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8C5D3E">
      <w:pPr>
        <w:rPr>
          <w:rFonts w:ascii="Constantia" w:hAnsi="Constantia"/>
          <w:b/>
          <w:sz w:val="56"/>
          <w:szCs w:val="56"/>
        </w:rPr>
      </w:pPr>
      <w:bookmarkStart w:id="0" w:name="OLE_LINK1"/>
      <w:bookmarkStart w:id="1" w:name="OLE_LINK2"/>
      <w:bookmarkStart w:id="2" w:name="_GoBack"/>
      <w:bookmarkEnd w:id="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Default="00245E2A" w:rsidP="00EA2CF7">
      <w:pPr>
        <w:spacing w:after="0" w:line="240" w:lineRule="auto"/>
        <w:jc w:val="center"/>
        <w:rPr>
          <w:rFonts w:ascii="Arial" w:hAnsi="Arial" w:cs="Arial"/>
          <w:b/>
          <w:smallCaps/>
          <w:sz w:val="28"/>
          <w:szCs w:val="28"/>
        </w:rPr>
      </w:pPr>
      <w:r>
        <w:rPr>
          <w:rFonts w:ascii="Arial" w:hAnsi="Arial" w:cs="Arial"/>
          <w:b/>
          <w:smallCaps/>
          <w:sz w:val="28"/>
          <w:szCs w:val="28"/>
        </w:rPr>
        <w:t>For the Week of September 26</w:t>
      </w:r>
      <w:r w:rsidRPr="00245E2A">
        <w:rPr>
          <w:rFonts w:ascii="Arial" w:hAnsi="Arial" w:cs="Arial"/>
          <w:b/>
          <w:smallCaps/>
          <w:sz w:val="28"/>
          <w:szCs w:val="28"/>
          <w:vertAlign w:val="superscript"/>
        </w:rPr>
        <w:t>th</w:t>
      </w:r>
      <w:r w:rsidR="00550244">
        <w:rPr>
          <w:rFonts w:ascii="Arial" w:hAnsi="Arial" w:cs="Arial"/>
          <w:b/>
          <w:smallCaps/>
          <w:sz w:val="28"/>
          <w:szCs w:val="28"/>
        </w:rPr>
        <w:t>,</w:t>
      </w:r>
      <w:r w:rsidR="008634B8">
        <w:rPr>
          <w:rFonts w:ascii="Arial" w:hAnsi="Arial" w:cs="Arial"/>
          <w:b/>
          <w:smallCaps/>
          <w:sz w:val="28"/>
          <w:szCs w:val="28"/>
        </w:rPr>
        <w:t xml:space="preserve"> </w:t>
      </w:r>
      <w:r w:rsidR="0028769E">
        <w:rPr>
          <w:rFonts w:ascii="Arial" w:hAnsi="Arial" w:cs="Arial"/>
          <w:b/>
          <w:smallCaps/>
          <w:sz w:val="28"/>
          <w:szCs w:val="28"/>
        </w:rPr>
        <w:t>20</w:t>
      </w:r>
      <w:r w:rsidR="00212464">
        <w:rPr>
          <w:rFonts w:ascii="Arial" w:hAnsi="Arial" w:cs="Arial"/>
          <w:b/>
          <w:smallCaps/>
          <w:sz w:val="28"/>
          <w:szCs w:val="28"/>
        </w:rPr>
        <w:t>16</w:t>
      </w:r>
    </w:p>
    <w:p w:rsidR="00E27B0C" w:rsidRDefault="00E27B0C" w:rsidP="00016C25">
      <w:pPr>
        <w:spacing w:after="0" w:line="240" w:lineRule="auto"/>
        <w:jc w:val="center"/>
        <w:rPr>
          <w:rFonts w:ascii="Arial" w:hAnsi="Arial" w:cs="Arial"/>
          <w:b/>
          <w:smallCaps/>
          <w:sz w:val="28"/>
          <w:szCs w:val="28"/>
        </w:rPr>
      </w:pPr>
    </w:p>
    <w:p w:rsidR="009F62C1" w:rsidRPr="00F472F1" w:rsidRDefault="009F62C1" w:rsidP="00F472F1">
      <w:pPr>
        <w:spacing w:after="0" w:line="240" w:lineRule="auto"/>
        <w:rPr>
          <w:rFonts w:ascii="Arial" w:eastAsia="Times New Roman" w:hAnsi="Arial" w:cs="Arial"/>
          <w:b/>
          <w:smallCaps/>
          <w:sz w:val="24"/>
          <w:szCs w:val="24"/>
          <w:lang w:val="en"/>
        </w:rPr>
      </w:pPr>
    </w:p>
    <w:p w:rsidR="00802835" w:rsidRPr="00EC45C3" w:rsidRDefault="00802835" w:rsidP="00EC45C3">
      <w:pPr>
        <w:spacing w:after="0" w:line="240" w:lineRule="auto"/>
        <w:rPr>
          <w:rFonts w:ascii="Arial" w:hAnsi="Arial" w:cs="Arial"/>
          <w:b/>
          <w:smallCaps/>
        </w:rPr>
      </w:pPr>
    </w:p>
    <w:p w:rsidR="00EA1C56" w:rsidRDefault="00EA1C56" w:rsidP="00541016">
      <w:pPr>
        <w:spacing w:line="240" w:lineRule="auto"/>
        <w:jc w:val="center"/>
        <w:rPr>
          <w:rFonts w:ascii="Arial" w:hAnsi="Arial" w:cs="Arial"/>
          <w:b/>
          <w:smallCaps/>
          <w:sz w:val="28"/>
          <w:szCs w:val="28"/>
        </w:rPr>
      </w:pPr>
      <w:r>
        <w:rPr>
          <w:rFonts w:ascii="Arial" w:hAnsi="Arial" w:cs="Arial"/>
          <w:b/>
          <w:smallCaps/>
          <w:sz w:val="28"/>
          <w:szCs w:val="28"/>
        </w:rPr>
        <w:t>National, Federal, US Department of Education</w:t>
      </w:r>
    </w:p>
    <w:p w:rsidR="00ED5D68" w:rsidRDefault="00720F4D" w:rsidP="00541F1A">
      <w:pPr>
        <w:spacing w:after="0" w:line="240" w:lineRule="auto"/>
        <w:rPr>
          <w:rFonts w:ascii="Arial" w:hAnsi="Arial" w:cs="Arial"/>
          <w:b/>
          <w:smallCaps/>
          <w:sz w:val="24"/>
          <w:szCs w:val="24"/>
        </w:rPr>
      </w:pPr>
      <w:hyperlink r:id="rId9" w:history="1">
        <w:r w:rsidR="007F3D65">
          <w:rPr>
            <w:rStyle w:val="Hyperlink"/>
            <w:rFonts w:ascii="Arial" w:hAnsi="Arial" w:cs="Arial"/>
            <w:b/>
            <w:smallCaps/>
            <w:sz w:val="24"/>
            <w:szCs w:val="24"/>
          </w:rPr>
          <w:t>U.S. Supreme Court to Decide Level of 'Benefit' Special Education Must Provide</w:t>
        </w:r>
      </w:hyperlink>
      <w:r w:rsidR="007F3D65">
        <w:rPr>
          <w:rFonts w:ascii="Arial" w:hAnsi="Arial" w:cs="Arial"/>
          <w:b/>
          <w:smallCaps/>
          <w:sz w:val="24"/>
          <w:szCs w:val="24"/>
        </w:rPr>
        <w:t xml:space="preserve"> Education Week</w:t>
      </w:r>
    </w:p>
    <w:p w:rsidR="00355DE0" w:rsidRPr="00355DE0" w:rsidRDefault="00355DE0" w:rsidP="00355DE0">
      <w:pPr>
        <w:shd w:val="clear" w:color="auto" w:fill="FFFFFF"/>
        <w:spacing w:after="0" w:line="240" w:lineRule="auto"/>
        <w:rPr>
          <w:rFonts w:ascii="Arial" w:hAnsi="Arial" w:cs="Arial"/>
          <w:sz w:val="24"/>
          <w:szCs w:val="24"/>
        </w:rPr>
      </w:pPr>
      <w:r w:rsidRPr="00355DE0">
        <w:rPr>
          <w:rFonts w:ascii="Arial" w:hAnsi="Arial" w:cs="Arial"/>
        </w:rPr>
        <w:t>The U.S. Supreme Court on Thursday granted review in a case about the level of education benefit a child must receive for a school district to have provided an appropriate level of service under the main federal special education law. The case, </w:t>
      </w:r>
      <w:hyperlink r:id="rId10" w:history="1">
        <w:r w:rsidRPr="00355DE0">
          <w:rPr>
            <w:rStyle w:val="Emphasis"/>
            <w:rFonts w:ascii="Arial" w:hAnsi="Arial" w:cs="Arial"/>
            <w:bCs/>
          </w:rPr>
          <w:t>Endrew F.</w:t>
        </w:r>
        <w:r w:rsidRPr="00355DE0">
          <w:rPr>
            <w:rStyle w:val="Hyperlink"/>
            <w:rFonts w:ascii="Arial" w:hAnsi="Arial" w:cs="Arial"/>
            <w:color w:val="auto"/>
          </w:rPr>
          <w:t> v. </w:t>
        </w:r>
        <w:r w:rsidRPr="00355DE0">
          <w:rPr>
            <w:rStyle w:val="Emphasis"/>
            <w:rFonts w:ascii="Arial" w:hAnsi="Arial" w:cs="Arial"/>
            <w:bCs/>
          </w:rPr>
          <w:t>Douglas County School District RE-1</w:t>
        </w:r>
      </w:hyperlink>
      <w:r w:rsidRPr="00355DE0">
        <w:rPr>
          <w:rFonts w:ascii="Arial" w:hAnsi="Arial" w:cs="Arial"/>
        </w:rPr>
        <w:t> (No. 15-827), raises an important question that has divided federal appeals courts: What level of educational benefit must a child receive under his or her individualized education program, or IEP, to satisfy the demands of the Individuals with Disabilities Education Act?</w:t>
      </w:r>
    </w:p>
    <w:p w:rsidR="00355DE0" w:rsidRDefault="00355DE0" w:rsidP="00541F1A">
      <w:pPr>
        <w:spacing w:after="0" w:line="240" w:lineRule="auto"/>
        <w:rPr>
          <w:rFonts w:ascii="Arial" w:hAnsi="Arial" w:cs="Arial"/>
          <w:b/>
          <w:smallCaps/>
          <w:sz w:val="24"/>
          <w:szCs w:val="24"/>
        </w:rPr>
      </w:pPr>
    </w:p>
    <w:p w:rsidR="00E56B74" w:rsidRDefault="00720F4D" w:rsidP="00541F1A">
      <w:pPr>
        <w:spacing w:after="0" w:line="240" w:lineRule="auto"/>
        <w:rPr>
          <w:rFonts w:ascii="Arial" w:hAnsi="Arial" w:cs="Arial"/>
          <w:b/>
          <w:smallCaps/>
          <w:sz w:val="24"/>
          <w:szCs w:val="24"/>
        </w:rPr>
      </w:pPr>
      <w:hyperlink r:id="rId11" w:history="1">
        <w:r w:rsidR="00E56B74">
          <w:rPr>
            <w:rStyle w:val="Hyperlink"/>
            <w:rFonts w:ascii="Arial" w:hAnsi="Arial" w:cs="Arial"/>
            <w:b/>
            <w:smallCaps/>
            <w:sz w:val="24"/>
            <w:szCs w:val="24"/>
          </w:rPr>
          <w:t>ESSA: Education Department Releases Guidance on Teachers</w:t>
        </w:r>
      </w:hyperlink>
      <w:r w:rsidR="00E56B74">
        <w:rPr>
          <w:rFonts w:ascii="Arial" w:hAnsi="Arial" w:cs="Arial"/>
          <w:b/>
          <w:smallCaps/>
          <w:sz w:val="24"/>
          <w:szCs w:val="24"/>
        </w:rPr>
        <w:t xml:space="preserve"> Education Week</w:t>
      </w:r>
    </w:p>
    <w:p w:rsidR="002226CE" w:rsidRPr="002226CE" w:rsidRDefault="002226CE" w:rsidP="002226CE">
      <w:pPr>
        <w:shd w:val="clear" w:color="auto" w:fill="FFFFFF"/>
        <w:spacing w:after="0" w:line="240" w:lineRule="auto"/>
        <w:rPr>
          <w:rFonts w:ascii="Arial" w:hAnsi="Arial" w:cs="Arial"/>
          <w:sz w:val="24"/>
          <w:szCs w:val="24"/>
        </w:rPr>
      </w:pPr>
      <w:r w:rsidRPr="002226CE">
        <w:rPr>
          <w:rFonts w:ascii="Arial" w:hAnsi="Arial" w:cs="Arial"/>
        </w:rPr>
        <w:t>The U.S. Department of Education Tuesday released a blueprint to help states and districts make the most of out of more than $2 billion in federal money for teacher support, preparation, training, and more.</w:t>
      </w:r>
      <w:r w:rsidRPr="002226CE">
        <w:rPr>
          <w:rFonts w:ascii="Arial" w:hAnsi="Arial" w:cs="Arial"/>
          <w:sz w:val="24"/>
          <w:szCs w:val="24"/>
        </w:rPr>
        <w:t xml:space="preserve"> </w:t>
      </w:r>
      <w:r w:rsidRPr="002226CE">
        <w:rPr>
          <w:rFonts w:ascii="Arial" w:hAnsi="Arial" w:cs="Arial"/>
        </w:rPr>
        <w:t>The new federal guidance also walks states and districts through changes to this pot of money—known as Title II—under the brand new Every Student Succeeds Act.</w:t>
      </w:r>
    </w:p>
    <w:p w:rsidR="002226CE" w:rsidRDefault="002226CE" w:rsidP="00541F1A">
      <w:pPr>
        <w:spacing w:after="0" w:line="240" w:lineRule="auto"/>
        <w:rPr>
          <w:rFonts w:ascii="Arial" w:hAnsi="Arial" w:cs="Arial"/>
          <w:b/>
          <w:smallCaps/>
          <w:sz w:val="24"/>
          <w:szCs w:val="24"/>
        </w:rPr>
      </w:pPr>
    </w:p>
    <w:p w:rsidR="00E56B74" w:rsidRDefault="00E56B74" w:rsidP="00541F1A">
      <w:pPr>
        <w:spacing w:after="0" w:line="240" w:lineRule="auto"/>
        <w:rPr>
          <w:rFonts w:ascii="Arial" w:hAnsi="Arial" w:cs="Arial"/>
          <w:b/>
          <w:smallCaps/>
          <w:sz w:val="24"/>
          <w:szCs w:val="24"/>
        </w:rPr>
      </w:pPr>
    </w:p>
    <w:p w:rsidR="00ED5D68" w:rsidRDefault="00ED5D68" w:rsidP="00541F1A">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FC150F" w:rsidRPr="00FC150F" w:rsidRDefault="00720F4D" w:rsidP="00FC150F">
      <w:pPr>
        <w:spacing w:after="0" w:line="240" w:lineRule="auto"/>
        <w:rPr>
          <w:rFonts w:ascii="Arial" w:eastAsia="MS PGothic" w:hAnsi="Arial" w:cs="Arial"/>
          <w:lang w:eastAsia="ja-JP"/>
        </w:rPr>
      </w:pPr>
      <w:hyperlink r:id="rId12"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WORKFORCE GRANT PROGRAM (Rep. Kirk Schuring,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3965D8" w:rsidRDefault="00720F4D" w:rsidP="004F1263">
      <w:pPr>
        <w:spacing w:after="0" w:line="240" w:lineRule="auto"/>
        <w:rPr>
          <w:rFonts w:ascii="Arial" w:eastAsia="MS PGothic" w:hAnsi="Arial" w:cs="Arial"/>
          <w:color w:val="000000"/>
          <w:lang w:eastAsia="ja-JP"/>
        </w:rPr>
      </w:pPr>
      <w:hyperlink r:id="rId13"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Dovilla, Rep. Kristina Roegner) With regard to </w:t>
      </w:r>
      <w:r w:rsidR="00FC150F" w:rsidRPr="00624FB9">
        <w:rPr>
          <w:rFonts w:ascii="Arial" w:eastAsia="MS PGothic" w:hAnsi="Arial" w:cs="Arial"/>
          <w:color w:val="000000"/>
          <w:lang w:eastAsia="ja-JP"/>
        </w:rPr>
        <w:t xml:space="preserve">sponsorship </w:t>
      </w:r>
      <w:r w:rsidR="00FC150F" w:rsidRPr="003965D8">
        <w:rPr>
          <w:rFonts w:ascii="Arial" w:eastAsia="MS PGothic" w:hAnsi="Arial" w:cs="Arial"/>
          <w:color w:val="000000"/>
          <w:lang w:eastAsia="ja-JP"/>
        </w:rPr>
        <w:t>and management of community schools</w:t>
      </w:r>
    </w:p>
    <w:p w:rsidR="00E20A9C" w:rsidRDefault="00E20A9C" w:rsidP="00E20A9C">
      <w:pPr>
        <w:rPr>
          <w:rFonts w:ascii="Arial" w:hAnsi="Arial" w:cs="Arial"/>
          <w:b/>
          <w:bCs/>
          <w:color w:val="00B050"/>
        </w:rPr>
      </w:pPr>
      <w:r>
        <w:rPr>
          <w:rFonts w:ascii="Arial" w:hAnsi="Arial" w:cs="Arial"/>
          <w:b/>
          <w:bCs/>
          <w:color w:val="00B050"/>
        </w:rPr>
        <w:t>STATUS: Signed by Governor – Effective 2/1/16</w:t>
      </w:r>
    </w:p>
    <w:p w:rsidR="00FC150F" w:rsidRPr="00C875C3" w:rsidRDefault="00720F4D" w:rsidP="00827EE8">
      <w:pPr>
        <w:spacing w:after="0" w:line="240" w:lineRule="auto"/>
        <w:rPr>
          <w:rFonts w:ascii="Arial" w:eastAsia="MS PGothic" w:hAnsi="Arial" w:cs="Arial"/>
          <w:color w:val="000000"/>
          <w:lang w:eastAsia="ja-JP"/>
        </w:rPr>
      </w:pPr>
      <w:hyperlink r:id="rId14"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Kunze, Rep. Kyle Koehler) To allow </w:t>
      </w:r>
      <w:r w:rsidR="00FC150F" w:rsidRPr="00C875C3">
        <w:rPr>
          <w:rFonts w:ascii="Arial" w:eastAsia="MS PGothic" w:hAnsi="Arial" w:cs="Arial"/>
          <w:color w:val="000000"/>
          <w:lang w:eastAsia="ja-JP"/>
        </w:rPr>
        <w:t>the Auditor of State to conduct business case studies regarding the efficiency of local public offices and state agencies</w:t>
      </w:r>
    </w:p>
    <w:p w:rsidR="00827EE8" w:rsidRPr="008B6B4F" w:rsidRDefault="00827EE8" w:rsidP="00827EE8">
      <w:pPr>
        <w:spacing w:line="240" w:lineRule="auto"/>
        <w:rPr>
          <w:rFonts w:ascii="Arial" w:hAnsi="Arial" w:cs="Arial"/>
          <w:b/>
          <w:bCs/>
          <w:color w:val="000000"/>
        </w:rPr>
      </w:pPr>
      <w:r w:rsidRPr="008B6B4F">
        <w:rPr>
          <w:rFonts w:ascii="Arial" w:hAnsi="Arial" w:cs="Arial"/>
          <w:b/>
          <w:bCs/>
          <w:color w:val="000000"/>
        </w:rPr>
        <w:t>STATUS: (Passed by House) Senate Government Oversight &amp; Reform Committee – Reported out; Passed by Senate, Vote 30-0</w:t>
      </w:r>
    </w:p>
    <w:p w:rsidR="00FC150F" w:rsidRPr="00986A92" w:rsidRDefault="00720F4D" w:rsidP="00710CFA">
      <w:pPr>
        <w:spacing w:after="0" w:line="240" w:lineRule="auto"/>
        <w:rPr>
          <w:rFonts w:ascii="Arial" w:eastAsia="MS PGothic" w:hAnsi="Arial" w:cs="Arial"/>
          <w:color w:val="000000"/>
          <w:lang w:eastAsia="ja-JP"/>
        </w:rPr>
      </w:pPr>
      <w:hyperlink r:id="rId15"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ASSESSMENT SCORE DETERMINATIONS (Rep. Jim Buchy) To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9F7BC5" w:rsidRDefault="00720F4D" w:rsidP="00FC150F">
      <w:pPr>
        <w:spacing w:after="0" w:line="240" w:lineRule="auto"/>
        <w:rPr>
          <w:rFonts w:ascii="Arial" w:eastAsia="MS PGothic" w:hAnsi="Arial" w:cs="Arial"/>
          <w:color w:val="000000"/>
          <w:lang w:eastAsia="ja-JP"/>
        </w:rPr>
      </w:pPr>
      <w:hyperlink r:id="rId16"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Burkley) To establish a procedure by which political subdivisions proposing a tax increment financing (TIF) incentive district are required to provide notice to the record owner of each parcel within the proposed incentive </w:t>
      </w:r>
      <w:r w:rsidR="00FC150F" w:rsidRPr="009F7BC5">
        <w:rPr>
          <w:rFonts w:ascii="Arial" w:eastAsia="MS PGothic" w:hAnsi="Arial" w:cs="Arial"/>
          <w:color w:val="000000"/>
          <w:lang w:eastAsia="ja-JP"/>
        </w:rPr>
        <w:t>district before creating the district</w:t>
      </w:r>
    </w:p>
    <w:p w:rsidR="00D366F7" w:rsidRPr="009F7BC5" w:rsidRDefault="00D366F7" w:rsidP="00D366F7">
      <w:pPr>
        <w:rPr>
          <w:rFonts w:ascii="Arial" w:hAnsi="Arial" w:cs="Arial"/>
          <w:b/>
          <w:bCs/>
          <w:color w:val="000000"/>
        </w:rPr>
      </w:pPr>
      <w:r w:rsidRPr="009F7BC5">
        <w:rPr>
          <w:rFonts w:ascii="Arial" w:hAnsi="Arial" w:cs="Arial"/>
          <w:b/>
          <w:bCs/>
          <w:color w:val="000000"/>
        </w:rPr>
        <w:t>STATUS: House Ways &amp; Means Committee – Reported out as amended; Passed by House, Vote 65-22</w:t>
      </w:r>
    </w:p>
    <w:p w:rsidR="00FC150F" w:rsidRPr="00FC150F" w:rsidRDefault="00720F4D" w:rsidP="00FC150F">
      <w:pPr>
        <w:spacing w:after="0" w:line="240" w:lineRule="auto"/>
        <w:rPr>
          <w:rFonts w:ascii="Arial" w:eastAsia="MS PGothic" w:hAnsi="Arial" w:cs="Arial"/>
          <w:lang w:eastAsia="ja-JP"/>
        </w:rPr>
      </w:pPr>
      <w:hyperlink r:id="rId17"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STATE BOARD OF EDUCATION MEMBERSHIP (Rep. Ron Gerberry)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720F4D" w:rsidP="00FC150F">
      <w:pPr>
        <w:spacing w:after="0" w:line="240" w:lineRule="auto"/>
        <w:rPr>
          <w:rFonts w:ascii="Arial" w:eastAsia="MS PGothic" w:hAnsi="Arial" w:cs="Arial"/>
          <w:lang w:eastAsia="ja-JP"/>
        </w:rPr>
      </w:pPr>
      <w:hyperlink r:id="rId18"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CONCEALED CARRY-SCHOOL SAFETY ZONE (Rep. Anne Gonzales, Rep. Kyle Koehler) To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720F4D" w:rsidP="00FC150F">
      <w:pPr>
        <w:spacing w:after="0" w:line="240" w:lineRule="auto"/>
        <w:rPr>
          <w:rFonts w:ascii="Arial" w:eastAsia="MS PGothic" w:hAnsi="Arial" w:cs="Arial"/>
          <w:lang w:eastAsia="ja-JP"/>
        </w:rPr>
      </w:pPr>
      <w:hyperlink r:id="rId19"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FOOD-DRINK SCHOOL SALES (Rep. Stephanie Kunze)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720F4D" w:rsidP="008638CE">
      <w:pPr>
        <w:spacing w:after="0" w:line="240" w:lineRule="auto"/>
        <w:rPr>
          <w:rFonts w:ascii="Arial" w:hAnsi="Arial" w:cs="Arial"/>
        </w:rPr>
      </w:pPr>
      <w:hyperlink r:id="rId20"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7A2EB6" w:rsidRDefault="00720F4D" w:rsidP="00120D68">
      <w:pPr>
        <w:spacing w:after="0" w:line="240" w:lineRule="auto"/>
        <w:rPr>
          <w:rFonts w:ascii="Arial" w:hAnsi="Arial" w:cs="Arial"/>
          <w:color w:val="000000"/>
        </w:rPr>
      </w:pPr>
      <w:hyperlink r:id="rId21"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Anielski)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w:t>
      </w:r>
      <w:r w:rsidR="008638CE" w:rsidRPr="007A2EB6">
        <w:rPr>
          <w:rFonts w:ascii="Arial" w:hAnsi="Arial" w:cs="Arial"/>
          <w:color w:val="000000"/>
        </w:rPr>
        <w:t>cation</w:t>
      </w:r>
    </w:p>
    <w:p w:rsidR="00C16FC2" w:rsidRDefault="00C16FC2" w:rsidP="00C16FC2">
      <w:pPr>
        <w:rPr>
          <w:rFonts w:ascii="Arial" w:hAnsi="Arial" w:cs="Arial"/>
          <w:b/>
          <w:bCs/>
          <w:color w:val="00B050"/>
        </w:rPr>
      </w:pPr>
      <w:r>
        <w:rPr>
          <w:rFonts w:ascii="Arial" w:hAnsi="Arial" w:cs="Arial"/>
          <w:b/>
          <w:bCs/>
          <w:color w:val="00B050"/>
        </w:rPr>
        <w:t>STATUS: Signed by Governor – Effective 10/14/15</w:t>
      </w:r>
    </w:p>
    <w:p w:rsidR="008638CE" w:rsidRPr="003965D8" w:rsidRDefault="00720F4D" w:rsidP="00E00F5E">
      <w:pPr>
        <w:spacing w:after="0" w:line="240" w:lineRule="auto"/>
        <w:rPr>
          <w:rFonts w:ascii="Arial" w:hAnsi="Arial" w:cs="Arial"/>
          <w:color w:val="000000"/>
        </w:rPr>
      </w:pPr>
      <w:hyperlink r:id="rId22"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Duffey, Rep. Anthony DeVitis) To permit schools and camps to procure and use a metered dose inhaler or dry powdered inhaler used to alleviate asthmatic symptoms in accordance </w:t>
      </w:r>
      <w:r w:rsidR="008638CE" w:rsidRPr="00944685">
        <w:rPr>
          <w:rFonts w:ascii="Arial" w:hAnsi="Arial" w:cs="Arial"/>
          <w:color w:val="000000"/>
        </w:rPr>
        <w:t xml:space="preserve">with prescribed policies and to exempt them from licensing requirements </w:t>
      </w:r>
      <w:r w:rsidR="008638CE" w:rsidRPr="003965D8">
        <w:rPr>
          <w:rFonts w:ascii="Arial" w:hAnsi="Arial" w:cs="Arial"/>
          <w:color w:val="000000"/>
        </w:rPr>
        <w:t>related to the possession of these inhalers</w:t>
      </w:r>
    </w:p>
    <w:p w:rsidR="0063703C" w:rsidRDefault="0063703C" w:rsidP="0063703C">
      <w:pPr>
        <w:rPr>
          <w:rFonts w:ascii="Arial" w:hAnsi="Arial" w:cs="Arial"/>
          <w:b/>
          <w:bCs/>
          <w:color w:val="00B050"/>
        </w:rPr>
      </w:pPr>
      <w:r>
        <w:rPr>
          <w:rFonts w:ascii="Arial" w:hAnsi="Arial" w:cs="Arial"/>
          <w:b/>
          <w:bCs/>
          <w:color w:val="00B050"/>
        </w:rPr>
        <w:t>STATUS: Signed by Governor – Effective 2/1/16</w:t>
      </w:r>
    </w:p>
    <w:p w:rsidR="00745DE0" w:rsidRDefault="00720F4D" w:rsidP="00BD6AA6">
      <w:pPr>
        <w:spacing w:after="0" w:line="240" w:lineRule="auto"/>
        <w:rPr>
          <w:rFonts w:ascii="Arial" w:hAnsi="Arial" w:cs="Arial"/>
        </w:rPr>
      </w:pPr>
      <w:hyperlink r:id="rId23"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LOCAL GOVERNMENT FUND (Rep. Ron Gerberry, Rep. Jack Cera) To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lastRenderedPageBreak/>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720F4D" w:rsidP="00BD6AA6">
      <w:pPr>
        <w:spacing w:after="0" w:line="240" w:lineRule="auto"/>
        <w:rPr>
          <w:rFonts w:ascii="Arial" w:hAnsi="Arial" w:cs="Arial"/>
        </w:rPr>
      </w:pPr>
      <w:hyperlink r:id="rId24"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CLASSROOM FACILITIES-PROPERTY TAX ROLLBACKS (Rep. Ron Gerberry)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720F4D" w:rsidP="00543F73">
      <w:pPr>
        <w:spacing w:after="0" w:line="240" w:lineRule="auto"/>
        <w:rPr>
          <w:rFonts w:ascii="Arial" w:hAnsi="Arial" w:cs="Arial"/>
        </w:rPr>
      </w:pPr>
      <w:hyperlink r:id="rId25"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LOTTERY PROFITS-SCHOOLS (Rep. Ron Gerberry) To require that a portion of lottery profits be distributed annually on a per pupil basis to public and chartered nonpublic schools</w:t>
      </w:r>
    </w:p>
    <w:p w:rsidR="00745DE0" w:rsidRDefault="00745DE0" w:rsidP="0004179A">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04179A" w:rsidRPr="0004179A" w:rsidRDefault="0004179A" w:rsidP="0004179A">
      <w:pPr>
        <w:spacing w:after="0" w:line="240" w:lineRule="auto"/>
        <w:rPr>
          <w:rFonts w:ascii="Arial" w:hAnsi="Arial" w:cs="Arial"/>
          <w:b/>
          <w:bCs/>
          <w:color w:val="000000"/>
        </w:rPr>
      </w:pPr>
    </w:p>
    <w:p w:rsidR="00745DE0" w:rsidRPr="009049F9" w:rsidRDefault="00720F4D" w:rsidP="00543F73">
      <w:pPr>
        <w:spacing w:after="0" w:line="240" w:lineRule="auto"/>
        <w:rPr>
          <w:rFonts w:ascii="Arial" w:hAnsi="Arial" w:cs="Arial"/>
          <w:color w:val="000000"/>
        </w:rPr>
      </w:pPr>
      <w:hyperlink r:id="rId26"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Dovilla, Rep. Jonathan Dever) To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t>STATUS: (Passed by House) Referred to Senate Finance Committee</w:t>
      </w:r>
    </w:p>
    <w:p w:rsidR="00195339" w:rsidRPr="009F7BC5" w:rsidRDefault="00720F4D" w:rsidP="005E6C1B">
      <w:pPr>
        <w:spacing w:after="0" w:line="240" w:lineRule="auto"/>
        <w:rPr>
          <w:rFonts w:ascii="Arial" w:hAnsi="Arial" w:cs="Arial"/>
          <w:color w:val="000000"/>
        </w:rPr>
      </w:pPr>
      <w:hyperlink r:id="rId27" w:history="1">
        <w:r w:rsidR="00195339">
          <w:rPr>
            <w:rStyle w:val="Hyperlink"/>
            <w:rFonts w:ascii="Arial" w:hAnsi="Arial" w:cs="Arial"/>
            <w:b/>
            <w:bCs/>
          </w:rPr>
          <w:t>HB50</w:t>
        </w:r>
      </w:hyperlink>
      <w:r w:rsidR="00195339">
        <w:rPr>
          <w:rFonts w:ascii="Arial" w:hAnsi="Arial" w:cs="Arial"/>
          <w:b/>
          <w:bCs/>
        </w:rPr>
        <w:t xml:space="preserve"> </w:t>
      </w:r>
      <w:r w:rsidR="00195339">
        <w:rPr>
          <w:rFonts w:ascii="Arial" w:hAnsi="Arial" w:cs="Arial"/>
        </w:rPr>
        <w:t>FOSTER CARE-ADOPTION ASSISTANCE AGE (Rep. Dorothy Pelanda, Rep. Cheryl Grossman) - To extend the age for which a person is eligible for federal foster care and adoption assistance payments under Title IV-E to age twenty-one, to provide a ward's bill of rights, to require that a guardian receive the Ohio Guardianship Guide, and to make an appropriation</w:t>
      </w:r>
    </w:p>
    <w:p w:rsidR="00D366F7" w:rsidRPr="009F7BC5" w:rsidRDefault="00D366F7" w:rsidP="005E6C1B">
      <w:pPr>
        <w:spacing w:line="240" w:lineRule="auto"/>
        <w:rPr>
          <w:rFonts w:ascii="Arial" w:hAnsi="Arial" w:cs="Arial"/>
          <w:b/>
          <w:bCs/>
          <w:color w:val="000000"/>
        </w:rPr>
      </w:pPr>
      <w:r w:rsidRPr="009F7BC5">
        <w:rPr>
          <w:rFonts w:ascii="Arial" w:hAnsi="Arial" w:cs="Arial"/>
          <w:b/>
          <w:bCs/>
          <w:color w:val="000000"/>
        </w:rPr>
        <w:t>STATUS: (Passed by House) Senate Finance Committee – Reported out as amended; Passed by Senate, Vote 33-0; House concurs, Vote 87-7</w:t>
      </w:r>
    </w:p>
    <w:p w:rsidR="00745DE0" w:rsidRPr="00DB327B" w:rsidRDefault="00720F4D" w:rsidP="00543F73">
      <w:pPr>
        <w:spacing w:after="0" w:line="240" w:lineRule="auto"/>
        <w:rPr>
          <w:rFonts w:ascii="Arial" w:hAnsi="Arial" w:cs="Arial"/>
          <w:color w:val="000000"/>
        </w:rPr>
      </w:pPr>
      <w:hyperlink r:id="rId28"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720F4D" w:rsidP="00543F73">
      <w:pPr>
        <w:spacing w:after="0" w:line="240" w:lineRule="auto"/>
        <w:rPr>
          <w:rFonts w:ascii="Arial" w:hAnsi="Arial" w:cs="Arial"/>
          <w:color w:val="000000"/>
        </w:rPr>
      </w:pPr>
      <w:hyperlink r:id="rId29"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Anielski)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720F4D" w:rsidP="00543F73">
      <w:pPr>
        <w:spacing w:after="0" w:line="240" w:lineRule="auto"/>
        <w:rPr>
          <w:rFonts w:ascii="Arial" w:hAnsi="Arial" w:cs="Arial"/>
          <w:color w:val="000000"/>
        </w:rPr>
      </w:pPr>
      <w:hyperlink r:id="rId30"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To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3965D8" w:rsidRDefault="00720F4D" w:rsidP="00BF46A9">
      <w:pPr>
        <w:spacing w:after="0" w:line="240" w:lineRule="auto"/>
        <w:rPr>
          <w:rFonts w:ascii="Arial" w:hAnsi="Arial" w:cs="Arial"/>
          <w:color w:val="000000"/>
        </w:rPr>
      </w:pPr>
      <w:hyperlink r:id="rId31"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PUBLIC EMPLOYMENT-CRIMINAL RECORDS (Rep. Kirk Schuring, Rep. Stephen Slesnick) To limit the use of criminal records in the hiring and employment practices of public employers</w:t>
      </w:r>
    </w:p>
    <w:p w:rsidR="000B350B" w:rsidRDefault="000B350B" w:rsidP="000B350B">
      <w:pPr>
        <w:rPr>
          <w:rFonts w:ascii="Arial" w:hAnsi="Arial" w:cs="Arial"/>
          <w:b/>
          <w:bCs/>
          <w:color w:val="00B050"/>
        </w:rPr>
      </w:pPr>
      <w:r>
        <w:rPr>
          <w:rFonts w:ascii="Arial" w:hAnsi="Arial" w:cs="Arial"/>
          <w:b/>
          <w:bCs/>
          <w:color w:val="00B050"/>
        </w:rPr>
        <w:t>STATUS: Signed by Governor – Effective 3/23/16</w:t>
      </w:r>
    </w:p>
    <w:p w:rsidR="005D6865" w:rsidRPr="008B6B4F" w:rsidRDefault="00720F4D" w:rsidP="005D6865">
      <w:pPr>
        <w:spacing w:after="0" w:line="240" w:lineRule="auto"/>
        <w:rPr>
          <w:rFonts w:ascii="Arial" w:hAnsi="Arial" w:cs="Arial"/>
          <w:color w:val="000000"/>
        </w:rPr>
      </w:pPr>
      <w:hyperlink r:id="rId32" w:history="1">
        <w:r w:rsidR="005D6865">
          <w:rPr>
            <w:rStyle w:val="Hyperlink"/>
            <w:rFonts w:ascii="Arial" w:hAnsi="Arial" w:cs="Arial"/>
            <w:b/>
            <w:bCs/>
          </w:rPr>
          <w:t>HB63</w:t>
        </w:r>
      </w:hyperlink>
      <w:r w:rsidR="005D6865">
        <w:rPr>
          <w:rFonts w:ascii="Arial" w:hAnsi="Arial" w:cs="Arial"/>
          <w:b/>
          <w:bCs/>
        </w:rPr>
        <w:t xml:space="preserve"> </w:t>
      </w:r>
      <w:r w:rsidR="005D6865">
        <w:rPr>
          <w:rFonts w:ascii="Arial" w:hAnsi="Arial" w:cs="Arial"/>
        </w:rPr>
        <w:t>CHILD ABUSE-NEGLECT REPORTING (Rep. Dorothy Pelanda, Rep. Cheryl Grossman) To require mandatory reporters of child abuse or neglect to notify the county public children services agency when an attorney in fact under a document that purports to grant parental rights requests services from them</w:t>
      </w:r>
    </w:p>
    <w:p w:rsidR="006C7962" w:rsidRPr="00B10C09" w:rsidRDefault="006C7962" w:rsidP="006C7962">
      <w:pPr>
        <w:rPr>
          <w:rFonts w:ascii="Arial" w:hAnsi="Arial" w:cs="Arial"/>
          <w:b/>
          <w:bCs/>
          <w:color w:val="FF0000"/>
        </w:rPr>
      </w:pPr>
      <w:r w:rsidRPr="00B10C09">
        <w:rPr>
          <w:rFonts w:ascii="Arial" w:hAnsi="Arial" w:cs="Arial"/>
          <w:b/>
          <w:bCs/>
          <w:color w:val="FF0000"/>
        </w:rPr>
        <w:t xml:space="preserve">STATUS: </w:t>
      </w:r>
      <w:r w:rsidR="00B10C09" w:rsidRPr="00B10C09">
        <w:rPr>
          <w:rFonts w:ascii="Arial" w:hAnsi="Arial" w:cs="Arial"/>
          <w:b/>
          <w:bCs/>
          <w:color w:val="FF0000"/>
        </w:rPr>
        <w:t xml:space="preserve">Referred to </w:t>
      </w:r>
      <w:r w:rsidR="00077922">
        <w:rPr>
          <w:rFonts w:ascii="Arial" w:hAnsi="Arial" w:cs="Arial"/>
          <w:b/>
          <w:bCs/>
          <w:color w:val="FF0000"/>
        </w:rPr>
        <w:t xml:space="preserve">Senate </w:t>
      </w:r>
      <w:r w:rsidR="00B10C09" w:rsidRPr="00B10C09">
        <w:rPr>
          <w:rFonts w:ascii="Arial" w:hAnsi="Arial" w:cs="Arial"/>
          <w:b/>
          <w:bCs/>
          <w:color w:val="FF0000"/>
        </w:rPr>
        <w:t>Civil Justice Committee</w:t>
      </w:r>
    </w:p>
    <w:p w:rsidR="00745DE0" w:rsidRPr="007A2EB6" w:rsidRDefault="00720F4D" w:rsidP="006A07FB">
      <w:pPr>
        <w:spacing w:after="0" w:line="240" w:lineRule="auto"/>
        <w:rPr>
          <w:rFonts w:ascii="Arial" w:hAnsi="Arial" w:cs="Arial"/>
          <w:color w:val="000000"/>
        </w:rPr>
      </w:pPr>
      <w:hyperlink r:id="rId33"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To make </w:t>
      </w:r>
      <w:r w:rsidR="00745DE0" w:rsidRPr="009F268A">
        <w:rPr>
          <w:rFonts w:ascii="Arial" w:hAnsi="Arial" w:cs="Arial"/>
          <w:color w:val="000000"/>
        </w:rPr>
        <w:t>operating appropriations for the biennium beginning July 1, 2015, and ending June 30, 2017, and to provide authorization and conditions for the operation of state progra</w:t>
      </w:r>
      <w:r w:rsidR="00745DE0" w:rsidRPr="005D4D8F">
        <w:rPr>
          <w:rFonts w:ascii="Arial" w:hAnsi="Arial" w:cs="Arial"/>
          <w:color w:val="000000"/>
        </w:rPr>
        <w:t>ms</w:t>
      </w:r>
    </w:p>
    <w:p w:rsidR="009900BF" w:rsidRDefault="009900BF" w:rsidP="009900BF">
      <w:pPr>
        <w:rPr>
          <w:rFonts w:ascii="Arial" w:hAnsi="Arial" w:cs="Arial"/>
          <w:b/>
          <w:bCs/>
          <w:color w:val="00B050"/>
        </w:rPr>
      </w:pPr>
      <w:r>
        <w:rPr>
          <w:rFonts w:ascii="Arial" w:hAnsi="Arial" w:cs="Arial"/>
          <w:b/>
          <w:bCs/>
          <w:color w:val="00B050"/>
        </w:rPr>
        <w:t xml:space="preserve">STATUS: Signed by Governor – Effective immediately </w:t>
      </w:r>
    </w:p>
    <w:p w:rsidR="004D4AE5" w:rsidRPr="005D4D8F" w:rsidRDefault="00720F4D" w:rsidP="000E3223">
      <w:pPr>
        <w:spacing w:after="0" w:line="240" w:lineRule="auto"/>
        <w:rPr>
          <w:rFonts w:ascii="Arial" w:hAnsi="Arial" w:cs="Arial"/>
          <w:color w:val="000000"/>
        </w:rPr>
      </w:pPr>
      <w:hyperlink r:id="rId34"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Driehaus, Rep. Andrew Brenner) To authorize school districts and community schools to </w:t>
      </w:r>
      <w:r w:rsidR="004D4AE5" w:rsidRPr="000D5690">
        <w:rPr>
          <w:rFonts w:ascii="Arial" w:hAnsi="Arial" w:cs="Arial"/>
          <w:color w:val="000000"/>
        </w:rPr>
        <w:t>initiate a community learning center process to assist and guide school restructuring</w:t>
      </w:r>
    </w:p>
    <w:p w:rsidR="009900BF" w:rsidRDefault="009900BF" w:rsidP="009900BF">
      <w:pPr>
        <w:rPr>
          <w:rFonts w:ascii="Arial" w:hAnsi="Arial" w:cs="Arial"/>
          <w:b/>
          <w:bCs/>
          <w:color w:val="00B050"/>
        </w:rPr>
      </w:pPr>
      <w:r>
        <w:rPr>
          <w:rFonts w:ascii="Arial" w:hAnsi="Arial" w:cs="Arial"/>
          <w:b/>
          <w:bCs/>
          <w:color w:val="00B050"/>
        </w:rPr>
        <w:t>STATUS: Signed by Governor – Effective 10/14/15</w:t>
      </w:r>
    </w:p>
    <w:p w:rsidR="004D4AE5" w:rsidRPr="00FD081A" w:rsidRDefault="00720F4D" w:rsidP="005659C4">
      <w:pPr>
        <w:spacing w:after="0" w:line="240" w:lineRule="auto"/>
        <w:rPr>
          <w:rFonts w:ascii="Arial" w:hAnsi="Arial" w:cs="Arial"/>
          <w:color w:val="000000"/>
        </w:rPr>
      </w:pPr>
      <w:hyperlink r:id="rId35"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720F4D" w:rsidP="005659C4">
      <w:pPr>
        <w:spacing w:after="0" w:line="240" w:lineRule="auto"/>
        <w:rPr>
          <w:rFonts w:ascii="Arial" w:hAnsi="Arial" w:cs="Arial"/>
          <w:color w:val="000000"/>
        </w:rPr>
      </w:pPr>
      <w:hyperlink r:id="rId36"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Hambley) To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9F7BC5" w:rsidRDefault="00720F4D" w:rsidP="005659C4">
      <w:pPr>
        <w:spacing w:after="0" w:line="240" w:lineRule="auto"/>
        <w:rPr>
          <w:rFonts w:ascii="Arial" w:hAnsi="Arial" w:cs="Arial"/>
          <w:color w:val="000000"/>
        </w:rPr>
      </w:pPr>
      <w:hyperlink r:id="rId37"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w:t>
      </w:r>
      <w:r w:rsidR="00603401" w:rsidRPr="009F7BC5">
        <w:rPr>
          <w:rFonts w:ascii="Arial" w:hAnsi="Arial" w:cs="Arial"/>
          <w:color w:val="000000"/>
        </w:rPr>
        <w:t xml:space="preserve"> child sexual abuse prevention</w:t>
      </w:r>
    </w:p>
    <w:p w:rsidR="007A66F3" w:rsidRPr="00923138" w:rsidRDefault="007A66F3" w:rsidP="007A66F3">
      <w:pPr>
        <w:rPr>
          <w:rFonts w:ascii="Arial" w:hAnsi="Arial" w:cs="Arial"/>
          <w:b/>
          <w:bCs/>
          <w:color w:val="FF0000"/>
        </w:rPr>
      </w:pPr>
      <w:r w:rsidRPr="00923138">
        <w:rPr>
          <w:rFonts w:ascii="Arial" w:hAnsi="Arial" w:cs="Arial"/>
          <w:b/>
          <w:bCs/>
          <w:color w:val="FF0000"/>
        </w:rPr>
        <w:t xml:space="preserve">STATUS: </w:t>
      </w:r>
      <w:r w:rsidR="00923138" w:rsidRPr="00923138">
        <w:rPr>
          <w:rFonts w:ascii="Arial" w:hAnsi="Arial" w:cs="Arial"/>
          <w:b/>
          <w:bCs/>
          <w:color w:val="FF0000"/>
        </w:rPr>
        <w:t>Referred to the Senate Education Committee</w:t>
      </w:r>
    </w:p>
    <w:p w:rsidR="00603401" w:rsidRPr="008B6B4F" w:rsidRDefault="00720F4D" w:rsidP="005659C4">
      <w:pPr>
        <w:spacing w:after="0" w:line="240" w:lineRule="auto"/>
        <w:rPr>
          <w:rFonts w:ascii="Arial" w:hAnsi="Arial" w:cs="Arial"/>
          <w:color w:val="000000"/>
        </w:rPr>
      </w:pPr>
      <w:hyperlink r:id="rId38"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MEDICAID SCHOOL PROGRAM (Rep. Anthony DeVitis) Regarding the Medicaid School Program</w:t>
      </w:r>
    </w:p>
    <w:p w:rsidR="00E93BF2" w:rsidRPr="008B6B4F" w:rsidRDefault="00E93BF2" w:rsidP="00E93BF2">
      <w:pPr>
        <w:rPr>
          <w:rFonts w:ascii="Arial" w:hAnsi="Arial" w:cs="Arial"/>
          <w:b/>
          <w:bCs/>
          <w:color w:val="000000"/>
        </w:rPr>
      </w:pPr>
      <w:r w:rsidRPr="008B6B4F">
        <w:rPr>
          <w:rFonts w:ascii="Arial" w:hAnsi="Arial" w:cs="Arial"/>
          <w:b/>
          <w:bCs/>
          <w:color w:val="000000"/>
        </w:rPr>
        <w:t>STATUS: (Passed by House) Referred to Senate Education Committee</w:t>
      </w:r>
    </w:p>
    <w:p w:rsidR="005D5387" w:rsidRPr="003965D8" w:rsidRDefault="00720F4D" w:rsidP="003A6DBB">
      <w:pPr>
        <w:spacing w:after="0" w:line="240" w:lineRule="auto"/>
        <w:rPr>
          <w:rFonts w:ascii="Arial" w:hAnsi="Arial" w:cs="Arial"/>
          <w:color w:val="000000"/>
        </w:rPr>
      </w:pPr>
      <w:hyperlink r:id="rId39"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w:t>
      </w:r>
      <w:r w:rsidR="005D5387" w:rsidRPr="00944685">
        <w:rPr>
          <w:rFonts w:ascii="Arial" w:hAnsi="Arial" w:cs="Arial"/>
          <w:color w:val="000000"/>
        </w:rPr>
        <w:t xml:space="preserve">or attends that public or nonpublic school or who is enrolled in </w:t>
      </w:r>
      <w:r w:rsidR="005D5387" w:rsidRPr="003965D8">
        <w:rPr>
          <w:rFonts w:ascii="Arial" w:hAnsi="Arial" w:cs="Arial"/>
          <w:color w:val="000000"/>
        </w:rPr>
        <w:t>or attends that institution of higher education</w:t>
      </w:r>
    </w:p>
    <w:p w:rsidR="003673F4" w:rsidRPr="003965D8" w:rsidRDefault="003673F4" w:rsidP="003A6DBB">
      <w:pPr>
        <w:spacing w:line="240" w:lineRule="auto"/>
        <w:rPr>
          <w:rFonts w:ascii="Arial" w:hAnsi="Arial" w:cs="Arial"/>
          <w:b/>
          <w:bCs/>
          <w:color w:val="000000"/>
        </w:rPr>
      </w:pPr>
      <w:r w:rsidRPr="003965D8">
        <w:rPr>
          <w:rFonts w:ascii="Arial" w:hAnsi="Arial" w:cs="Arial"/>
          <w:b/>
          <w:bCs/>
          <w:color w:val="000000"/>
        </w:rPr>
        <w:t>STATUS: (Passed by House) Referred to Senate Government Oversight &amp; Reform Committee</w:t>
      </w:r>
    </w:p>
    <w:p w:rsidR="005D5387" w:rsidRPr="00624FB9" w:rsidRDefault="00720F4D" w:rsidP="00F25FF4">
      <w:pPr>
        <w:spacing w:after="0" w:line="240" w:lineRule="auto"/>
        <w:rPr>
          <w:rFonts w:ascii="Arial" w:hAnsi="Arial" w:cs="Arial"/>
          <w:color w:val="000000"/>
        </w:rPr>
      </w:pPr>
      <w:hyperlink r:id="rId40"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INCOME TAX-SCHOOL FUNDING (Rep. Mike Curtin) To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9F7BC5" w:rsidRDefault="00720F4D" w:rsidP="001C5153">
      <w:pPr>
        <w:spacing w:after="0" w:line="240" w:lineRule="auto"/>
        <w:rPr>
          <w:rFonts w:ascii="Arial" w:hAnsi="Arial" w:cs="Arial"/>
          <w:b/>
          <w:color w:val="000000"/>
        </w:rPr>
      </w:pPr>
      <w:hyperlink r:id="rId41"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w:t>
      </w:r>
      <w:r w:rsidR="001C5153" w:rsidRPr="00EB3003">
        <w:rPr>
          <w:rFonts w:ascii="Arial" w:hAnsi="Arial" w:cs="Arial"/>
        </w:rPr>
        <w:t>hool graduation</w:t>
      </w:r>
    </w:p>
    <w:p w:rsidR="00D366F7" w:rsidRPr="009F7BC5" w:rsidRDefault="00D366F7" w:rsidP="00D366F7">
      <w:pPr>
        <w:spacing w:after="0" w:line="240" w:lineRule="auto"/>
        <w:rPr>
          <w:rFonts w:ascii="Arial" w:hAnsi="Arial" w:cs="Arial"/>
          <w:b/>
          <w:bCs/>
          <w:color w:val="000000"/>
        </w:rPr>
      </w:pPr>
      <w:r w:rsidRPr="009F7BC5">
        <w:rPr>
          <w:rFonts w:ascii="Arial" w:hAnsi="Arial" w:cs="Arial"/>
          <w:b/>
          <w:bCs/>
          <w:color w:val="000000"/>
        </w:rPr>
        <w:t>STATUS: (Passed by House) Senate Education Committee – Reported out as amended; Passed by Senate, Vote 33-0; House concurs, Vote 81-11</w:t>
      </w:r>
    </w:p>
    <w:p w:rsidR="00D366F7" w:rsidRDefault="00D366F7" w:rsidP="00D366F7">
      <w:pPr>
        <w:spacing w:after="0" w:line="240" w:lineRule="auto"/>
        <w:rPr>
          <w:rFonts w:ascii="Arial" w:hAnsi="Arial" w:cs="Arial"/>
          <w:b/>
          <w:bCs/>
          <w:color w:val="FF0000"/>
        </w:rPr>
      </w:pPr>
    </w:p>
    <w:p w:rsidR="001C5153" w:rsidRPr="007A2EB6" w:rsidRDefault="00720F4D" w:rsidP="001C5153">
      <w:pPr>
        <w:spacing w:after="0" w:line="240" w:lineRule="auto"/>
        <w:rPr>
          <w:rFonts w:ascii="Arial" w:hAnsi="Arial" w:cs="Arial"/>
          <w:color w:val="000000"/>
        </w:rPr>
      </w:pPr>
      <w:hyperlink r:id="rId42"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SCHOOL DOOR-BARRICADE (Rep. Kristina Roegner, Rep. Heather Bishoff) To require the Board of Building Standards to adopt rules for the use of a barricade device on a school door in an emergency situation and to prohibit the State Fire Code from prohibiting the use of the device in such a situation</w:t>
      </w:r>
    </w:p>
    <w:p w:rsidR="009D6247" w:rsidRPr="007A2EB6" w:rsidRDefault="009D6247" w:rsidP="009D6247">
      <w:pPr>
        <w:rPr>
          <w:rFonts w:ascii="Arial" w:hAnsi="Arial" w:cs="Arial"/>
          <w:b/>
          <w:bCs/>
          <w:color w:val="000000"/>
        </w:rPr>
      </w:pPr>
      <w:r w:rsidRPr="007A2EB6">
        <w:rPr>
          <w:rFonts w:ascii="Arial" w:hAnsi="Arial" w:cs="Arial"/>
          <w:b/>
          <w:bCs/>
          <w:color w:val="000000"/>
        </w:rPr>
        <w:t>STATUS: (Passed by House) Referred to Senate State &amp; Local Government Committee</w:t>
      </w:r>
    </w:p>
    <w:p w:rsidR="00134EE2" w:rsidRPr="00624FB9" w:rsidRDefault="00720F4D" w:rsidP="00F25FF4">
      <w:pPr>
        <w:spacing w:after="0" w:line="240" w:lineRule="auto"/>
        <w:rPr>
          <w:rFonts w:ascii="Arial" w:hAnsi="Arial" w:cs="Arial"/>
          <w:color w:val="000000"/>
        </w:rPr>
      </w:pPr>
      <w:hyperlink r:id="rId43"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r w:rsidR="00134EE2" w:rsidRPr="00134EE2">
        <w:rPr>
          <w:rFonts w:ascii="Arial" w:hAnsi="Arial" w:cs="Arial"/>
          <w:color w:val="000000"/>
        </w:rPr>
        <w:t>DeVitis, T.</w:t>
      </w:r>
      <w:r w:rsidR="00134EE2">
        <w:rPr>
          <w:rFonts w:ascii="Arial" w:hAnsi="Arial" w:cs="Arial"/>
          <w:color w:val="000000"/>
        </w:rPr>
        <w:t xml:space="preserve">, </w:t>
      </w:r>
      <w:r w:rsidR="00134EE2" w:rsidRPr="00134EE2">
        <w:rPr>
          <w:rFonts w:ascii="Arial" w:hAnsi="Arial" w:cs="Arial"/>
          <w:color w:val="000000"/>
        </w:rPr>
        <w:t>Patmon,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720F4D" w:rsidP="00F25FF4">
      <w:pPr>
        <w:spacing w:after="0" w:line="240" w:lineRule="auto"/>
        <w:rPr>
          <w:rFonts w:ascii="Arial" w:hAnsi="Arial" w:cs="Arial"/>
          <w:b/>
          <w:bCs/>
          <w:color w:val="000000"/>
        </w:rPr>
      </w:pPr>
      <w:hyperlink r:id="rId44"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r w:rsidR="00134EE2" w:rsidRPr="00134EE2">
        <w:rPr>
          <w:rFonts w:ascii="Arial" w:hAnsi="Arial" w:cs="Arial"/>
          <w:color w:val="000000"/>
        </w:rPr>
        <w:t>Schuring,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8B6B4F" w:rsidRDefault="00720F4D" w:rsidP="00F11AF4">
      <w:pPr>
        <w:spacing w:after="0" w:line="240" w:lineRule="auto"/>
        <w:rPr>
          <w:rFonts w:ascii="Arial" w:hAnsi="Arial" w:cs="Arial"/>
          <w:color w:val="000000"/>
        </w:rPr>
      </w:pPr>
      <w:hyperlink r:id="rId45"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PUBLIC RECORDS-DATA BOARD (Rep. Christina Hagan, Rep. Mike Duffey) To create the DataOhio Board, to specify requirements for posting public records online, to require the Auditor of State to adopt rules regarding a uniform accounting system for public offices, to establish an online catalog of public data at data.</w:t>
      </w:r>
      <w:r w:rsidR="00F11AF4" w:rsidRPr="003965D8">
        <w:rPr>
          <w:rFonts w:ascii="Arial" w:hAnsi="Arial" w:cs="Arial"/>
          <w:color w:val="000000"/>
        </w:rPr>
        <w:t>Ohio.gov, to establish the Local Government Information Exchange Grant Program, and</w:t>
      </w:r>
      <w:r w:rsidR="00F11AF4" w:rsidRPr="008B6B4F">
        <w:rPr>
          <w:rFonts w:ascii="Arial" w:hAnsi="Arial" w:cs="Arial"/>
          <w:color w:val="000000"/>
        </w:rPr>
        <w:t xml:space="preserve"> to make an appropriation</w:t>
      </w:r>
    </w:p>
    <w:p w:rsidR="00303A35" w:rsidRPr="008B6B4F" w:rsidRDefault="00303A35" w:rsidP="00303A35">
      <w:pPr>
        <w:rPr>
          <w:rFonts w:ascii="Arial" w:hAnsi="Arial" w:cs="Arial"/>
          <w:b/>
          <w:bCs/>
          <w:color w:val="000000"/>
        </w:rPr>
      </w:pPr>
      <w:r w:rsidRPr="008B6B4F">
        <w:rPr>
          <w:rFonts w:ascii="Arial" w:hAnsi="Arial" w:cs="Arial"/>
          <w:b/>
          <w:bCs/>
          <w:color w:val="000000"/>
        </w:rPr>
        <w:t>STATUS: Passed by House, Vote 90-0</w:t>
      </w:r>
    </w:p>
    <w:p w:rsidR="00F11AF4" w:rsidRPr="00624FB9" w:rsidRDefault="00720F4D" w:rsidP="00F11AF4">
      <w:pPr>
        <w:spacing w:after="0" w:line="240" w:lineRule="auto"/>
        <w:rPr>
          <w:rFonts w:ascii="Arial" w:hAnsi="Arial" w:cs="Arial"/>
          <w:color w:val="000000"/>
        </w:rPr>
      </w:pPr>
      <w:hyperlink r:id="rId46"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CONTRACEPTION COVERAGE-EDUCATION (Rep. Michele Lepore-Hagan, Rep. Heather Bishoff)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720F4D" w:rsidP="00F11AF4">
      <w:pPr>
        <w:spacing w:after="0" w:line="240" w:lineRule="auto"/>
        <w:rPr>
          <w:rFonts w:ascii="Arial" w:hAnsi="Arial" w:cs="Arial"/>
          <w:color w:val="000000"/>
        </w:rPr>
      </w:pPr>
      <w:hyperlink r:id="rId47"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NONPROFIT DEGREE-TAX CREDIT (Rep. Tim Schaffer, Rep. Michael Ashford) To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t>STATUS: Referred to House Ways &amp; Means Committee</w:t>
      </w:r>
    </w:p>
    <w:p w:rsidR="00F11AF4" w:rsidRPr="00624FB9" w:rsidRDefault="00720F4D" w:rsidP="00F11AF4">
      <w:pPr>
        <w:spacing w:after="0" w:line="240" w:lineRule="auto"/>
        <w:rPr>
          <w:rFonts w:ascii="Arial" w:hAnsi="Arial" w:cs="Arial"/>
          <w:color w:val="000000"/>
        </w:rPr>
      </w:pPr>
      <w:hyperlink r:id="rId48"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To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E45A2" w:rsidRDefault="00720F4D" w:rsidP="00E15B27">
      <w:pPr>
        <w:spacing w:after="0" w:line="240" w:lineRule="auto"/>
        <w:rPr>
          <w:rFonts w:ascii="Arial" w:hAnsi="Arial" w:cs="Arial"/>
          <w:color w:val="000000"/>
        </w:rPr>
      </w:pPr>
      <w:hyperlink r:id="rId49"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46615F" w:rsidRPr="00FE45A2" w:rsidRDefault="0046615F" w:rsidP="00E15B27">
      <w:pPr>
        <w:spacing w:after="0" w:line="240" w:lineRule="auto"/>
        <w:rPr>
          <w:rFonts w:ascii="Arial" w:hAnsi="Arial" w:cs="Arial"/>
          <w:b/>
          <w:bCs/>
          <w:color w:val="000000"/>
        </w:rPr>
      </w:pPr>
      <w:r w:rsidRPr="00FE45A2">
        <w:rPr>
          <w:rFonts w:ascii="Arial" w:hAnsi="Arial" w:cs="Arial"/>
          <w:b/>
          <w:bCs/>
          <w:color w:val="000000"/>
        </w:rPr>
        <w:t>STATUS: House Education Committee – Reported out</w:t>
      </w:r>
    </w:p>
    <w:p w:rsidR="0046615F" w:rsidRDefault="0046615F" w:rsidP="00E15B27">
      <w:pPr>
        <w:spacing w:after="0" w:line="240" w:lineRule="auto"/>
        <w:rPr>
          <w:rFonts w:ascii="Arial" w:hAnsi="Arial" w:cs="Arial"/>
          <w:b/>
          <w:bCs/>
          <w:color w:val="FF0000"/>
        </w:rPr>
      </w:pPr>
    </w:p>
    <w:p w:rsidR="00C14139" w:rsidRPr="00F660AE" w:rsidRDefault="00720F4D" w:rsidP="00E15B27">
      <w:pPr>
        <w:spacing w:after="0" w:line="240" w:lineRule="auto"/>
        <w:rPr>
          <w:rFonts w:ascii="Arial" w:hAnsi="Arial" w:cs="Arial"/>
          <w:color w:val="000000"/>
        </w:rPr>
      </w:pPr>
      <w:hyperlink r:id="rId50"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Zeltwanger, Rep. Kyle Koehler) To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720F4D" w:rsidP="009B4A8C">
      <w:pPr>
        <w:spacing w:after="0" w:line="240" w:lineRule="auto"/>
        <w:rPr>
          <w:rFonts w:ascii="Arial" w:hAnsi="Arial" w:cs="Arial"/>
          <w:color w:val="000000"/>
        </w:rPr>
      </w:pPr>
      <w:hyperlink r:id="rId51"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STEM PARTNERSHIP PROGRAM (Rep. Robert McColley, Rep. Stephanie Howse) To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720F4D" w:rsidP="009B4A8C">
      <w:pPr>
        <w:spacing w:after="0" w:line="240" w:lineRule="auto"/>
        <w:rPr>
          <w:rFonts w:ascii="Arial" w:hAnsi="Arial" w:cs="Arial"/>
          <w:color w:val="000000"/>
        </w:rPr>
      </w:pPr>
      <w:hyperlink r:id="rId52"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CURSIVE HANDWRITING (Rep. Cheryl Grossman, Rep. Andrew Brenner) To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F7BC5" w:rsidRDefault="00720F4D" w:rsidP="00214148">
      <w:pPr>
        <w:spacing w:after="0" w:line="240" w:lineRule="auto"/>
        <w:rPr>
          <w:rFonts w:ascii="Arial" w:hAnsi="Arial" w:cs="Arial"/>
          <w:color w:val="000000"/>
        </w:rPr>
      </w:pPr>
      <w:hyperlink r:id="rId53"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 xml:space="preserve">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w:t>
      </w:r>
      <w:r w:rsidR="00214148" w:rsidRPr="009F7BC5">
        <w:rPr>
          <w:rFonts w:ascii="Arial" w:hAnsi="Arial" w:cs="Arial"/>
          <w:color w:val="000000"/>
        </w:rPr>
        <w:t>conditions are satisfied</w:t>
      </w:r>
    </w:p>
    <w:p w:rsidR="00104D58" w:rsidRPr="009F7BC5" w:rsidRDefault="00104D58" w:rsidP="00104D58">
      <w:pPr>
        <w:rPr>
          <w:rFonts w:ascii="Arial" w:hAnsi="Arial" w:cs="Arial"/>
          <w:b/>
          <w:bCs/>
          <w:color w:val="000000"/>
        </w:rPr>
      </w:pPr>
      <w:r w:rsidRPr="009F7BC5">
        <w:rPr>
          <w:rFonts w:ascii="Arial" w:hAnsi="Arial" w:cs="Arial"/>
          <w:b/>
          <w:bCs/>
          <w:color w:val="000000"/>
        </w:rPr>
        <w:t>STATUS: House Education Committee – Substitute bill accepted &amp; reported out</w:t>
      </w:r>
    </w:p>
    <w:p w:rsidR="004424D2" w:rsidRDefault="00720F4D" w:rsidP="004424D2">
      <w:pPr>
        <w:spacing w:after="0" w:line="240" w:lineRule="auto"/>
        <w:rPr>
          <w:rFonts w:ascii="Arial" w:hAnsi="Arial" w:cs="Arial"/>
        </w:rPr>
      </w:pPr>
      <w:hyperlink r:id="rId54" w:history="1">
        <w:r w:rsidR="004424D2">
          <w:rPr>
            <w:rStyle w:val="Hyperlink"/>
            <w:rFonts w:ascii="Arial" w:hAnsi="Arial" w:cs="Arial"/>
            <w:b/>
            <w:bCs/>
          </w:rPr>
          <w:t>HB153</w:t>
        </w:r>
      </w:hyperlink>
      <w:r w:rsidR="004424D2">
        <w:rPr>
          <w:rFonts w:ascii="Arial" w:hAnsi="Arial" w:cs="Arial"/>
          <w:b/>
          <w:bCs/>
        </w:rPr>
        <w:t xml:space="preserve"> </w:t>
      </w:r>
      <w:r w:rsidR="004424D2">
        <w:rPr>
          <w:rFonts w:ascii="Arial" w:hAnsi="Arial" w:cs="Arial"/>
        </w:rPr>
        <w:t>PRESIDENTIAL PRIMARY DATE (Rep. Mike Dovilla) - To change the date on which presidential primary elections are held</w:t>
      </w:r>
    </w:p>
    <w:p w:rsidR="004424D2" w:rsidRDefault="004424D2" w:rsidP="004424D2">
      <w:pPr>
        <w:spacing w:after="0" w:line="240" w:lineRule="auto"/>
        <w:rPr>
          <w:rFonts w:ascii="Arial" w:hAnsi="Arial" w:cs="Arial"/>
          <w:b/>
          <w:bCs/>
          <w:color w:val="00B050"/>
        </w:rPr>
      </w:pPr>
      <w:r>
        <w:rPr>
          <w:rFonts w:ascii="Arial" w:hAnsi="Arial" w:cs="Arial"/>
          <w:b/>
          <w:bCs/>
          <w:color w:val="00B050"/>
        </w:rPr>
        <w:t>STATUS: Signed by Governor – Effective 9/10/15</w:t>
      </w:r>
    </w:p>
    <w:p w:rsidR="004424D2" w:rsidRDefault="004424D2" w:rsidP="004424D2">
      <w:pPr>
        <w:spacing w:after="0" w:line="240" w:lineRule="auto"/>
        <w:rPr>
          <w:rFonts w:ascii="Arial" w:hAnsi="Arial" w:cs="Arial"/>
          <w:b/>
          <w:bCs/>
          <w:color w:val="00B050"/>
        </w:rPr>
      </w:pPr>
    </w:p>
    <w:p w:rsidR="00214148" w:rsidRPr="009049F9" w:rsidRDefault="00720F4D" w:rsidP="00214148">
      <w:pPr>
        <w:spacing w:after="0" w:line="240" w:lineRule="auto"/>
        <w:rPr>
          <w:rFonts w:ascii="Arial" w:hAnsi="Arial" w:cs="Arial"/>
          <w:color w:val="000000"/>
        </w:rPr>
      </w:pPr>
      <w:hyperlink r:id="rId55"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Roegner, Rep. John Patterson) To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95071C" w:rsidRDefault="00720F4D" w:rsidP="0052531F">
      <w:pPr>
        <w:spacing w:after="0" w:line="240" w:lineRule="auto"/>
        <w:rPr>
          <w:rFonts w:ascii="Arial" w:hAnsi="Arial" w:cs="Arial"/>
          <w:b/>
          <w:bCs/>
          <w:color w:val="000000"/>
        </w:rPr>
      </w:pPr>
      <w:hyperlink r:id="rId56"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INTELLECTUAL DISABILITY TERM (Rep. Jonathan Dever, Rep. Stephanie Howse) To change the variations of the term "mentally retarded person" to "person with an intellectual disability”</w:t>
      </w:r>
    </w:p>
    <w:p w:rsidR="00C16F7D" w:rsidRPr="008B6B4F" w:rsidRDefault="00C16F7D" w:rsidP="00C16F7D">
      <w:pPr>
        <w:rPr>
          <w:rFonts w:ascii="Arial" w:hAnsi="Arial" w:cs="Arial"/>
          <w:b/>
          <w:bCs/>
          <w:color w:val="000000"/>
        </w:rPr>
      </w:pPr>
      <w:r w:rsidRPr="008B6B4F">
        <w:rPr>
          <w:rFonts w:ascii="Arial" w:hAnsi="Arial" w:cs="Arial"/>
          <w:b/>
          <w:bCs/>
          <w:color w:val="000000"/>
        </w:rPr>
        <w:t>STATUS: (Passed by House) Senate State &amp; Local Government Committee – Reported out as amended</w:t>
      </w:r>
    </w:p>
    <w:p w:rsidR="006F3780" w:rsidRPr="009049F9" w:rsidRDefault="00720F4D" w:rsidP="006F3780">
      <w:pPr>
        <w:spacing w:after="0" w:line="240" w:lineRule="auto"/>
        <w:rPr>
          <w:rFonts w:ascii="Arial" w:hAnsi="Arial" w:cs="Arial"/>
          <w:color w:val="000000"/>
        </w:rPr>
      </w:pPr>
      <w:hyperlink r:id="rId57"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TEXTBOOKS-HIGHER EDUCATION (Rep. Anthony DeVitis)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8B6B4F" w:rsidRDefault="00720F4D" w:rsidP="006F3780">
      <w:pPr>
        <w:spacing w:after="0" w:line="240" w:lineRule="auto"/>
        <w:rPr>
          <w:rFonts w:ascii="Arial" w:hAnsi="Arial" w:cs="Arial"/>
          <w:color w:val="000000"/>
        </w:rPr>
      </w:pPr>
      <w:hyperlink r:id="rId58"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 xml:space="preserve">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w:t>
      </w:r>
      <w:r w:rsidR="006F3780" w:rsidRPr="00EC4133">
        <w:rPr>
          <w:rFonts w:ascii="Arial" w:hAnsi="Arial" w:cs="Arial"/>
          <w:color w:val="000000"/>
        </w:rPr>
        <w:t xml:space="preserve">provide certain certifications </w:t>
      </w:r>
      <w:r w:rsidR="006F3780" w:rsidRPr="00C875C3">
        <w:rPr>
          <w:rFonts w:ascii="Arial" w:hAnsi="Arial" w:cs="Arial"/>
          <w:color w:val="000000"/>
        </w:rPr>
        <w:t>related to the repealed personal property tax</w:t>
      </w:r>
    </w:p>
    <w:p w:rsidR="00BF4B69" w:rsidRPr="008B6B4F" w:rsidRDefault="00BF4B69" w:rsidP="00BF4B69">
      <w:pPr>
        <w:rPr>
          <w:rFonts w:ascii="Arial" w:hAnsi="Arial" w:cs="Arial"/>
          <w:b/>
          <w:bCs/>
          <w:color w:val="000000"/>
        </w:rPr>
      </w:pPr>
      <w:r w:rsidRPr="008B6B4F">
        <w:rPr>
          <w:rFonts w:ascii="Arial" w:hAnsi="Arial" w:cs="Arial"/>
          <w:b/>
          <w:bCs/>
          <w:color w:val="000000"/>
        </w:rPr>
        <w:t>STATUS: (Passed by House) Passed by Senate, Vote 30-0</w:t>
      </w:r>
    </w:p>
    <w:p w:rsidR="00EF76EB" w:rsidRPr="00CF3AD0" w:rsidRDefault="00720F4D" w:rsidP="00EF76EB">
      <w:pPr>
        <w:spacing w:after="0" w:line="240" w:lineRule="auto"/>
        <w:rPr>
          <w:rFonts w:ascii="Arial" w:hAnsi="Arial" w:cs="Arial"/>
          <w:color w:val="000000"/>
        </w:rPr>
      </w:pPr>
      <w:hyperlink r:id="rId59"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720F4D" w:rsidP="00EF76EB">
      <w:pPr>
        <w:spacing w:after="0" w:line="240" w:lineRule="auto"/>
        <w:rPr>
          <w:rFonts w:ascii="Arial" w:hAnsi="Arial" w:cs="Arial"/>
          <w:color w:val="000000"/>
        </w:rPr>
      </w:pPr>
      <w:hyperlink r:id="rId60"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FE45A2" w:rsidRDefault="00720F4D" w:rsidP="00414FFB">
      <w:pPr>
        <w:spacing w:after="0" w:line="240" w:lineRule="auto"/>
        <w:rPr>
          <w:rFonts w:ascii="Arial" w:hAnsi="Arial" w:cs="Arial"/>
          <w:color w:val="000000"/>
        </w:rPr>
      </w:pPr>
      <w:hyperlink r:id="rId61"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Niraj Antani, Rep. Michael Stinziano) To </w:t>
      </w:r>
      <w:r w:rsidR="00414FFB" w:rsidRPr="00FE45A2">
        <w:rPr>
          <w:rFonts w:ascii="Arial" w:hAnsi="Arial" w:cs="Arial"/>
          <w:color w:val="000000"/>
        </w:rPr>
        <w:t>grant student members of the boards of trustees of state universities and the Northeast Ohio Medical University voting power and the authority to attend executive sessions</w:t>
      </w:r>
    </w:p>
    <w:p w:rsidR="00B01492" w:rsidRPr="00FE45A2" w:rsidRDefault="00A4488E" w:rsidP="00414FFB">
      <w:pPr>
        <w:spacing w:after="0" w:line="240" w:lineRule="auto"/>
        <w:rPr>
          <w:rFonts w:ascii="Arial" w:hAnsi="Arial" w:cs="Arial"/>
          <w:b/>
          <w:bCs/>
          <w:color w:val="000000"/>
        </w:rPr>
      </w:pPr>
      <w:r w:rsidRPr="00FE45A2">
        <w:rPr>
          <w:rFonts w:ascii="Arial" w:hAnsi="Arial" w:cs="Arial"/>
          <w:b/>
          <w:bCs/>
          <w:color w:val="000000"/>
        </w:rPr>
        <w:t>STATUS: House Government Accountability &amp; Oversight Committee – Reported out as amended</w:t>
      </w:r>
    </w:p>
    <w:p w:rsidR="00A4488E" w:rsidRDefault="00A4488E" w:rsidP="00414FFB">
      <w:pPr>
        <w:spacing w:after="0" w:line="240" w:lineRule="auto"/>
        <w:rPr>
          <w:rFonts w:ascii="Arial" w:hAnsi="Arial" w:cs="Arial"/>
          <w:b/>
          <w:bCs/>
          <w:color w:val="FF0000"/>
        </w:rPr>
      </w:pPr>
    </w:p>
    <w:p w:rsidR="00414FFB" w:rsidRPr="008F646C" w:rsidRDefault="00720F4D" w:rsidP="00414FFB">
      <w:pPr>
        <w:spacing w:after="0" w:line="240" w:lineRule="auto"/>
        <w:rPr>
          <w:rFonts w:ascii="Arial" w:hAnsi="Arial" w:cs="Arial"/>
          <w:color w:val="000000"/>
        </w:rPr>
      </w:pPr>
      <w:hyperlink r:id="rId62"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t>STATUS: Referred to House Education Committee</w:t>
      </w:r>
    </w:p>
    <w:p w:rsidR="00BB0917" w:rsidRPr="00EB7B1D" w:rsidRDefault="00720F4D" w:rsidP="00BB0917">
      <w:pPr>
        <w:spacing w:after="0" w:line="240" w:lineRule="auto"/>
        <w:rPr>
          <w:rFonts w:ascii="Arial" w:hAnsi="Arial" w:cs="Arial"/>
          <w:color w:val="000000"/>
        </w:rPr>
      </w:pPr>
      <w:hyperlink r:id="rId63"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 xml:space="preserve">EPINEPHRINE AUTOINJECTORS (Rep. Christina Hagan) To permit epinephrine autoinjectors for which no prescriptions have been written to be stored and </w:t>
      </w:r>
      <w:r w:rsidR="00BB0917" w:rsidRPr="003965D8">
        <w:rPr>
          <w:rFonts w:ascii="Arial" w:hAnsi="Arial" w:cs="Arial"/>
          <w:color w:val="000000"/>
        </w:rPr>
        <w:t>accessed for use in case of emergency</w:t>
      </w:r>
    </w:p>
    <w:p w:rsidR="00E04ED1" w:rsidRPr="009F7BC5" w:rsidRDefault="00E04ED1" w:rsidP="00E04ED1">
      <w:pPr>
        <w:spacing w:after="0" w:line="240" w:lineRule="auto"/>
        <w:rPr>
          <w:rFonts w:ascii="Arial" w:hAnsi="Arial" w:cs="Arial"/>
          <w:b/>
          <w:bCs/>
          <w:color w:val="000000"/>
        </w:rPr>
      </w:pPr>
      <w:r w:rsidRPr="009F7BC5">
        <w:rPr>
          <w:rFonts w:ascii="Arial" w:hAnsi="Arial" w:cs="Arial"/>
          <w:b/>
          <w:bCs/>
          <w:color w:val="000000"/>
        </w:rPr>
        <w:t>STATUS: (Passed by House) Senate Health &amp; Human Services Committee – Reported out as amended; Passed by Senate, Vote 33-0; House concurs, Vote 92-0</w:t>
      </w:r>
    </w:p>
    <w:p w:rsidR="00E04ED1" w:rsidRDefault="00E04ED1" w:rsidP="00E04ED1">
      <w:pPr>
        <w:spacing w:after="0" w:line="240" w:lineRule="auto"/>
        <w:rPr>
          <w:rFonts w:ascii="Arial" w:hAnsi="Arial" w:cs="Arial"/>
          <w:b/>
          <w:bCs/>
          <w:color w:val="FF0000"/>
        </w:rPr>
      </w:pPr>
    </w:p>
    <w:p w:rsidR="006D141F" w:rsidRPr="00FD081A" w:rsidRDefault="00720F4D" w:rsidP="006D141F">
      <w:pPr>
        <w:spacing w:after="0" w:line="240" w:lineRule="auto"/>
        <w:rPr>
          <w:rFonts w:ascii="Arial" w:hAnsi="Arial" w:cs="Arial"/>
          <w:color w:val="000000"/>
        </w:rPr>
      </w:pPr>
      <w:hyperlink r:id="rId64"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t>STATUS: Introduced</w:t>
      </w:r>
      <w:r w:rsidR="0082431C" w:rsidRPr="00FD081A">
        <w:rPr>
          <w:rFonts w:ascii="Arial" w:hAnsi="Arial" w:cs="Arial"/>
          <w:b/>
          <w:bCs/>
          <w:color w:val="000000"/>
        </w:rPr>
        <w:t>; Referred to House Education Committee</w:t>
      </w:r>
    </w:p>
    <w:p w:rsidR="006D141F" w:rsidRPr="00FD081A" w:rsidRDefault="00720F4D" w:rsidP="006D141F">
      <w:pPr>
        <w:spacing w:after="0" w:line="240" w:lineRule="auto"/>
        <w:rPr>
          <w:rFonts w:ascii="Arial" w:hAnsi="Arial" w:cs="Arial"/>
          <w:color w:val="000000"/>
        </w:rPr>
      </w:pPr>
      <w:hyperlink r:id="rId65"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TOBACCO USE-PUBLIC SCHOOLS (Rep. Margaret Ann Ruhl,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720F4D" w:rsidP="006D141F">
      <w:pPr>
        <w:spacing w:after="0" w:line="240" w:lineRule="auto"/>
        <w:rPr>
          <w:rFonts w:ascii="Arial" w:hAnsi="Arial" w:cs="Arial"/>
          <w:color w:val="000000"/>
        </w:rPr>
      </w:pPr>
      <w:hyperlink r:id="rId66"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Stinziano) To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720F4D" w:rsidP="003D29C3">
      <w:pPr>
        <w:spacing w:after="0" w:line="240" w:lineRule="auto"/>
        <w:rPr>
          <w:rFonts w:ascii="Arial" w:hAnsi="Arial" w:cs="Arial"/>
          <w:color w:val="000000"/>
        </w:rPr>
      </w:pPr>
      <w:hyperlink r:id="rId67"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363263" w:rsidRDefault="00363263" w:rsidP="003D29C3">
      <w:pPr>
        <w:spacing w:after="0" w:line="240" w:lineRule="auto"/>
        <w:rPr>
          <w:rFonts w:ascii="Arial" w:hAnsi="Arial" w:cs="Arial"/>
          <w:b/>
          <w:bCs/>
          <w:color w:val="000000"/>
        </w:rPr>
      </w:pPr>
    </w:p>
    <w:p w:rsidR="00363263" w:rsidRPr="00944685" w:rsidRDefault="00720F4D" w:rsidP="003D29C3">
      <w:pPr>
        <w:spacing w:after="0" w:line="240" w:lineRule="auto"/>
        <w:rPr>
          <w:rFonts w:ascii="Arial" w:hAnsi="Arial" w:cs="Arial"/>
          <w:color w:val="000000"/>
        </w:rPr>
      </w:pPr>
      <w:hyperlink r:id="rId68" w:history="1">
        <w:r w:rsidR="00363263" w:rsidRPr="00363263">
          <w:rPr>
            <w:rStyle w:val="Hyperlink"/>
            <w:rFonts w:ascii="Arial" w:hAnsi="Arial" w:cs="Arial"/>
            <w:b/>
          </w:rPr>
          <w:t>HB274</w:t>
        </w:r>
      </w:hyperlink>
      <w:r w:rsidR="00363263" w:rsidRPr="00363263">
        <w:rPr>
          <w:rStyle w:val="Strong"/>
          <w:rFonts w:ascii="Arial" w:hAnsi="Arial" w:cs="Arial"/>
          <w:b w:val="0"/>
          <w:color w:val="000000"/>
        </w:rPr>
        <w:t xml:space="preserve"> APPRENTICESHIP PROGRAMS</w:t>
      </w:r>
      <w:r w:rsidR="00363263">
        <w:rPr>
          <w:rFonts w:ascii="Arial" w:hAnsi="Arial" w:cs="Arial"/>
          <w:color w:val="000000"/>
        </w:rPr>
        <w:t xml:space="preserve"> (</w:t>
      </w:r>
      <w:r w:rsidR="00363263" w:rsidRPr="00363263">
        <w:rPr>
          <w:rFonts w:ascii="Arial" w:hAnsi="Arial" w:cs="Arial"/>
          <w:color w:val="000000"/>
        </w:rPr>
        <w:t>Hagan, C.</w:t>
      </w:r>
      <w:r w:rsidR="00363263">
        <w:rPr>
          <w:rFonts w:ascii="Arial" w:hAnsi="Arial" w:cs="Arial"/>
          <w:color w:val="000000"/>
        </w:rPr>
        <w:t xml:space="preserve">) To create a subprogram of the College Credit Plus Program </w:t>
      </w:r>
      <w:r w:rsidR="00363263" w:rsidRPr="005D4D8F">
        <w:rPr>
          <w:rFonts w:ascii="Arial" w:hAnsi="Arial" w:cs="Arial"/>
          <w:color w:val="000000"/>
        </w:rPr>
        <w:t xml:space="preserve">that permits students to </w:t>
      </w:r>
      <w:r w:rsidR="00363263" w:rsidRPr="00944685">
        <w:rPr>
          <w:rFonts w:ascii="Arial" w:hAnsi="Arial" w:cs="Arial"/>
          <w:color w:val="000000"/>
        </w:rPr>
        <w:t>participate in certified apprenticeship programs. Am. 3365.16</w:t>
      </w:r>
    </w:p>
    <w:p w:rsidR="000251DC" w:rsidRPr="00944685" w:rsidRDefault="000251DC" w:rsidP="000251DC">
      <w:pPr>
        <w:rPr>
          <w:rFonts w:ascii="Arial" w:hAnsi="Arial" w:cs="Arial"/>
          <w:b/>
          <w:bCs/>
          <w:color w:val="000000"/>
        </w:rPr>
      </w:pPr>
      <w:r w:rsidRPr="00944685">
        <w:rPr>
          <w:rFonts w:ascii="Arial" w:hAnsi="Arial" w:cs="Arial"/>
          <w:b/>
          <w:bCs/>
          <w:color w:val="000000"/>
        </w:rPr>
        <w:t>STATUS: Referred to House Education Committee</w:t>
      </w:r>
    </w:p>
    <w:p w:rsidR="00A62BA3" w:rsidRPr="00944685" w:rsidRDefault="00720F4D" w:rsidP="00A62BA3">
      <w:pPr>
        <w:spacing w:after="0" w:line="240" w:lineRule="auto"/>
        <w:rPr>
          <w:rFonts w:ascii="Arial" w:hAnsi="Arial" w:cs="Arial"/>
          <w:color w:val="000000"/>
        </w:rPr>
      </w:pPr>
      <w:hyperlink r:id="rId69" w:history="1">
        <w:r w:rsidR="00A62BA3">
          <w:rPr>
            <w:rStyle w:val="Hyperlink"/>
            <w:rFonts w:ascii="Arial" w:hAnsi="Arial" w:cs="Arial"/>
            <w:b/>
            <w:bCs/>
          </w:rPr>
          <w:t>HB287</w:t>
        </w:r>
      </w:hyperlink>
      <w:r w:rsidR="00A62BA3">
        <w:rPr>
          <w:rFonts w:ascii="Arial" w:hAnsi="Arial" w:cs="Arial"/>
          <w:b/>
          <w:bCs/>
        </w:rPr>
        <w:t xml:space="preserve"> </w:t>
      </w:r>
      <w:r w:rsidR="00A62BA3">
        <w:rPr>
          <w:rFonts w:ascii="Arial" w:hAnsi="Arial" w:cs="Arial"/>
        </w:rPr>
        <w:t xml:space="preserve">YOUTH SUMMER EMPLOYMENT (Rep. John Barnes, Jr.) To require the Director of Development Services to establish a youth summer jobs pledging initiative to increase access to summer </w:t>
      </w:r>
      <w:r w:rsidR="00A62BA3" w:rsidRPr="002E5BA6">
        <w:rPr>
          <w:rFonts w:ascii="Arial" w:hAnsi="Arial" w:cs="Arial"/>
          <w:color w:val="000000"/>
        </w:rPr>
        <w:t>employment opportunities for high school and college youth</w:t>
      </w:r>
    </w:p>
    <w:p w:rsidR="00B466FC" w:rsidRPr="00944685" w:rsidRDefault="00B466FC" w:rsidP="00B466FC">
      <w:pPr>
        <w:rPr>
          <w:rFonts w:ascii="Arial" w:hAnsi="Arial" w:cs="Arial"/>
          <w:b/>
          <w:bCs/>
          <w:color w:val="000000"/>
        </w:rPr>
      </w:pPr>
      <w:r w:rsidRPr="00944685">
        <w:rPr>
          <w:rFonts w:ascii="Arial" w:hAnsi="Arial" w:cs="Arial"/>
          <w:b/>
          <w:bCs/>
          <w:color w:val="000000"/>
        </w:rPr>
        <w:t>STATUS: Referred to House Economic &amp; Workforce Development Committee</w:t>
      </w:r>
    </w:p>
    <w:p w:rsidR="00B116A4" w:rsidRPr="00FE45A2" w:rsidRDefault="00720F4D" w:rsidP="00B116A4">
      <w:pPr>
        <w:spacing w:after="0" w:line="240" w:lineRule="auto"/>
        <w:rPr>
          <w:rFonts w:ascii="Arial" w:hAnsi="Arial" w:cs="Arial"/>
          <w:color w:val="000000"/>
        </w:rPr>
      </w:pPr>
      <w:hyperlink r:id="rId70" w:history="1">
        <w:r w:rsidR="00B116A4">
          <w:rPr>
            <w:rStyle w:val="Hyperlink"/>
            <w:rFonts w:ascii="Arial" w:hAnsi="Arial" w:cs="Arial"/>
            <w:b/>
            <w:bCs/>
          </w:rPr>
          <w:t>HB299</w:t>
        </w:r>
      </w:hyperlink>
      <w:r w:rsidR="00B116A4">
        <w:rPr>
          <w:rFonts w:ascii="Arial" w:hAnsi="Arial" w:cs="Arial"/>
          <w:b/>
          <w:bCs/>
        </w:rPr>
        <w:t xml:space="preserve"> </w:t>
      </w:r>
      <w:r w:rsidR="00B116A4">
        <w:rPr>
          <w:rFonts w:ascii="Arial" w:hAnsi="Arial" w:cs="Arial"/>
        </w:rPr>
        <w:t>CUSTODIAN-AUTISM SCHOLARSHIP (Rep. Louis Blessing III, Rep. Jeffrey Rezabek) To permit the temporary, legal, or perman</w:t>
      </w:r>
      <w:r w:rsidR="00B116A4" w:rsidRPr="005A69CC">
        <w:rPr>
          <w:rFonts w:ascii="Arial" w:hAnsi="Arial" w:cs="Arial"/>
          <w:color w:val="000000"/>
        </w:rPr>
        <w:t xml:space="preserve">ent custodian of a qualified child to </w:t>
      </w:r>
      <w:r w:rsidR="00B116A4" w:rsidRPr="00EB7B1D">
        <w:rPr>
          <w:rFonts w:ascii="Arial" w:hAnsi="Arial" w:cs="Arial"/>
          <w:color w:val="000000"/>
        </w:rPr>
        <w:t>apply for an Autism Scholarship</w:t>
      </w:r>
    </w:p>
    <w:p w:rsidR="00881A14" w:rsidRPr="00FE45A2" w:rsidRDefault="00460789" w:rsidP="007D4170">
      <w:pPr>
        <w:spacing w:after="0" w:line="240" w:lineRule="auto"/>
        <w:rPr>
          <w:rFonts w:ascii="Arial" w:hAnsi="Arial" w:cs="Arial"/>
          <w:b/>
          <w:bCs/>
          <w:color w:val="000000"/>
        </w:rPr>
      </w:pPr>
      <w:r w:rsidRPr="00FE45A2">
        <w:rPr>
          <w:rFonts w:ascii="Arial" w:hAnsi="Arial" w:cs="Arial"/>
          <w:b/>
          <w:bCs/>
          <w:color w:val="000000"/>
        </w:rPr>
        <w:t>STATUS: (Passed by House) Passed by Senate, Vote 32-0</w:t>
      </w:r>
    </w:p>
    <w:p w:rsidR="00460789" w:rsidRDefault="00460789" w:rsidP="007D4170">
      <w:pPr>
        <w:spacing w:after="0" w:line="240" w:lineRule="auto"/>
        <w:rPr>
          <w:rFonts w:ascii="Arial" w:hAnsi="Arial" w:cs="Arial"/>
          <w:b/>
          <w:bCs/>
          <w:color w:val="FF0000"/>
        </w:rPr>
      </w:pPr>
    </w:p>
    <w:p w:rsidR="007D4170" w:rsidRPr="00944685" w:rsidRDefault="00720F4D" w:rsidP="007D4170">
      <w:pPr>
        <w:spacing w:after="0" w:line="240" w:lineRule="auto"/>
        <w:rPr>
          <w:rFonts w:ascii="Arial" w:hAnsi="Arial" w:cs="Arial"/>
          <w:color w:val="000000"/>
        </w:rPr>
      </w:pPr>
      <w:hyperlink r:id="rId71" w:history="1">
        <w:r w:rsidR="007D4170">
          <w:rPr>
            <w:rStyle w:val="Hyperlink"/>
            <w:rFonts w:ascii="Arial" w:hAnsi="Arial" w:cs="Arial"/>
            <w:b/>
            <w:bCs/>
          </w:rPr>
          <w:t>HB308</w:t>
        </w:r>
      </w:hyperlink>
      <w:r w:rsidR="007D4170">
        <w:rPr>
          <w:rFonts w:ascii="Arial" w:hAnsi="Arial" w:cs="Arial"/>
          <w:b/>
          <w:bCs/>
        </w:rPr>
        <w:t xml:space="preserve"> </w:t>
      </w:r>
      <w:r w:rsidR="007D4170">
        <w:rPr>
          <w:rFonts w:ascii="Arial" w:hAnsi="Arial" w:cs="Arial"/>
        </w:rPr>
        <w:t xml:space="preserve">TEXTBOOKS-TAX EXEMPTION (Rep. Mike Duffey, Rep. Michael Stinziano) To exempt from sales and use </w:t>
      </w:r>
      <w:r w:rsidR="007D4170" w:rsidRPr="00052574">
        <w:rPr>
          <w:rFonts w:ascii="Arial" w:hAnsi="Arial" w:cs="Arial"/>
          <w:color w:val="000000"/>
        </w:rPr>
        <w:t>tax textbooks purchased by post-seco</w:t>
      </w:r>
      <w:r w:rsidR="007D4170" w:rsidRPr="00944685">
        <w:rPr>
          <w:rFonts w:ascii="Arial" w:hAnsi="Arial" w:cs="Arial"/>
          <w:color w:val="000000"/>
        </w:rPr>
        <w:t>ndary students</w:t>
      </w:r>
    </w:p>
    <w:p w:rsidR="002D1447" w:rsidRPr="00944685" w:rsidRDefault="002D1447" w:rsidP="002D1447">
      <w:pPr>
        <w:rPr>
          <w:rFonts w:ascii="Arial" w:hAnsi="Arial" w:cs="Arial"/>
          <w:b/>
          <w:bCs/>
          <w:color w:val="000000"/>
        </w:rPr>
      </w:pPr>
      <w:r w:rsidRPr="00944685">
        <w:rPr>
          <w:rFonts w:ascii="Arial" w:hAnsi="Arial" w:cs="Arial"/>
          <w:b/>
          <w:bCs/>
          <w:color w:val="000000"/>
        </w:rPr>
        <w:t>STATUS: Referred to House Ways &amp; Means Committee</w:t>
      </w:r>
    </w:p>
    <w:p w:rsidR="007D4170" w:rsidRPr="00944685" w:rsidRDefault="00720F4D" w:rsidP="007D4170">
      <w:pPr>
        <w:spacing w:after="0" w:line="240" w:lineRule="auto"/>
        <w:rPr>
          <w:rFonts w:ascii="Arial" w:hAnsi="Arial" w:cs="Arial"/>
          <w:color w:val="000000"/>
        </w:rPr>
      </w:pPr>
      <w:hyperlink r:id="rId72" w:history="1">
        <w:r w:rsidR="007D4170">
          <w:rPr>
            <w:rStyle w:val="Hyperlink"/>
            <w:rFonts w:ascii="Arial" w:hAnsi="Arial" w:cs="Arial"/>
            <w:b/>
            <w:bCs/>
          </w:rPr>
          <w:t>HB311</w:t>
        </w:r>
      </w:hyperlink>
      <w:r w:rsidR="007D4170">
        <w:rPr>
          <w:rFonts w:ascii="Arial" w:hAnsi="Arial" w:cs="Arial"/>
          <w:b/>
          <w:bCs/>
        </w:rPr>
        <w:t xml:space="preserve"> </w:t>
      </w:r>
      <w:r w:rsidR="007D4170">
        <w:rPr>
          <w:rFonts w:ascii="Arial" w:hAnsi="Arial" w:cs="Arial"/>
        </w:rPr>
        <w:t>PENSION-SALARY PERCENTAGE (Rep. Kirk Schuring) To base the percentage of an employee's salary that must be contributed to the State Teachers Retirement System to mitigate the effect of the employee's participation in an alternative retirement program on the average percentage used to amortize the Retirement System's unfunded</w:t>
      </w:r>
      <w:r w:rsidR="007D4170" w:rsidRPr="00944685">
        <w:rPr>
          <w:rFonts w:ascii="Arial" w:hAnsi="Arial" w:cs="Arial"/>
          <w:color w:val="000000"/>
        </w:rPr>
        <w:t xml:space="preserve"> actuarial accrued pension liabilities</w:t>
      </w:r>
    </w:p>
    <w:p w:rsidR="00A26364" w:rsidRPr="00944685" w:rsidRDefault="00A26364" w:rsidP="00A26364">
      <w:pPr>
        <w:rPr>
          <w:rFonts w:ascii="Arial" w:hAnsi="Arial" w:cs="Arial"/>
          <w:b/>
          <w:bCs/>
          <w:color w:val="000000"/>
        </w:rPr>
      </w:pPr>
      <w:r w:rsidRPr="00944685">
        <w:rPr>
          <w:rFonts w:ascii="Arial" w:hAnsi="Arial" w:cs="Arial"/>
          <w:b/>
          <w:bCs/>
          <w:color w:val="000000"/>
        </w:rPr>
        <w:t>STATUS: Referred to House Health &amp; Aging Committee</w:t>
      </w:r>
    </w:p>
    <w:p w:rsidR="00DD31C4" w:rsidRPr="00944685" w:rsidRDefault="00720F4D" w:rsidP="00DD31C4">
      <w:pPr>
        <w:spacing w:after="0" w:line="240" w:lineRule="auto"/>
        <w:rPr>
          <w:rFonts w:ascii="Arial" w:hAnsi="Arial" w:cs="Arial"/>
          <w:color w:val="000000"/>
        </w:rPr>
      </w:pPr>
      <w:hyperlink r:id="rId73" w:history="1">
        <w:r w:rsidR="00DD31C4">
          <w:rPr>
            <w:rStyle w:val="Hyperlink"/>
            <w:rFonts w:ascii="Arial" w:hAnsi="Arial" w:cs="Arial"/>
            <w:b/>
            <w:bCs/>
          </w:rPr>
          <w:t>HB323</w:t>
        </w:r>
      </w:hyperlink>
      <w:r w:rsidR="00DD31C4">
        <w:rPr>
          <w:rFonts w:ascii="Arial" w:hAnsi="Arial" w:cs="Arial"/>
          <w:b/>
          <w:bCs/>
        </w:rPr>
        <w:t xml:space="preserve"> </w:t>
      </w:r>
      <w:r w:rsidR="00DD31C4">
        <w:rPr>
          <w:rFonts w:ascii="Arial" w:hAnsi="Arial" w:cs="Arial"/>
        </w:rPr>
        <w:t>SCHOOL DISTRICTS-LICENSE PLATES (Rep. Marlene Anielski, Rep. Bill Patmon) To provide for the issuance of public school district license plates and private sc</w:t>
      </w:r>
      <w:r w:rsidR="00DD31C4" w:rsidRPr="00944685">
        <w:rPr>
          <w:rFonts w:ascii="Arial" w:hAnsi="Arial" w:cs="Arial"/>
          <w:color w:val="000000"/>
        </w:rPr>
        <w:t>hool license plates</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Referred to House Transportation &amp; Infrastructure Committee</w:t>
      </w:r>
    </w:p>
    <w:p w:rsidR="00DD31C4" w:rsidRDefault="00DD31C4" w:rsidP="00DD31C4">
      <w:pPr>
        <w:spacing w:after="0" w:line="240" w:lineRule="auto"/>
        <w:rPr>
          <w:rFonts w:ascii="Arial" w:hAnsi="Arial" w:cs="Arial"/>
          <w:b/>
          <w:bCs/>
        </w:rPr>
      </w:pPr>
    </w:p>
    <w:p w:rsidR="00DD31C4" w:rsidRPr="005A69CC" w:rsidRDefault="00720F4D" w:rsidP="00DD31C4">
      <w:pPr>
        <w:spacing w:after="0" w:line="240" w:lineRule="auto"/>
        <w:rPr>
          <w:rFonts w:ascii="Arial" w:hAnsi="Arial" w:cs="Arial"/>
          <w:color w:val="000000"/>
        </w:rPr>
      </w:pPr>
      <w:hyperlink r:id="rId74" w:history="1">
        <w:r w:rsidR="00DD31C4">
          <w:rPr>
            <w:rStyle w:val="Hyperlink"/>
            <w:rFonts w:ascii="Arial" w:hAnsi="Arial" w:cs="Arial"/>
            <w:b/>
            <w:bCs/>
          </w:rPr>
          <w:t>HB340</w:t>
        </w:r>
      </w:hyperlink>
      <w:r w:rsidR="00DD31C4">
        <w:rPr>
          <w:rFonts w:ascii="Arial" w:hAnsi="Arial" w:cs="Arial"/>
          <w:b/>
          <w:bCs/>
        </w:rPr>
        <w:t xml:space="preserve"> </w:t>
      </w:r>
      <w:r w:rsidR="00DD31C4">
        <w:rPr>
          <w:rFonts w:ascii="Arial" w:hAnsi="Arial" w:cs="Arial"/>
        </w:rPr>
        <w:t xml:space="preserve">LOCAL GOVERNMENT INNOVATION COUNCIL (Rep. Ron Amstutz) To extend the operation of the Local Government Innovation Council until December 31, </w:t>
      </w:r>
      <w:r w:rsidR="00DD31C4" w:rsidRPr="00944685">
        <w:rPr>
          <w:rFonts w:ascii="Arial" w:hAnsi="Arial" w:cs="Arial"/>
          <w:color w:val="000000"/>
        </w:rPr>
        <w:t xml:space="preserve">2019, </w:t>
      </w:r>
      <w:r w:rsidR="00DD31C4" w:rsidRPr="003965D8">
        <w:rPr>
          <w:rFonts w:ascii="Arial" w:hAnsi="Arial" w:cs="Arial"/>
          <w:color w:val="000000"/>
        </w:rPr>
        <w:t>and to declare an emergency</w:t>
      </w:r>
    </w:p>
    <w:p w:rsidR="00FC068B" w:rsidRDefault="00FC068B" w:rsidP="00FC068B">
      <w:pPr>
        <w:rPr>
          <w:rFonts w:ascii="Arial" w:hAnsi="Arial" w:cs="Arial"/>
          <w:b/>
          <w:bCs/>
          <w:color w:val="00B050"/>
        </w:rPr>
      </w:pPr>
      <w:r>
        <w:rPr>
          <w:rFonts w:ascii="Arial" w:hAnsi="Arial" w:cs="Arial"/>
          <w:b/>
          <w:bCs/>
          <w:color w:val="00B050"/>
        </w:rPr>
        <w:t>STATUS: Signed by Governor – Effective immediately</w:t>
      </w:r>
    </w:p>
    <w:p w:rsidR="00DD31C4" w:rsidRPr="00944685" w:rsidRDefault="00720F4D" w:rsidP="00DD31C4">
      <w:pPr>
        <w:spacing w:after="0" w:line="240" w:lineRule="auto"/>
        <w:rPr>
          <w:rFonts w:ascii="Arial" w:hAnsi="Arial" w:cs="Arial"/>
          <w:color w:val="000000"/>
        </w:rPr>
      </w:pPr>
      <w:hyperlink r:id="rId75" w:history="1">
        <w:r w:rsidR="00DD31C4">
          <w:rPr>
            <w:rStyle w:val="Hyperlink"/>
            <w:rFonts w:ascii="Arial" w:hAnsi="Arial" w:cs="Arial"/>
            <w:b/>
            <w:bCs/>
          </w:rPr>
          <w:t>HB346</w:t>
        </w:r>
      </w:hyperlink>
      <w:r w:rsidR="00DD31C4">
        <w:rPr>
          <w:rFonts w:ascii="Arial" w:hAnsi="Arial" w:cs="Arial"/>
          <w:b/>
          <w:bCs/>
        </w:rPr>
        <w:t xml:space="preserve"> </w:t>
      </w:r>
      <w:r w:rsidR="00DD31C4">
        <w:rPr>
          <w:rFonts w:ascii="Arial" w:hAnsi="Arial" w:cs="Arial"/>
        </w:rPr>
        <w:t xml:space="preserve">PER-PUPIL STATE FUNDING (Rep. Andrew Brenner) To require that each city, local, and exempted village school district receive a per-pupil amount of state funding that is at least as much as the statewide per pupil amount paid for chartered </w:t>
      </w:r>
      <w:r w:rsidR="00DD31C4" w:rsidRPr="00944685">
        <w:rPr>
          <w:rFonts w:ascii="Arial" w:hAnsi="Arial" w:cs="Arial"/>
          <w:color w:val="000000"/>
        </w:rPr>
        <w:t>nonpublic schools in Auxiliary Services funds and for administrative cost reimbursement</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Introduced; Referred to House Finance Committee</w:t>
      </w:r>
    </w:p>
    <w:p w:rsidR="00DD31C4" w:rsidRDefault="00DD31C4" w:rsidP="00DD31C4">
      <w:pPr>
        <w:spacing w:after="0" w:line="240" w:lineRule="auto"/>
        <w:rPr>
          <w:rFonts w:ascii="Arial" w:hAnsi="Arial" w:cs="Arial"/>
          <w:b/>
          <w:bCs/>
          <w:color w:val="FF0000"/>
        </w:rPr>
      </w:pPr>
    </w:p>
    <w:p w:rsidR="00DD31C4" w:rsidRPr="009F7BC5" w:rsidRDefault="00720F4D" w:rsidP="00DD31C4">
      <w:pPr>
        <w:spacing w:after="0" w:line="240" w:lineRule="auto"/>
        <w:rPr>
          <w:rFonts w:ascii="Arial" w:hAnsi="Arial" w:cs="Arial"/>
          <w:color w:val="000000"/>
        </w:rPr>
      </w:pPr>
      <w:hyperlink r:id="rId76" w:history="1">
        <w:r w:rsidR="00DD31C4">
          <w:rPr>
            <w:rStyle w:val="Hyperlink"/>
            <w:rFonts w:ascii="Arial" w:hAnsi="Arial" w:cs="Arial"/>
            <w:b/>
            <w:bCs/>
          </w:rPr>
          <w:t>HB350</w:t>
        </w:r>
      </w:hyperlink>
      <w:r w:rsidR="00DD31C4">
        <w:rPr>
          <w:rFonts w:ascii="Arial" w:hAnsi="Arial" w:cs="Arial"/>
          <w:b/>
          <w:bCs/>
        </w:rPr>
        <w:t xml:space="preserve"> </w:t>
      </w:r>
      <w:r w:rsidR="00DD31C4">
        <w:rPr>
          <w:rFonts w:ascii="Arial" w:hAnsi="Arial" w:cs="Arial"/>
        </w:rPr>
        <w:t xml:space="preserve">AUTISM TREATMENT-COVERAGE (Rep. Cheryl Grossman, Rep. Louis </w:t>
      </w:r>
      <w:r w:rsidR="00DD31C4" w:rsidRPr="009F7BC5">
        <w:rPr>
          <w:rFonts w:ascii="Arial" w:hAnsi="Arial" w:cs="Arial"/>
          <w:color w:val="000000"/>
        </w:rPr>
        <w:t>Terhar) To mandate coverage of autism treatment</w:t>
      </w:r>
    </w:p>
    <w:p w:rsidR="00E200E9" w:rsidRPr="009F7BC5" w:rsidRDefault="00E200E9" w:rsidP="00E200E9">
      <w:pPr>
        <w:rPr>
          <w:rFonts w:ascii="Arial" w:hAnsi="Arial" w:cs="Arial"/>
          <w:b/>
          <w:bCs/>
          <w:color w:val="000000"/>
        </w:rPr>
      </w:pPr>
      <w:r w:rsidRPr="009F7BC5">
        <w:rPr>
          <w:rFonts w:ascii="Arial" w:hAnsi="Arial" w:cs="Arial"/>
          <w:b/>
          <w:bCs/>
          <w:color w:val="000000"/>
        </w:rPr>
        <w:t>STATUS: House Government Accountability &amp; Oversight Committee – Reported out</w:t>
      </w:r>
    </w:p>
    <w:p w:rsidR="003311EE" w:rsidRPr="003965D8" w:rsidRDefault="00720F4D" w:rsidP="003311EE">
      <w:pPr>
        <w:spacing w:after="0" w:line="240" w:lineRule="auto"/>
        <w:rPr>
          <w:rFonts w:ascii="Arial" w:hAnsi="Arial" w:cs="Arial"/>
          <w:color w:val="000000"/>
        </w:rPr>
      </w:pPr>
      <w:hyperlink r:id="rId77" w:history="1">
        <w:r w:rsidR="003311EE">
          <w:rPr>
            <w:rStyle w:val="Hyperlink"/>
            <w:rFonts w:ascii="Arial" w:hAnsi="Arial" w:cs="Arial"/>
            <w:b/>
            <w:bCs/>
          </w:rPr>
          <w:t>HB355</w:t>
        </w:r>
      </w:hyperlink>
      <w:r w:rsidR="003311EE">
        <w:rPr>
          <w:rFonts w:ascii="Arial" w:hAnsi="Arial" w:cs="Arial"/>
          <w:b/>
          <w:bCs/>
        </w:rPr>
        <w:t xml:space="preserve"> </w:t>
      </w:r>
      <w:r w:rsidR="003311EE">
        <w:rPr>
          <w:rFonts w:ascii="Arial" w:hAnsi="Arial" w:cs="Arial"/>
        </w:rPr>
        <w:t xml:space="preserve">EMPLOYEE DEFINITION (Rep. Wes Retherford) To create a generally uniform definition of </w:t>
      </w:r>
      <w:r w:rsidR="003311EE" w:rsidRPr="003965D8">
        <w:rPr>
          <w:rFonts w:ascii="Arial" w:hAnsi="Arial" w:cs="Arial"/>
          <w:color w:val="000000"/>
        </w:rPr>
        <w:t>employee for specified labor laws and to prohibit employee misclassification under those laws</w:t>
      </w:r>
    </w:p>
    <w:p w:rsidR="00F74C1B" w:rsidRPr="007D2C72" w:rsidRDefault="00F74C1B" w:rsidP="00F74C1B">
      <w:pPr>
        <w:rPr>
          <w:rFonts w:ascii="Arial" w:hAnsi="Arial" w:cs="Arial"/>
          <w:b/>
          <w:bCs/>
          <w:color w:val="000000"/>
        </w:rPr>
      </w:pPr>
      <w:r w:rsidRPr="007D2C72">
        <w:rPr>
          <w:rFonts w:ascii="Arial" w:hAnsi="Arial" w:cs="Arial"/>
          <w:b/>
          <w:bCs/>
          <w:color w:val="000000"/>
        </w:rPr>
        <w:t>STATUS: Referred to House State Government Committee</w:t>
      </w:r>
    </w:p>
    <w:p w:rsidR="00142B35" w:rsidRPr="007D2C72" w:rsidRDefault="00720F4D" w:rsidP="00142B35">
      <w:pPr>
        <w:spacing w:after="0" w:line="240" w:lineRule="auto"/>
        <w:rPr>
          <w:rFonts w:ascii="Arial" w:hAnsi="Arial" w:cs="Arial"/>
          <w:color w:val="000000"/>
        </w:rPr>
      </w:pPr>
      <w:hyperlink r:id="rId78" w:history="1">
        <w:r w:rsidR="00142B35">
          <w:rPr>
            <w:rStyle w:val="Hyperlink"/>
            <w:rFonts w:ascii="Arial" w:hAnsi="Arial" w:cs="Arial"/>
            <w:b/>
            <w:bCs/>
          </w:rPr>
          <w:t>HB372</w:t>
        </w:r>
      </w:hyperlink>
      <w:r w:rsidR="00142B35">
        <w:rPr>
          <w:rFonts w:ascii="Arial" w:hAnsi="Arial" w:cs="Arial"/>
          <w:b/>
          <w:bCs/>
        </w:rPr>
        <w:t xml:space="preserve"> </w:t>
      </w:r>
      <w:r w:rsidR="00142B35">
        <w:rPr>
          <w:rFonts w:ascii="Arial" w:hAnsi="Arial" w:cs="Arial"/>
        </w:rPr>
        <w:t>EDUCATIONAL SERVICE PERSONNEL (Rep. Debbie Phillips) To require city, exempted village, and local school district</w:t>
      </w:r>
      <w:r w:rsidR="00142B35" w:rsidRPr="007D2C72">
        <w:rPr>
          <w:rFonts w:ascii="Arial" w:hAnsi="Arial" w:cs="Arial"/>
          <w:color w:val="000000"/>
        </w:rPr>
        <w:t>s to employ, for each 1,000 students, at least five full-time equivalent educational service personnel in specified areas</w:t>
      </w:r>
    </w:p>
    <w:p w:rsidR="007D12EC" w:rsidRPr="007D2C72" w:rsidRDefault="007D12EC" w:rsidP="007D12EC">
      <w:pPr>
        <w:rPr>
          <w:rFonts w:ascii="Arial" w:hAnsi="Arial" w:cs="Arial"/>
          <w:b/>
          <w:bCs/>
          <w:color w:val="000000"/>
        </w:rPr>
      </w:pPr>
      <w:r w:rsidRPr="007D2C72">
        <w:rPr>
          <w:rFonts w:ascii="Arial" w:hAnsi="Arial" w:cs="Arial"/>
          <w:b/>
          <w:bCs/>
          <w:color w:val="000000"/>
        </w:rPr>
        <w:t>STATUS: Referred to House Education Committee</w:t>
      </w:r>
    </w:p>
    <w:p w:rsidR="00142B35" w:rsidRPr="00EC4133" w:rsidRDefault="00720F4D" w:rsidP="00142B35">
      <w:pPr>
        <w:spacing w:after="0" w:line="240" w:lineRule="auto"/>
        <w:rPr>
          <w:rFonts w:ascii="Arial" w:hAnsi="Arial" w:cs="Arial"/>
          <w:color w:val="000000"/>
        </w:rPr>
      </w:pPr>
      <w:hyperlink r:id="rId79" w:history="1">
        <w:r w:rsidR="00142B35">
          <w:rPr>
            <w:rStyle w:val="Hyperlink"/>
            <w:rFonts w:ascii="Arial" w:hAnsi="Arial" w:cs="Arial"/>
            <w:b/>
            <w:bCs/>
          </w:rPr>
          <w:t>HB379</w:t>
        </w:r>
      </w:hyperlink>
      <w:r w:rsidR="00142B35">
        <w:rPr>
          <w:rFonts w:ascii="Arial" w:hAnsi="Arial" w:cs="Arial"/>
          <w:b/>
          <w:bCs/>
        </w:rPr>
        <w:t xml:space="preserve"> </w:t>
      </w:r>
      <w:r w:rsidR="00142B35">
        <w:rPr>
          <w:rFonts w:ascii="Arial" w:hAnsi="Arial" w:cs="Arial"/>
        </w:rPr>
        <w:t xml:space="preserve">ACADEMIC DISTRESS COMMISSIONS (Rep. Michele Lepore-Hagan) With regard to the operation of academic distress commissions and to modify the earmarked funding for the </w:t>
      </w:r>
      <w:r w:rsidR="00142B35" w:rsidRPr="007400EA">
        <w:rPr>
          <w:rFonts w:ascii="Arial" w:hAnsi="Arial" w:cs="Arial"/>
          <w:color w:val="000000"/>
        </w:rPr>
        <w:t>establishment of academic distress commissions</w:t>
      </w:r>
    </w:p>
    <w:p w:rsidR="00605E35" w:rsidRPr="00EC4133" w:rsidRDefault="00605E35" w:rsidP="00605E35">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720F4D" w:rsidP="000D0C84">
      <w:pPr>
        <w:spacing w:after="0" w:line="240" w:lineRule="auto"/>
        <w:rPr>
          <w:rFonts w:ascii="Arial" w:hAnsi="Arial" w:cs="Arial"/>
          <w:b/>
          <w:bCs/>
          <w:color w:val="000000"/>
        </w:rPr>
      </w:pPr>
      <w:hyperlink r:id="rId80" w:history="1">
        <w:r w:rsidR="000D0C84">
          <w:rPr>
            <w:rStyle w:val="Hyperlink"/>
            <w:rFonts w:ascii="Arial" w:hAnsi="Arial" w:cs="Arial"/>
            <w:b/>
            <w:bCs/>
          </w:rPr>
          <w:t>HB382</w:t>
        </w:r>
      </w:hyperlink>
      <w:r w:rsidR="000D0C84">
        <w:rPr>
          <w:rFonts w:ascii="Arial" w:hAnsi="Arial" w:cs="Arial"/>
          <w:b/>
          <w:bCs/>
        </w:rPr>
        <w:t xml:space="preserve"> </w:t>
      </w:r>
      <w:r w:rsidR="000D0C84">
        <w:rPr>
          <w:rFonts w:ascii="Arial" w:hAnsi="Arial" w:cs="Arial"/>
        </w:rPr>
        <w:t>OHIO PRINCIPALS MONTH (Rep. David Leland) To designate the month of October as "Ohio Principals Month”</w:t>
      </w:r>
    </w:p>
    <w:p w:rsidR="0083067F" w:rsidRPr="00EC4133" w:rsidRDefault="0083067F" w:rsidP="0083067F">
      <w:pPr>
        <w:rPr>
          <w:rFonts w:ascii="Arial" w:hAnsi="Arial" w:cs="Arial"/>
          <w:b/>
          <w:bCs/>
          <w:color w:val="000000"/>
        </w:rPr>
      </w:pPr>
      <w:r w:rsidRPr="00EC4133">
        <w:rPr>
          <w:rFonts w:ascii="Arial" w:hAnsi="Arial" w:cs="Arial"/>
          <w:b/>
          <w:bCs/>
          <w:color w:val="000000"/>
        </w:rPr>
        <w:t>STATUS: Referred to House Education Committee</w:t>
      </w:r>
    </w:p>
    <w:p w:rsidR="000D0C84" w:rsidRPr="009F7BC5" w:rsidRDefault="00720F4D" w:rsidP="000D0C84">
      <w:pPr>
        <w:spacing w:after="0" w:line="240" w:lineRule="auto"/>
        <w:rPr>
          <w:rFonts w:ascii="Arial" w:hAnsi="Arial" w:cs="Arial"/>
          <w:color w:val="000000"/>
        </w:rPr>
      </w:pPr>
      <w:hyperlink r:id="rId81" w:history="1">
        <w:r w:rsidR="000D0C84">
          <w:rPr>
            <w:rStyle w:val="Hyperlink"/>
            <w:rFonts w:ascii="Arial" w:hAnsi="Arial" w:cs="Arial"/>
            <w:b/>
            <w:bCs/>
          </w:rPr>
          <w:t>HB383</w:t>
        </w:r>
      </w:hyperlink>
      <w:r w:rsidR="000D0C84">
        <w:rPr>
          <w:rFonts w:ascii="Arial" w:hAnsi="Arial" w:cs="Arial"/>
          <w:b/>
          <w:bCs/>
        </w:rPr>
        <w:t xml:space="preserve"> </w:t>
      </w:r>
      <w:r w:rsidR="000D0C84">
        <w:rPr>
          <w:rFonts w:ascii="Arial" w:hAnsi="Arial" w:cs="Arial"/>
        </w:rPr>
        <w:t>INFORMED STUDENT DOCUMENT (Rep. Christina Hagan, Rep. Robert McColley) To require one-half unit of economic and financial literacy in the high school social studies curriculum, to require the Chancellor of Higher Education to prepare an informed student document for each state institution of higher education, to require the State Board of Education to include information on the informed student document in the standards and model curricula it creates for financia</w:t>
      </w:r>
      <w:r w:rsidR="000D0C84" w:rsidRPr="009F7BC5">
        <w:rPr>
          <w:rFonts w:ascii="Arial" w:hAnsi="Arial" w:cs="Arial"/>
          <w:color w:val="000000"/>
        </w:rPr>
        <w:t>l literacy and entrepreneurship</w:t>
      </w:r>
    </w:p>
    <w:p w:rsidR="0093614C" w:rsidRPr="0093614C" w:rsidRDefault="0093614C" w:rsidP="0093614C">
      <w:pPr>
        <w:spacing w:after="0" w:line="240" w:lineRule="auto"/>
        <w:rPr>
          <w:rFonts w:ascii="Arial" w:hAnsi="Arial" w:cs="Arial"/>
          <w:b/>
          <w:bCs/>
          <w:color w:val="FF0000"/>
        </w:rPr>
      </w:pPr>
      <w:r w:rsidRPr="0093614C">
        <w:rPr>
          <w:rFonts w:ascii="Arial" w:hAnsi="Arial" w:cs="Arial"/>
          <w:b/>
          <w:bCs/>
          <w:color w:val="FF0000"/>
        </w:rPr>
        <w:t>STATUS: Referred to the Senate Education Committee</w:t>
      </w:r>
    </w:p>
    <w:p w:rsidR="00C5677D" w:rsidRDefault="00C5677D" w:rsidP="00C5677D">
      <w:pPr>
        <w:spacing w:after="0" w:line="240" w:lineRule="auto"/>
        <w:rPr>
          <w:rFonts w:ascii="Arial" w:hAnsi="Arial" w:cs="Arial"/>
          <w:b/>
          <w:bCs/>
          <w:color w:val="FF0000"/>
        </w:rPr>
      </w:pPr>
    </w:p>
    <w:p w:rsidR="000D0C84" w:rsidRPr="0095071C" w:rsidRDefault="00720F4D" w:rsidP="000D0C84">
      <w:pPr>
        <w:spacing w:after="0" w:line="240" w:lineRule="auto"/>
        <w:rPr>
          <w:rFonts w:ascii="Arial" w:hAnsi="Arial" w:cs="Arial"/>
          <w:color w:val="000000"/>
        </w:rPr>
      </w:pPr>
      <w:hyperlink r:id="rId82" w:history="1">
        <w:r w:rsidR="000D0C84">
          <w:rPr>
            <w:rStyle w:val="Hyperlink"/>
            <w:rFonts w:ascii="Arial" w:hAnsi="Arial" w:cs="Arial"/>
            <w:b/>
            <w:bCs/>
          </w:rPr>
          <w:t>HB384</w:t>
        </w:r>
      </w:hyperlink>
      <w:r w:rsidR="000D0C84">
        <w:rPr>
          <w:rFonts w:ascii="Arial" w:hAnsi="Arial" w:cs="Arial"/>
          <w:b/>
          <w:bCs/>
        </w:rPr>
        <w:t xml:space="preserve"> </w:t>
      </w:r>
      <w:r w:rsidR="000D0C84">
        <w:rPr>
          <w:rFonts w:ascii="Arial" w:hAnsi="Arial" w:cs="Arial"/>
        </w:rPr>
        <w:t>HIGHER EDUCATION AUDITS (Rep. Tim Schaffer, Rep. Mike Duffey) To specify that state institutions of higher education may be subject to performance audits conducted by the Auditor of State</w:t>
      </w:r>
    </w:p>
    <w:p w:rsidR="00EF5D23" w:rsidRPr="0095071C" w:rsidRDefault="00EF5D23" w:rsidP="00EF5D23">
      <w:pPr>
        <w:rPr>
          <w:rFonts w:ascii="Arial" w:hAnsi="Arial" w:cs="Arial"/>
          <w:b/>
          <w:bCs/>
          <w:color w:val="000000"/>
        </w:rPr>
      </w:pPr>
      <w:r w:rsidRPr="0095071C">
        <w:rPr>
          <w:rFonts w:ascii="Arial" w:hAnsi="Arial" w:cs="Arial"/>
          <w:b/>
          <w:bCs/>
          <w:color w:val="000000"/>
        </w:rPr>
        <w:t>STATUS: (Passed by House) Referred to Senate Finance Committee</w:t>
      </w:r>
    </w:p>
    <w:p w:rsidR="00C1355F" w:rsidRPr="008B6B4F" w:rsidRDefault="00720F4D" w:rsidP="00C1355F">
      <w:pPr>
        <w:spacing w:after="0" w:line="240" w:lineRule="auto"/>
        <w:rPr>
          <w:rFonts w:ascii="Arial" w:hAnsi="Arial" w:cs="Arial"/>
          <w:color w:val="000000"/>
        </w:rPr>
      </w:pPr>
      <w:hyperlink r:id="rId83" w:history="1">
        <w:r w:rsidR="00C1355F">
          <w:rPr>
            <w:rStyle w:val="Hyperlink"/>
            <w:rFonts w:ascii="Arial" w:hAnsi="Arial" w:cs="Arial"/>
            <w:b/>
            <w:bCs/>
          </w:rPr>
          <w:t>HB391</w:t>
        </w:r>
      </w:hyperlink>
      <w:r w:rsidR="00C1355F">
        <w:rPr>
          <w:rFonts w:ascii="Arial" w:hAnsi="Arial" w:cs="Arial"/>
          <w:b/>
          <w:bCs/>
        </w:rPr>
        <w:t xml:space="preserve"> </w:t>
      </w:r>
      <w:r w:rsidR="00C1355F">
        <w:rPr>
          <w:rFonts w:ascii="Arial" w:hAnsi="Arial" w:cs="Arial"/>
        </w:rPr>
        <w:t xml:space="preserve">FINANCE LITERACY PROGRAM (Rep. Louis Terhar) To require the Chancellor of Higher Education to create the SmartOhio Financial Literacy Pilot Program at the University of Cincinnati to operate for the 2016-2017 </w:t>
      </w:r>
      <w:r w:rsidR="00C1355F" w:rsidRPr="00C875C3">
        <w:rPr>
          <w:rFonts w:ascii="Arial" w:hAnsi="Arial" w:cs="Arial"/>
          <w:color w:val="000000"/>
        </w:rPr>
        <w:t>school year and to make an appr</w:t>
      </w:r>
      <w:r w:rsidR="00C1355F" w:rsidRPr="008B6B4F">
        <w:rPr>
          <w:rFonts w:ascii="Arial" w:hAnsi="Arial" w:cs="Arial"/>
          <w:color w:val="000000"/>
        </w:rPr>
        <w:t>opriation</w:t>
      </w:r>
    </w:p>
    <w:p w:rsidR="00822215" w:rsidRPr="009F7BC5" w:rsidRDefault="00822215" w:rsidP="00822215">
      <w:pPr>
        <w:spacing w:after="0" w:line="240" w:lineRule="auto"/>
        <w:rPr>
          <w:rFonts w:ascii="Arial" w:hAnsi="Arial" w:cs="Arial"/>
          <w:b/>
          <w:bCs/>
          <w:color w:val="000000"/>
        </w:rPr>
      </w:pPr>
      <w:r w:rsidRPr="009F7BC5">
        <w:rPr>
          <w:rFonts w:ascii="Arial" w:hAnsi="Arial" w:cs="Arial"/>
          <w:b/>
          <w:bCs/>
          <w:color w:val="000000"/>
        </w:rPr>
        <w:t>STATUS: (Passed by House) Senate Finance Committee – Reported out as amended; Passed by Senate, Vote 33-0; House concurs, Vote 95-1</w:t>
      </w:r>
    </w:p>
    <w:p w:rsidR="00822215" w:rsidRDefault="00822215" w:rsidP="00822215">
      <w:pPr>
        <w:spacing w:after="0" w:line="240" w:lineRule="auto"/>
        <w:rPr>
          <w:rFonts w:ascii="Arial" w:hAnsi="Arial" w:cs="Arial"/>
          <w:b/>
          <w:bCs/>
          <w:color w:val="FF0000"/>
        </w:rPr>
      </w:pPr>
    </w:p>
    <w:p w:rsidR="00C1355F" w:rsidRPr="00EB7B1D" w:rsidRDefault="00720F4D" w:rsidP="00C1355F">
      <w:pPr>
        <w:spacing w:after="0" w:line="240" w:lineRule="auto"/>
        <w:rPr>
          <w:rFonts w:ascii="Arial" w:hAnsi="Arial" w:cs="Arial"/>
          <w:color w:val="000000"/>
        </w:rPr>
      </w:pPr>
      <w:hyperlink r:id="rId84" w:history="1">
        <w:r w:rsidR="00C1355F">
          <w:rPr>
            <w:rStyle w:val="Hyperlink"/>
            <w:rFonts w:ascii="Arial" w:hAnsi="Arial" w:cs="Arial"/>
            <w:b/>
            <w:bCs/>
          </w:rPr>
          <w:t>HB399</w:t>
        </w:r>
      </w:hyperlink>
      <w:r w:rsidR="00C1355F">
        <w:rPr>
          <w:rFonts w:ascii="Arial" w:hAnsi="Arial" w:cs="Arial"/>
          <w:b/>
          <w:bCs/>
        </w:rPr>
        <w:t xml:space="preserve"> </w:t>
      </w:r>
      <w:r w:rsidR="00C1355F">
        <w:rPr>
          <w:rFonts w:ascii="Arial" w:hAnsi="Arial" w:cs="Arial"/>
        </w:rPr>
        <w:t xml:space="preserve">COLLEGE CREDIT PLUS-HOME INSTRUCTION (Rep. Kyle Koehler) To increase the earmarked funding for </w:t>
      </w:r>
      <w:r w:rsidR="00C1355F" w:rsidRPr="00EC4133">
        <w:rPr>
          <w:rFonts w:ascii="Arial" w:hAnsi="Arial" w:cs="Arial"/>
          <w:color w:val="000000"/>
        </w:rPr>
        <w:t>the College Credit Plus Program f</w:t>
      </w:r>
      <w:r w:rsidR="00C1355F" w:rsidRPr="00EB7B1D">
        <w:rPr>
          <w:rFonts w:ascii="Arial" w:hAnsi="Arial" w:cs="Arial"/>
          <w:color w:val="000000"/>
        </w:rPr>
        <w:t>or home instructed students</w:t>
      </w:r>
    </w:p>
    <w:p w:rsidR="005A64D0" w:rsidRPr="00EB7B1D" w:rsidRDefault="005A64D0" w:rsidP="005A64D0">
      <w:pPr>
        <w:rPr>
          <w:rFonts w:ascii="Arial" w:hAnsi="Arial" w:cs="Arial"/>
          <w:b/>
          <w:bCs/>
          <w:color w:val="000000"/>
        </w:rPr>
      </w:pPr>
      <w:r w:rsidRPr="00EB7B1D">
        <w:rPr>
          <w:rFonts w:ascii="Arial" w:hAnsi="Arial" w:cs="Arial"/>
          <w:b/>
          <w:bCs/>
          <w:color w:val="000000"/>
        </w:rPr>
        <w:t>STATUS: Referred to House Education Committee</w:t>
      </w:r>
    </w:p>
    <w:p w:rsidR="00147A87" w:rsidRPr="00C875C3" w:rsidRDefault="00720F4D" w:rsidP="00147A87">
      <w:pPr>
        <w:spacing w:after="0" w:line="240" w:lineRule="auto"/>
        <w:rPr>
          <w:rFonts w:ascii="Arial" w:hAnsi="Arial" w:cs="Arial"/>
          <w:color w:val="000000"/>
        </w:rPr>
      </w:pPr>
      <w:hyperlink r:id="rId85" w:history="1">
        <w:r w:rsidR="00147A87">
          <w:rPr>
            <w:rStyle w:val="Hyperlink"/>
            <w:rFonts w:ascii="Arial" w:hAnsi="Arial" w:cs="Arial"/>
            <w:b/>
            <w:bCs/>
          </w:rPr>
          <w:t>HB410</w:t>
        </w:r>
      </w:hyperlink>
      <w:r w:rsidR="00147A87">
        <w:rPr>
          <w:rFonts w:ascii="Arial" w:hAnsi="Arial" w:cs="Arial"/>
          <w:b/>
          <w:bCs/>
        </w:rPr>
        <w:t xml:space="preserve"> </w:t>
      </w:r>
      <w:r w:rsidR="00147A87" w:rsidRPr="00C3723A">
        <w:rPr>
          <w:rFonts w:ascii="Arial" w:hAnsi="Arial" w:cs="Arial"/>
          <w:color w:val="000000"/>
        </w:rPr>
        <w:t>TRUANCY (Rep. Jeff Rezabek, Rep. Bill Hayes) - With regard to habitual and chronic truancy and compulsory school attendance</w:t>
      </w:r>
    </w:p>
    <w:p w:rsidR="00131928" w:rsidRPr="00C875C3" w:rsidRDefault="00131928" w:rsidP="00131928">
      <w:pPr>
        <w:rPr>
          <w:rFonts w:ascii="Arial" w:hAnsi="Arial" w:cs="Arial"/>
          <w:b/>
          <w:bCs/>
          <w:color w:val="000000"/>
        </w:rPr>
      </w:pPr>
      <w:r w:rsidRPr="00C875C3">
        <w:rPr>
          <w:rFonts w:ascii="Arial" w:hAnsi="Arial" w:cs="Arial"/>
          <w:b/>
          <w:bCs/>
          <w:color w:val="000000"/>
        </w:rPr>
        <w:t>STATUS: (Passed by House) Referred to Senate Education Committee</w:t>
      </w:r>
    </w:p>
    <w:p w:rsidR="00764090" w:rsidRPr="0095071C" w:rsidRDefault="00720F4D" w:rsidP="00764090">
      <w:pPr>
        <w:spacing w:after="0" w:line="240" w:lineRule="auto"/>
        <w:rPr>
          <w:rFonts w:ascii="Arial" w:hAnsi="Arial" w:cs="Arial"/>
          <w:color w:val="000000"/>
        </w:rPr>
      </w:pPr>
      <w:hyperlink r:id="rId86" w:history="1">
        <w:r w:rsidR="00764090">
          <w:rPr>
            <w:rStyle w:val="Hyperlink"/>
            <w:rFonts w:ascii="Arial" w:hAnsi="Arial" w:cs="Arial"/>
            <w:b/>
            <w:bCs/>
          </w:rPr>
          <w:t>HB420</w:t>
        </w:r>
      </w:hyperlink>
      <w:r w:rsidR="00764090">
        <w:rPr>
          <w:rFonts w:ascii="Arial" w:hAnsi="Arial" w:cs="Arial"/>
          <w:b/>
          <w:bCs/>
        </w:rPr>
        <w:t xml:space="preserve"> </w:t>
      </w:r>
      <w:r w:rsidR="00764090">
        <w:rPr>
          <w:rFonts w:ascii="Arial" w:hAnsi="Arial" w:cs="Arial"/>
        </w:rPr>
        <w:t xml:space="preserve">OPT-OUTS-STATE ASSESSMENTS (Rep. Kristina Roegner) To prohibit the Department of Education from including students who "opt-out" of state assessments in calculations of </w:t>
      </w:r>
      <w:r w:rsidR="00764090" w:rsidRPr="00AE3B2D">
        <w:rPr>
          <w:rFonts w:ascii="Arial" w:hAnsi="Arial" w:cs="Arial"/>
          <w:color w:val="000000"/>
        </w:rPr>
        <w:t xml:space="preserve">certain grades in the state report card </w:t>
      </w:r>
      <w:r w:rsidR="00764090" w:rsidRPr="0095071C">
        <w:rPr>
          <w:rFonts w:ascii="Arial" w:hAnsi="Arial" w:cs="Arial"/>
          <w:color w:val="000000"/>
        </w:rPr>
        <w:t>and to declare an emergency</w:t>
      </w:r>
    </w:p>
    <w:p w:rsidR="00720382" w:rsidRPr="0095071C" w:rsidRDefault="00720382" w:rsidP="00720382">
      <w:pPr>
        <w:rPr>
          <w:rFonts w:ascii="Arial" w:hAnsi="Arial" w:cs="Arial"/>
          <w:b/>
          <w:bCs/>
          <w:color w:val="000000"/>
        </w:rPr>
      </w:pPr>
      <w:r w:rsidRPr="0095071C">
        <w:rPr>
          <w:rFonts w:ascii="Arial" w:hAnsi="Arial" w:cs="Arial"/>
          <w:b/>
          <w:bCs/>
          <w:color w:val="000000"/>
        </w:rPr>
        <w:t>STATUS: House Education Committee – Bill amended</w:t>
      </w:r>
    </w:p>
    <w:p w:rsidR="004B22C3" w:rsidRPr="00FE45A2" w:rsidRDefault="00720F4D" w:rsidP="0019549F">
      <w:pPr>
        <w:spacing w:after="0" w:line="240" w:lineRule="auto"/>
        <w:rPr>
          <w:rFonts w:ascii="Arial" w:hAnsi="Arial" w:cs="Arial"/>
          <w:color w:val="000000"/>
        </w:rPr>
      </w:pPr>
      <w:hyperlink r:id="rId87" w:history="1">
        <w:r w:rsidR="004B22C3">
          <w:rPr>
            <w:rStyle w:val="Hyperlink"/>
            <w:rFonts w:ascii="Arial" w:hAnsi="Arial" w:cs="Arial"/>
            <w:b/>
            <w:bCs/>
          </w:rPr>
          <w:t>HB425</w:t>
        </w:r>
      </w:hyperlink>
      <w:r w:rsidR="004B22C3">
        <w:rPr>
          <w:rFonts w:ascii="Arial" w:hAnsi="Arial" w:cs="Arial"/>
          <w:b/>
          <w:bCs/>
        </w:rPr>
        <w:t xml:space="preserve"> </w:t>
      </w:r>
      <w:r w:rsidR="004B22C3">
        <w:rPr>
          <w:rFonts w:ascii="Arial" w:hAnsi="Arial" w:cs="Arial"/>
        </w:rPr>
        <w:t>RELIGIOUS EXPRESSION-STUDENTS (Rep. Bill Hayes) Regarding student religious expression</w:t>
      </w:r>
    </w:p>
    <w:p w:rsidR="00BA2FE8" w:rsidRDefault="00BA2FE8" w:rsidP="004B22C3">
      <w:pPr>
        <w:spacing w:after="0" w:line="240" w:lineRule="auto"/>
        <w:rPr>
          <w:rFonts w:ascii="Arial" w:hAnsi="Arial" w:cs="Arial"/>
          <w:b/>
          <w:bCs/>
          <w:color w:val="FF0000"/>
        </w:rPr>
      </w:pPr>
      <w:r w:rsidRPr="00FE45A2">
        <w:rPr>
          <w:rFonts w:ascii="Arial" w:hAnsi="Arial" w:cs="Arial"/>
          <w:b/>
          <w:bCs/>
          <w:color w:val="000000"/>
        </w:rPr>
        <w:t>STATUS: (Passed by House) Referred to Senate Education Committee</w:t>
      </w:r>
    </w:p>
    <w:p w:rsidR="00BA2FE8" w:rsidRDefault="00BA2FE8" w:rsidP="004B22C3">
      <w:pPr>
        <w:spacing w:after="0" w:line="240" w:lineRule="auto"/>
        <w:rPr>
          <w:rFonts w:ascii="Arial" w:hAnsi="Arial" w:cs="Arial"/>
          <w:b/>
          <w:bCs/>
          <w:color w:val="FF0000"/>
        </w:rPr>
      </w:pPr>
    </w:p>
    <w:p w:rsidR="004B22C3" w:rsidRPr="00EB7B1D" w:rsidRDefault="00720F4D" w:rsidP="004B22C3">
      <w:pPr>
        <w:spacing w:after="0" w:line="240" w:lineRule="auto"/>
        <w:rPr>
          <w:rFonts w:ascii="Arial" w:hAnsi="Arial" w:cs="Arial"/>
          <w:color w:val="000000"/>
        </w:rPr>
      </w:pPr>
      <w:hyperlink r:id="rId88" w:history="1">
        <w:r w:rsidR="004B22C3">
          <w:rPr>
            <w:rStyle w:val="Hyperlink"/>
            <w:rFonts w:ascii="Arial" w:hAnsi="Arial" w:cs="Arial"/>
            <w:b/>
            <w:bCs/>
          </w:rPr>
          <w:t>HB426</w:t>
        </w:r>
      </w:hyperlink>
      <w:r w:rsidR="004B22C3">
        <w:rPr>
          <w:rFonts w:ascii="Arial" w:hAnsi="Arial" w:cs="Arial"/>
          <w:b/>
          <w:bCs/>
        </w:rPr>
        <w:t xml:space="preserve"> </w:t>
      </w:r>
      <w:r w:rsidR="004B22C3">
        <w:rPr>
          <w:rFonts w:ascii="Arial" w:hAnsi="Arial" w:cs="Arial"/>
        </w:rPr>
        <w:t>CAREER COLLEGES-JOB PLACEMENT (Rep. Niraj Antani) To require the State Board of Career Colleges and</w:t>
      </w:r>
      <w:r w:rsidR="004B22C3" w:rsidRPr="00C93783">
        <w:rPr>
          <w:rFonts w:ascii="Arial" w:hAnsi="Arial" w:cs="Arial"/>
          <w:color w:val="000000"/>
        </w:rPr>
        <w:t xml:space="preserve"> Schools to report and post job </w:t>
      </w:r>
      <w:r w:rsidR="004B22C3" w:rsidRPr="00EB7B1D">
        <w:rPr>
          <w:rFonts w:ascii="Arial" w:hAnsi="Arial" w:cs="Arial"/>
          <w:color w:val="000000"/>
        </w:rPr>
        <w:t>placement information</w:t>
      </w:r>
    </w:p>
    <w:p w:rsidR="00FF71F8" w:rsidRDefault="00FF71F8" w:rsidP="00FF71F8">
      <w:pPr>
        <w:rPr>
          <w:rFonts w:ascii="Arial" w:hAnsi="Arial" w:cs="Arial"/>
          <w:b/>
          <w:bCs/>
          <w:color w:val="000000"/>
        </w:rPr>
      </w:pPr>
      <w:r w:rsidRPr="00EB7B1D">
        <w:rPr>
          <w:rFonts w:ascii="Arial" w:hAnsi="Arial" w:cs="Arial"/>
          <w:b/>
          <w:bCs/>
          <w:color w:val="000000"/>
        </w:rPr>
        <w:t>STATUS: Referred to House Education Committee</w:t>
      </w:r>
    </w:p>
    <w:p w:rsidR="0083749C" w:rsidRPr="00FE45A2" w:rsidRDefault="00720F4D" w:rsidP="0083749C">
      <w:pPr>
        <w:spacing w:after="0" w:line="240" w:lineRule="auto"/>
        <w:rPr>
          <w:rFonts w:ascii="Arial" w:hAnsi="Arial" w:cs="Arial"/>
          <w:color w:val="000000"/>
        </w:rPr>
      </w:pPr>
      <w:hyperlink r:id="rId89" w:history="1">
        <w:r w:rsidR="0083749C">
          <w:rPr>
            <w:rStyle w:val="Hyperlink"/>
            <w:rFonts w:ascii="Arial" w:hAnsi="Arial" w:cs="Arial"/>
            <w:b/>
            <w:bCs/>
          </w:rPr>
          <w:t>HB438</w:t>
        </w:r>
      </w:hyperlink>
      <w:r w:rsidR="0083749C">
        <w:rPr>
          <w:rFonts w:ascii="Arial" w:hAnsi="Arial" w:cs="Arial"/>
          <w:b/>
          <w:bCs/>
        </w:rPr>
        <w:t xml:space="preserve"> </w:t>
      </w:r>
      <w:r w:rsidR="0083749C">
        <w:rPr>
          <w:rFonts w:ascii="Arial" w:hAnsi="Arial" w:cs="Arial"/>
        </w:rPr>
        <w:t xml:space="preserve">WEEK DESIGNATION (Rep. John Patterson) To designate the week prior to the week of Thanksgiving Day </w:t>
      </w:r>
      <w:r w:rsidR="0083749C" w:rsidRPr="00E33A33">
        <w:rPr>
          <w:rFonts w:ascii="Arial" w:hAnsi="Arial" w:cs="Arial"/>
          <w:color w:val="000000"/>
        </w:rPr>
        <w:t>as "Ohio Public Education Appreciation Week</w:t>
      </w:r>
      <w:r w:rsidR="0083749C" w:rsidRPr="00FE45A2">
        <w:rPr>
          <w:rFonts w:ascii="Arial" w:hAnsi="Arial" w:cs="Arial"/>
          <w:color w:val="000000"/>
        </w:rPr>
        <w:t>”</w:t>
      </w:r>
    </w:p>
    <w:p w:rsidR="0093614C" w:rsidRPr="0093614C" w:rsidRDefault="0093614C" w:rsidP="0093614C">
      <w:pPr>
        <w:spacing w:after="0" w:line="240" w:lineRule="auto"/>
        <w:rPr>
          <w:rFonts w:ascii="Arial" w:hAnsi="Arial" w:cs="Arial"/>
          <w:b/>
          <w:bCs/>
          <w:color w:val="FF0000"/>
        </w:rPr>
      </w:pPr>
      <w:r w:rsidRPr="0093614C">
        <w:rPr>
          <w:rFonts w:ascii="Arial" w:hAnsi="Arial" w:cs="Arial"/>
          <w:b/>
          <w:bCs/>
          <w:color w:val="FF0000"/>
        </w:rPr>
        <w:t>STATUS: Referred to the Senate Education Committee</w:t>
      </w:r>
    </w:p>
    <w:p w:rsidR="00694C69" w:rsidRDefault="00694C69" w:rsidP="0083749C">
      <w:pPr>
        <w:spacing w:after="0" w:line="240" w:lineRule="auto"/>
        <w:rPr>
          <w:rFonts w:ascii="Arial" w:hAnsi="Arial" w:cs="Arial"/>
          <w:b/>
          <w:bCs/>
          <w:color w:val="FF0000"/>
        </w:rPr>
      </w:pPr>
    </w:p>
    <w:p w:rsidR="0060018C" w:rsidRPr="0095071C" w:rsidRDefault="00720F4D" w:rsidP="0060018C">
      <w:pPr>
        <w:spacing w:after="0" w:line="240" w:lineRule="auto"/>
        <w:rPr>
          <w:rFonts w:ascii="Arial" w:hAnsi="Arial" w:cs="Arial"/>
          <w:color w:val="000000"/>
        </w:rPr>
      </w:pPr>
      <w:hyperlink r:id="rId90" w:history="1">
        <w:r w:rsidR="0060018C">
          <w:rPr>
            <w:rStyle w:val="Hyperlink"/>
            <w:rFonts w:ascii="Arial" w:hAnsi="Arial" w:cs="Arial"/>
            <w:b/>
            <w:bCs/>
          </w:rPr>
          <w:t>HB445</w:t>
        </w:r>
      </w:hyperlink>
      <w:r w:rsidR="0060018C">
        <w:rPr>
          <w:rFonts w:ascii="Arial" w:hAnsi="Arial" w:cs="Arial"/>
          <w:b/>
          <w:bCs/>
        </w:rPr>
        <w:t xml:space="preserve"> </w:t>
      </w:r>
      <w:r w:rsidR="0060018C">
        <w:rPr>
          <w:rFonts w:ascii="Arial" w:hAnsi="Arial" w:cs="Arial"/>
        </w:rPr>
        <w:t>COLLEGE CREDIT PLUS-EXTRACURRICULARS (Rep. Mike Dovilla, Rep. Marlene Anielski) To make changes to the College Credit Plus program and to specify that students participating in the program shall not be denied the opportunity to participate in extracurricular activities based solely</w:t>
      </w:r>
      <w:r w:rsidR="0060018C" w:rsidRPr="00E33A33">
        <w:rPr>
          <w:rFonts w:ascii="Arial" w:hAnsi="Arial" w:cs="Arial"/>
          <w:color w:val="000000"/>
        </w:rPr>
        <w:t xml:space="preserve"> upon participation in the CCP </w:t>
      </w:r>
      <w:r w:rsidR="0060018C" w:rsidRPr="0095071C">
        <w:rPr>
          <w:rFonts w:ascii="Arial" w:hAnsi="Arial" w:cs="Arial"/>
          <w:color w:val="000000"/>
        </w:rPr>
        <w:t>program</w:t>
      </w:r>
    </w:p>
    <w:p w:rsidR="00C90104" w:rsidRPr="0095071C" w:rsidRDefault="00C90104" w:rsidP="00C90104">
      <w:pPr>
        <w:rPr>
          <w:rFonts w:ascii="Arial" w:hAnsi="Arial" w:cs="Arial"/>
          <w:b/>
          <w:bCs/>
          <w:color w:val="000000"/>
        </w:rPr>
      </w:pPr>
      <w:r w:rsidRPr="0095071C">
        <w:rPr>
          <w:rFonts w:ascii="Arial" w:hAnsi="Arial" w:cs="Arial"/>
          <w:b/>
          <w:bCs/>
          <w:color w:val="000000"/>
        </w:rPr>
        <w:t>STATUS: Referred to House Education Committee</w:t>
      </w:r>
    </w:p>
    <w:p w:rsidR="00D84647" w:rsidRPr="0095071C" w:rsidRDefault="00720F4D" w:rsidP="00D84647">
      <w:pPr>
        <w:spacing w:after="0" w:line="240" w:lineRule="auto"/>
        <w:rPr>
          <w:rFonts w:ascii="Arial" w:hAnsi="Arial" w:cs="Arial"/>
          <w:color w:val="000000"/>
        </w:rPr>
      </w:pPr>
      <w:hyperlink r:id="rId91" w:history="1">
        <w:r w:rsidR="00D84647">
          <w:rPr>
            <w:rStyle w:val="Hyperlink"/>
            <w:rFonts w:ascii="Arial" w:hAnsi="Arial" w:cs="Arial"/>
            <w:b/>
            <w:bCs/>
          </w:rPr>
          <w:t>HB454</w:t>
        </w:r>
      </w:hyperlink>
      <w:r w:rsidR="00D84647">
        <w:rPr>
          <w:rFonts w:ascii="Arial" w:hAnsi="Arial" w:cs="Arial"/>
          <w:b/>
          <w:bCs/>
        </w:rPr>
        <w:t xml:space="preserve"> </w:t>
      </w:r>
      <w:r w:rsidR="00D84647">
        <w:rPr>
          <w:rFonts w:ascii="Arial" w:hAnsi="Arial" w:cs="Arial"/>
        </w:rPr>
        <w:t>SALES TAX HOLIDAY-PERMANENT (Rep. John Patterson) To provide for a permanent three-day sales tax "holiday" each August during which sales of back-to-school clothing and school supplies are ex</w:t>
      </w:r>
      <w:r w:rsidR="00D84647" w:rsidRPr="0095071C">
        <w:rPr>
          <w:rFonts w:ascii="Arial" w:hAnsi="Arial" w:cs="Arial"/>
          <w:color w:val="000000"/>
        </w:rPr>
        <w:t>empt from sales and use taxes</w:t>
      </w:r>
    </w:p>
    <w:p w:rsidR="000D1EE9" w:rsidRPr="001443FE" w:rsidRDefault="000D1EE9" w:rsidP="000D1EE9">
      <w:pPr>
        <w:rPr>
          <w:rFonts w:ascii="Arial" w:hAnsi="Arial" w:cs="Arial"/>
          <w:b/>
          <w:bCs/>
          <w:color w:val="000000"/>
        </w:rPr>
      </w:pPr>
      <w:r w:rsidRPr="001443FE">
        <w:rPr>
          <w:rFonts w:ascii="Arial" w:hAnsi="Arial" w:cs="Arial"/>
          <w:b/>
          <w:bCs/>
          <w:color w:val="000000"/>
        </w:rPr>
        <w:t>STATUS: Referred to House Ways &amp; Means Committee</w:t>
      </w:r>
    </w:p>
    <w:p w:rsidR="00D84647" w:rsidRPr="008B6B4F" w:rsidRDefault="00720F4D" w:rsidP="00D84647">
      <w:pPr>
        <w:spacing w:after="0" w:line="240" w:lineRule="auto"/>
        <w:rPr>
          <w:rFonts w:ascii="Arial" w:hAnsi="Arial" w:cs="Arial"/>
          <w:color w:val="000000"/>
        </w:rPr>
      </w:pPr>
      <w:hyperlink r:id="rId92" w:history="1">
        <w:r w:rsidR="00D84647">
          <w:rPr>
            <w:rStyle w:val="Hyperlink"/>
            <w:rFonts w:ascii="Arial" w:hAnsi="Arial" w:cs="Arial"/>
            <w:b/>
            <w:bCs/>
          </w:rPr>
          <w:t>HB455</w:t>
        </w:r>
      </w:hyperlink>
      <w:r w:rsidR="00D84647">
        <w:rPr>
          <w:rFonts w:ascii="Arial" w:hAnsi="Arial" w:cs="Arial"/>
          <w:b/>
          <w:bCs/>
        </w:rPr>
        <w:t xml:space="preserve"> </w:t>
      </w:r>
      <w:r w:rsidR="00D84647">
        <w:rPr>
          <w:rFonts w:ascii="Arial" w:hAnsi="Arial" w:cs="Arial"/>
        </w:rPr>
        <w:t>BOARDING SCHOOL ZONE (Rep. John Patterson, Rep. Kristina Roegner) To authorize a municipal corporation or township to establish a boarding school zone and a special speed limit within tha</w:t>
      </w:r>
      <w:r w:rsidR="00D84647" w:rsidRPr="0095071C">
        <w:rPr>
          <w:rFonts w:ascii="Arial" w:hAnsi="Arial" w:cs="Arial"/>
          <w:color w:val="000000"/>
        </w:rPr>
        <w:t>t zone</w:t>
      </w:r>
    </w:p>
    <w:p w:rsidR="00BC58B9" w:rsidRPr="008B6B4F" w:rsidRDefault="00BC58B9" w:rsidP="00BC58B9">
      <w:pPr>
        <w:rPr>
          <w:rFonts w:ascii="Arial" w:hAnsi="Arial" w:cs="Arial"/>
          <w:b/>
          <w:bCs/>
          <w:color w:val="000000"/>
        </w:rPr>
      </w:pPr>
      <w:r w:rsidRPr="008B6B4F">
        <w:rPr>
          <w:rFonts w:ascii="Arial" w:hAnsi="Arial" w:cs="Arial"/>
          <w:b/>
          <w:bCs/>
          <w:color w:val="000000"/>
        </w:rPr>
        <w:t>STATUS: Passed by House, Vote 89-0</w:t>
      </w:r>
    </w:p>
    <w:p w:rsidR="00D84647" w:rsidRPr="00C3723A" w:rsidRDefault="00720F4D" w:rsidP="00D84647">
      <w:pPr>
        <w:spacing w:after="0" w:line="240" w:lineRule="auto"/>
        <w:rPr>
          <w:rFonts w:ascii="Arial" w:hAnsi="Arial" w:cs="Arial"/>
          <w:color w:val="000000"/>
        </w:rPr>
      </w:pPr>
      <w:hyperlink r:id="rId93" w:history="1">
        <w:r w:rsidR="00D84647">
          <w:rPr>
            <w:rStyle w:val="Hyperlink"/>
            <w:rFonts w:ascii="Arial" w:hAnsi="Arial" w:cs="Arial"/>
            <w:b/>
            <w:bCs/>
          </w:rPr>
          <w:t>HB458</w:t>
        </w:r>
      </w:hyperlink>
      <w:r w:rsidR="00D84647">
        <w:rPr>
          <w:rFonts w:ascii="Arial" w:hAnsi="Arial" w:cs="Arial"/>
          <w:b/>
          <w:bCs/>
        </w:rPr>
        <w:t xml:space="preserve"> </w:t>
      </w:r>
      <w:r w:rsidR="00D84647">
        <w:rPr>
          <w:rFonts w:ascii="Arial" w:hAnsi="Arial" w:cs="Arial"/>
        </w:rPr>
        <w:t xml:space="preserve">FOSTER CARE-KINSHIP CAREGIVER (Rep. Janine Boyd, Rep. Jeffery Rezabek) - To provide foster care maintenance payments for children in the care of a kinship caregiver without requiring the caregiver to be certified to provide foster care and to require, </w:t>
      </w:r>
      <w:r w:rsidR="00D84647" w:rsidRPr="00C3723A">
        <w:rPr>
          <w:rFonts w:ascii="Arial" w:hAnsi="Arial" w:cs="Arial"/>
          <w:color w:val="000000"/>
        </w:rPr>
        <w:t>rather than permit, the creation of the statewide program of kinship care navigators</w:t>
      </w:r>
    </w:p>
    <w:p w:rsidR="00B9499E" w:rsidRPr="00C3723A" w:rsidRDefault="00B9499E" w:rsidP="00B9499E">
      <w:pPr>
        <w:rPr>
          <w:rFonts w:ascii="Arial" w:hAnsi="Arial" w:cs="Arial"/>
          <w:b/>
          <w:bCs/>
          <w:color w:val="000000"/>
        </w:rPr>
      </w:pPr>
      <w:r w:rsidRPr="00C3723A">
        <w:rPr>
          <w:rFonts w:ascii="Arial" w:hAnsi="Arial" w:cs="Arial"/>
          <w:b/>
          <w:bCs/>
          <w:color w:val="000000"/>
        </w:rPr>
        <w:t>STATUS: Referred to House Community &amp; Family Advancement Committee</w:t>
      </w:r>
    </w:p>
    <w:p w:rsidR="00D84647" w:rsidRPr="00C3723A" w:rsidRDefault="00720F4D" w:rsidP="00D84647">
      <w:pPr>
        <w:spacing w:after="0" w:line="240" w:lineRule="auto"/>
        <w:rPr>
          <w:rFonts w:ascii="Arial" w:hAnsi="Arial" w:cs="Arial"/>
          <w:color w:val="000000"/>
        </w:rPr>
      </w:pPr>
      <w:hyperlink r:id="rId94" w:history="1">
        <w:r w:rsidR="00D84647">
          <w:rPr>
            <w:rStyle w:val="Hyperlink"/>
            <w:rFonts w:ascii="Arial" w:hAnsi="Arial" w:cs="Arial"/>
            <w:b/>
            <w:bCs/>
          </w:rPr>
          <w:t>HB459</w:t>
        </w:r>
      </w:hyperlink>
      <w:r w:rsidR="00D84647">
        <w:rPr>
          <w:rFonts w:ascii="Arial" w:hAnsi="Arial" w:cs="Arial"/>
          <w:b/>
          <w:bCs/>
        </w:rPr>
        <w:t xml:space="preserve"> </w:t>
      </w:r>
      <w:r w:rsidR="00D84647">
        <w:rPr>
          <w:rFonts w:ascii="Arial" w:hAnsi="Arial" w:cs="Arial"/>
        </w:rPr>
        <w:t>EDUCATIONAL SERVICE CENTER-AUDIT (Rep. Kirk Schuring) - To authorize the Auditor of State to conduct a performance audit of an educational service center and to require a comprehensive perf</w:t>
      </w:r>
      <w:r w:rsidR="00D84647" w:rsidRPr="0095071C">
        <w:rPr>
          <w:rFonts w:ascii="Arial" w:hAnsi="Arial" w:cs="Arial"/>
          <w:color w:val="000000"/>
        </w:rPr>
        <w:t xml:space="preserve">ormance audit of all </w:t>
      </w:r>
      <w:r w:rsidR="00D84647" w:rsidRPr="00C3723A">
        <w:rPr>
          <w:rFonts w:ascii="Arial" w:hAnsi="Arial" w:cs="Arial"/>
          <w:color w:val="000000"/>
        </w:rPr>
        <w:t>educational service centers</w:t>
      </w:r>
    </w:p>
    <w:p w:rsidR="00DD0A39" w:rsidRDefault="00DD0A39" w:rsidP="00DD0A39">
      <w:pPr>
        <w:rPr>
          <w:rFonts w:ascii="Arial" w:hAnsi="Arial" w:cs="Arial"/>
          <w:b/>
          <w:bCs/>
          <w:color w:val="000000"/>
        </w:rPr>
      </w:pPr>
      <w:r w:rsidRPr="00C3723A">
        <w:rPr>
          <w:rFonts w:ascii="Arial" w:hAnsi="Arial" w:cs="Arial"/>
          <w:b/>
          <w:bCs/>
          <w:color w:val="000000"/>
        </w:rPr>
        <w:t>STATUS: Referred to House Education Committee</w:t>
      </w:r>
    </w:p>
    <w:p w:rsidR="00FD7D86" w:rsidRPr="00862B4D" w:rsidRDefault="00720F4D" w:rsidP="00FD7D86">
      <w:pPr>
        <w:spacing w:after="0" w:line="240" w:lineRule="auto"/>
        <w:rPr>
          <w:rFonts w:ascii="Arial" w:hAnsi="Arial" w:cs="Arial"/>
        </w:rPr>
      </w:pPr>
      <w:hyperlink r:id="rId95" w:history="1">
        <w:r w:rsidR="00FD7D86">
          <w:rPr>
            <w:rStyle w:val="Hyperlink"/>
            <w:rFonts w:ascii="Arial" w:hAnsi="Arial" w:cs="Arial"/>
            <w:b/>
            <w:bCs/>
          </w:rPr>
          <w:t>HB474</w:t>
        </w:r>
      </w:hyperlink>
      <w:r w:rsidR="00FD7D86">
        <w:rPr>
          <w:rFonts w:ascii="Arial" w:hAnsi="Arial" w:cs="Arial"/>
          <w:b/>
          <w:bCs/>
        </w:rPr>
        <w:t xml:space="preserve"> </w:t>
      </w:r>
      <w:r w:rsidR="00FD7D86">
        <w:rPr>
          <w:rFonts w:ascii="Arial" w:hAnsi="Arial" w:cs="Arial"/>
        </w:rPr>
        <w:t xml:space="preserve">HIGHER EDUCATION-COLLEGE CREDIT PLUS (Rep. Tim Brown) With respect to the coordination and administration of higher education programs and the College Credit Plus </w:t>
      </w:r>
      <w:r w:rsidR="00FD7D86" w:rsidRPr="001443FE">
        <w:rPr>
          <w:rFonts w:ascii="Arial" w:hAnsi="Arial" w:cs="Arial"/>
          <w:color w:val="000000"/>
        </w:rPr>
        <w:t>program</w:t>
      </w:r>
    </w:p>
    <w:p w:rsidR="008679B3" w:rsidRPr="00862B4D" w:rsidRDefault="008679B3" w:rsidP="008679B3">
      <w:pPr>
        <w:rPr>
          <w:rFonts w:ascii="Arial" w:hAnsi="Arial" w:cs="Arial"/>
          <w:b/>
          <w:bCs/>
        </w:rPr>
      </w:pPr>
      <w:r w:rsidRPr="00862B4D">
        <w:rPr>
          <w:rFonts w:ascii="Arial" w:hAnsi="Arial" w:cs="Arial"/>
          <w:b/>
          <w:bCs/>
        </w:rPr>
        <w:t>STATUS: Referred to House Finance Committee</w:t>
      </w:r>
    </w:p>
    <w:p w:rsidR="000C6141" w:rsidRPr="00FE45A2" w:rsidRDefault="00720F4D" w:rsidP="000C6141">
      <w:pPr>
        <w:spacing w:after="0" w:line="240" w:lineRule="auto"/>
        <w:rPr>
          <w:rFonts w:ascii="Arial" w:hAnsi="Arial" w:cs="Arial"/>
          <w:color w:val="000000"/>
        </w:rPr>
      </w:pPr>
      <w:hyperlink r:id="rId96" w:history="1">
        <w:r w:rsidR="000C6141">
          <w:rPr>
            <w:rStyle w:val="Hyperlink"/>
            <w:rFonts w:ascii="Arial" w:hAnsi="Arial" w:cs="Arial"/>
            <w:b/>
            <w:bCs/>
          </w:rPr>
          <w:t>HB481</w:t>
        </w:r>
      </w:hyperlink>
      <w:r w:rsidR="000C6141">
        <w:rPr>
          <w:rFonts w:ascii="Arial" w:hAnsi="Arial" w:cs="Arial"/>
          <w:b/>
          <w:bCs/>
        </w:rPr>
        <w:t xml:space="preserve"> </w:t>
      </w:r>
      <w:r w:rsidR="000C6141">
        <w:rPr>
          <w:rFonts w:ascii="Arial" w:hAnsi="Arial" w:cs="Arial"/>
        </w:rPr>
        <w:t xml:space="preserve">STUDENT ENROLLMENT REPORTING (Rep. Andrew Thompson, Rep. Kyle Koehler) To revise the requirements regarding student enrollment reporting for public schools, mandatory student withdrawal </w:t>
      </w:r>
      <w:r w:rsidR="000C6141" w:rsidRPr="00DF07BE">
        <w:rPr>
          <w:rFonts w:ascii="Arial" w:hAnsi="Arial" w:cs="Arial"/>
          <w:color w:val="000000"/>
        </w:rPr>
        <w:t>policies, and scholarship program eligibility relative to students who choose not to take state assessments during the 2015-2016 s</w:t>
      </w:r>
      <w:r w:rsidR="000C6141" w:rsidRPr="00862B4D">
        <w:rPr>
          <w:rFonts w:ascii="Arial" w:hAnsi="Arial" w:cs="Arial"/>
        </w:rPr>
        <w:t xml:space="preserve">chool year </w:t>
      </w:r>
      <w:r w:rsidR="000C6141" w:rsidRPr="00FE45A2">
        <w:rPr>
          <w:rFonts w:ascii="Arial" w:hAnsi="Arial" w:cs="Arial"/>
          <w:color w:val="000000"/>
        </w:rPr>
        <w:t>and to declare an emergency</w:t>
      </w:r>
    </w:p>
    <w:p w:rsidR="005A4526" w:rsidRPr="00FE45A2" w:rsidRDefault="005A4526" w:rsidP="000C6141">
      <w:pPr>
        <w:spacing w:after="0" w:line="240" w:lineRule="auto"/>
        <w:rPr>
          <w:rFonts w:ascii="Arial" w:hAnsi="Arial" w:cs="Arial"/>
          <w:b/>
          <w:bCs/>
          <w:color w:val="000000"/>
        </w:rPr>
      </w:pPr>
      <w:r w:rsidRPr="00FE45A2">
        <w:rPr>
          <w:rFonts w:ascii="Arial" w:hAnsi="Arial" w:cs="Arial"/>
          <w:b/>
          <w:bCs/>
          <w:color w:val="000000"/>
        </w:rPr>
        <w:t>STATUS: House Education Committee – Reported out as amended</w:t>
      </w:r>
    </w:p>
    <w:p w:rsidR="005A4526" w:rsidRDefault="005A4526" w:rsidP="000C6141">
      <w:pPr>
        <w:spacing w:after="0" w:line="240" w:lineRule="auto"/>
        <w:rPr>
          <w:rFonts w:ascii="Arial" w:hAnsi="Arial" w:cs="Arial"/>
          <w:b/>
          <w:bCs/>
          <w:color w:val="FF0000"/>
        </w:rPr>
      </w:pPr>
    </w:p>
    <w:p w:rsidR="000C6141" w:rsidRPr="00862B4D" w:rsidRDefault="00720F4D" w:rsidP="000C6141">
      <w:pPr>
        <w:spacing w:after="0" w:line="240" w:lineRule="auto"/>
        <w:rPr>
          <w:rFonts w:ascii="Arial" w:hAnsi="Arial" w:cs="Arial"/>
        </w:rPr>
      </w:pPr>
      <w:hyperlink r:id="rId97" w:history="1">
        <w:r w:rsidR="000C6141">
          <w:rPr>
            <w:rStyle w:val="Hyperlink"/>
            <w:rFonts w:ascii="Arial" w:hAnsi="Arial" w:cs="Arial"/>
            <w:b/>
            <w:bCs/>
          </w:rPr>
          <w:t>HB482</w:t>
        </w:r>
      </w:hyperlink>
      <w:r w:rsidR="000C6141">
        <w:rPr>
          <w:rFonts w:ascii="Arial" w:hAnsi="Arial" w:cs="Arial"/>
          <w:b/>
          <w:bCs/>
        </w:rPr>
        <w:t xml:space="preserve"> </w:t>
      </w:r>
      <w:r w:rsidR="000C6141">
        <w:rPr>
          <w:rFonts w:ascii="Arial" w:hAnsi="Arial" w:cs="Arial"/>
        </w:rPr>
        <w:t>EXEMPT PROPERTY-VALUE CALCULATION (Rep. Jonathan Dever) To change the calculation of the exempt value of improved property subject to a community reinvestment area exemption, to clarify the calculation of the exempt value of property subject to a brownfield remediation exemption, and to authorize the filing of a complaint with the county auditor challenging the asses</w:t>
      </w:r>
      <w:r w:rsidR="000C6141" w:rsidRPr="00DF07BE">
        <w:rPr>
          <w:rFonts w:ascii="Arial" w:hAnsi="Arial" w:cs="Arial"/>
          <w:color w:val="000000"/>
        </w:rPr>
        <w:t xml:space="preserve">sed value of fully or partially exempt </w:t>
      </w:r>
      <w:r w:rsidR="000C6141" w:rsidRPr="00862B4D">
        <w:rPr>
          <w:rFonts w:ascii="Arial" w:hAnsi="Arial" w:cs="Arial"/>
        </w:rPr>
        <w:t>property</w:t>
      </w:r>
    </w:p>
    <w:p w:rsidR="000F429A" w:rsidRPr="00862B4D" w:rsidRDefault="000F429A" w:rsidP="000F429A">
      <w:pPr>
        <w:rPr>
          <w:rFonts w:ascii="Arial" w:hAnsi="Arial" w:cs="Arial"/>
          <w:b/>
          <w:bCs/>
        </w:rPr>
      </w:pPr>
      <w:r w:rsidRPr="00862B4D">
        <w:rPr>
          <w:rFonts w:ascii="Arial" w:hAnsi="Arial" w:cs="Arial"/>
          <w:b/>
          <w:bCs/>
        </w:rPr>
        <w:t>STATUS: Referred to House Ways &amp; Means Committee</w:t>
      </w:r>
    </w:p>
    <w:p w:rsidR="000C6141" w:rsidRPr="009F7BC5" w:rsidRDefault="00720F4D" w:rsidP="000C6141">
      <w:pPr>
        <w:spacing w:after="0" w:line="240" w:lineRule="auto"/>
        <w:rPr>
          <w:rFonts w:ascii="Arial" w:hAnsi="Arial" w:cs="Arial"/>
          <w:color w:val="000000"/>
        </w:rPr>
      </w:pPr>
      <w:hyperlink r:id="rId98" w:history="1">
        <w:r w:rsidR="000C6141">
          <w:rPr>
            <w:rStyle w:val="Hyperlink"/>
            <w:rFonts w:ascii="Arial" w:hAnsi="Arial" w:cs="Arial"/>
            <w:b/>
            <w:bCs/>
          </w:rPr>
          <w:t>HB483</w:t>
        </w:r>
      </w:hyperlink>
      <w:r w:rsidR="000C6141">
        <w:rPr>
          <w:rFonts w:ascii="Arial" w:hAnsi="Arial" w:cs="Arial"/>
          <w:b/>
          <w:bCs/>
        </w:rPr>
        <w:t xml:space="preserve"> </w:t>
      </w:r>
      <w:r w:rsidR="000C6141">
        <w:rPr>
          <w:rFonts w:ascii="Arial" w:hAnsi="Arial" w:cs="Arial"/>
        </w:rPr>
        <w:t xml:space="preserve">DEVELOPMENTAL DISABILITIES-MBR (Rep. Ron Amstutz) To modify programs </w:t>
      </w:r>
      <w:r w:rsidR="000C6141" w:rsidRPr="00C875C3">
        <w:rPr>
          <w:rFonts w:ascii="Arial" w:hAnsi="Arial" w:cs="Arial"/>
          <w:color w:val="000000"/>
        </w:rPr>
        <w:t>administered by the Department of Developmental Disabilities and to ma</w:t>
      </w:r>
      <w:r w:rsidR="000C6141" w:rsidRPr="008B6B4F">
        <w:rPr>
          <w:rFonts w:ascii="Arial" w:hAnsi="Arial" w:cs="Arial"/>
          <w:color w:val="000000"/>
        </w:rPr>
        <w:t xml:space="preserve">ke an </w:t>
      </w:r>
      <w:r w:rsidR="000C6141" w:rsidRPr="009F7BC5">
        <w:rPr>
          <w:rFonts w:ascii="Arial" w:hAnsi="Arial" w:cs="Arial"/>
          <w:color w:val="000000"/>
        </w:rPr>
        <w:t>appropriation</w:t>
      </w:r>
    </w:p>
    <w:p w:rsidR="00470CC6" w:rsidRPr="009F7BC5" w:rsidRDefault="00470CC6" w:rsidP="00470CC6">
      <w:pPr>
        <w:spacing w:after="0" w:line="240" w:lineRule="auto"/>
        <w:rPr>
          <w:rFonts w:ascii="Arial" w:hAnsi="Arial" w:cs="Arial"/>
          <w:b/>
          <w:bCs/>
          <w:color w:val="000000"/>
        </w:rPr>
      </w:pPr>
      <w:r w:rsidRPr="009F7BC5">
        <w:rPr>
          <w:rFonts w:ascii="Arial" w:hAnsi="Arial" w:cs="Arial"/>
          <w:b/>
          <w:bCs/>
          <w:color w:val="000000"/>
        </w:rPr>
        <w:t>STATUS: (Passed by House) Senate Finance Committee – Reported out as amended; Passed by Senate as amended on floor, Vote 33-0; House concurs, Vote 91-3</w:t>
      </w:r>
    </w:p>
    <w:p w:rsidR="00470CC6" w:rsidRDefault="00470CC6" w:rsidP="00470CC6">
      <w:pPr>
        <w:spacing w:after="0" w:line="240" w:lineRule="auto"/>
        <w:rPr>
          <w:rFonts w:ascii="Arial" w:hAnsi="Arial" w:cs="Arial"/>
          <w:b/>
          <w:bCs/>
          <w:color w:val="FF0000"/>
        </w:rPr>
      </w:pPr>
    </w:p>
    <w:p w:rsidR="00333ED9" w:rsidRPr="00C579CB" w:rsidRDefault="00720F4D" w:rsidP="00333ED9">
      <w:pPr>
        <w:spacing w:after="0" w:line="240" w:lineRule="auto"/>
        <w:rPr>
          <w:rFonts w:ascii="Arial" w:hAnsi="Arial" w:cs="Arial"/>
        </w:rPr>
      </w:pPr>
      <w:hyperlink r:id="rId99" w:history="1">
        <w:r w:rsidR="00333ED9">
          <w:rPr>
            <w:rStyle w:val="Hyperlink"/>
            <w:rFonts w:ascii="Arial" w:hAnsi="Arial" w:cs="Arial"/>
            <w:b/>
            <w:bCs/>
          </w:rPr>
          <w:t>HB485</w:t>
        </w:r>
      </w:hyperlink>
      <w:r w:rsidR="00333ED9">
        <w:rPr>
          <w:rFonts w:ascii="Arial" w:hAnsi="Arial" w:cs="Arial"/>
          <w:b/>
          <w:bCs/>
        </w:rPr>
        <w:t xml:space="preserve"> </w:t>
      </w:r>
      <w:r w:rsidR="00333ED9">
        <w:rPr>
          <w:rFonts w:ascii="Arial" w:hAnsi="Arial" w:cs="Arial"/>
        </w:rPr>
        <w:t>INCOME TAX DEDUCTION-TUITION (Rep. Dan Ramos) To reinstate the state income tax deduction for qualified higher education tuition and fee payments that expired December 31, 2005</w:t>
      </w:r>
    </w:p>
    <w:p w:rsidR="00494EB3" w:rsidRPr="00C579CB" w:rsidRDefault="00494EB3" w:rsidP="00494EB3">
      <w:pPr>
        <w:rPr>
          <w:rFonts w:ascii="Arial" w:hAnsi="Arial" w:cs="Arial"/>
          <w:b/>
          <w:bCs/>
        </w:rPr>
      </w:pPr>
      <w:r w:rsidRPr="00C579CB">
        <w:rPr>
          <w:rFonts w:ascii="Arial" w:hAnsi="Arial" w:cs="Arial"/>
          <w:b/>
          <w:bCs/>
        </w:rPr>
        <w:t>STATUS: Referred to House Ways &amp; Means Committee</w:t>
      </w:r>
    </w:p>
    <w:p w:rsidR="00333ED9" w:rsidRPr="009F7BC5" w:rsidRDefault="00720F4D" w:rsidP="00333ED9">
      <w:pPr>
        <w:spacing w:after="0" w:line="240" w:lineRule="auto"/>
        <w:rPr>
          <w:rFonts w:ascii="Arial" w:hAnsi="Arial" w:cs="Arial"/>
          <w:color w:val="000000"/>
        </w:rPr>
      </w:pPr>
      <w:hyperlink r:id="rId100" w:history="1">
        <w:r w:rsidR="00333ED9">
          <w:rPr>
            <w:rStyle w:val="Hyperlink"/>
            <w:rFonts w:ascii="Arial" w:hAnsi="Arial" w:cs="Arial"/>
            <w:b/>
            <w:bCs/>
          </w:rPr>
          <w:t>HB487</w:t>
        </w:r>
      </w:hyperlink>
      <w:r w:rsidR="00333ED9">
        <w:rPr>
          <w:rFonts w:ascii="Arial" w:hAnsi="Arial" w:cs="Arial"/>
          <w:b/>
          <w:bCs/>
        </w:rPr>
        <w:t xml:space="preserve"> </w:t>
      </w:r>
      <w:r w:rsidR="00333ED9">
        <w:rPr>
          <w:rFonts w:ascii="Arial" w:hAnsi="Arial" w:cs="Arial"/>
        </w:rPr>
        <w:t xml:space="preserve">STATE SEAL-BILITERACY (Rep. Sarah LaTourette, Rep. Kristina Roegner) To require the State Board of Education to establish the state Seal of Biliteracy to be attached or affixed to the high school </w:t>
      </w:r>
      <w:r w:rsidR="00333ED9" w:rsidRPr="00E36476">
        <w:rPr>
          <w:rFonts w:ascii="Arial" w:hAnsi="Arial" w:cs="Arial"/>
          <w:color w:val="000000"/>
        </w:rPr>
        <w:t>transcripts of qualifying students</w:t>
      </w:r>
    </w:p>
    <w:p w:rsidR="00133166" w:rsidRPr="009F7BC5" w:rsidRDefault="00133166" w:rsidP="00133166">
      <w:pPr>
        <w:rPr>
          <w:rFonts w:ascii="Arial" w:hAnsi="Arial" w:cs="Arial"/>
          <w:b/>
          <w:bCs/>
          <w:color w:val="000000"/>
        </w:rPr>
      </w:pPr>
      <w:r w:rsidRPr="009F7BC5">
        <w:rPr>
          <w:rFonts w:ascii="Arial" w:hAnsi="Arial" w:cs="Arial"/>
          <w:b/>
          <w:bCs/>
          <w:color w:val="000000"/>
        </w:rPr>
        <w:t>STATUS: House Education Committee – Reported out as amended</w:t>
      </w:r>
    </w:p>
    <w:p w:rsidR="002C149B" w:rsidRPr="00C579CB" w:rsidRDefault="00720F4D" w:rsidP="002C149B">
      <w:pPr>
        <w:spacing w:after="0" w:line="240" w:lineRule="auto"/>
        <w:rPr>
          <w:rFonts w:ascii="Arial" w:hAnsi="Arial" w:cs="Arial"/>
        </w:rPr>
      </w:pPr>
      <w:hyperlink r:id="rId101" w:history="1">
        <w:r w:rsidR="002C149B">
          <w:rPr>
            <w:rStyle w:val="Hyperlink"/>
            <w:rFonts w:ascii="Arial" w:hAnsi="Arial" w:cs="Arial"/>
            <w:b/>
            <w:bCs/>
          </w:rPr>
          <w:t>HB496</w:t>
        </w:r>
      </w:hyperlink>
      <w:r w:rsidR="002C149B">
        <w:rPr>
          <w:rFonts w:ascii="Arial" w:hAnsi="Arial" w:cs="Arial"/>
          <w:b/>
          <w:bCs/>
        </w:rPr>
        <w:t xml:space="preserve"> </w:t>
      </w:r>
      <w:r w:rsidR="002C149B">
        <w:rPr>
          <w:rFonts w:ascii="Arial" w:hAnsi="Arial" w:cs="Arial"/>
        </w:rPr>
        <w:t>STUDENTS-UNIFORMED SERVICES (Rep. John Boccieri) To enact the "Student to Soldiers Support Act (S3A)" regarding the participation of students who are serving in the uniformed services</w:t>
      </w:r>
      <w:r w:rsidR="002C149B" w:rsidRPr="00651CCA">
        <w:rPr>
          <w:rFonts w:ascii="Arial" w:hAnsi="Arial" w:cs="Arial"/>
          <w:color w:val="000000"/>
        </w:rPr>
        <w:t xml:space="preserve"> in extracurricular activities at public and nonpublic schools and public and private colleges</w:t>
      </w:r>
    </w:p>
    <w:p w:rsidR="00D03EE5" w:rsidRPr="00C579CB" w:rsidRDefault="00D03EE5" w:rsidP="00D03EE5">
      <w:pPr>
        <w:rPr>
          <w:rFonts w:ascii="Arial" w:hAnsi="Arial" w:cs="Arial"/>
          <w:b/>
          <w:bCs/>
        </w:rPr>
      </w:pPr>
      <w:r w:rsidRPr="00C579CB">
        <w:rPr>
          <w:rFonts w:ascii="Arial" w:hAnsi="Arial" w:cs="Arial"/>
          <w:b/>
          <w:bCs/>
        </w:rPr>
        <w:t>STATUS: Referred to House Education Committee</w:t>
      </w:r>
    </w:p>
    <w:p w:rsidR="002C149B" w:rsidRPr="00C579CB" w:rsidRDefault="00720F4D" w:rsidP="002C149B">
      <w:pPr>
        <w:spacing w:after="0" w:line="240" w:lineRule="auto"/>
        <w:rPr>
          <w:rFonts w:ascii="Arial" w:hAnsi="Arial" w:cs="Arial"/>
        </w:rPr>
      </w:pPr>
      <w:hyperlink r:id="rId102" w:history="1">
        <w:r w:rsidR="002C149B">
          <w:rPr>
            <w:rStyle w:val="Hyperlink"/>
            <w:rFonts w:ascii="Arial" w:hAnsi="Arial" w:cs="Arial"/>
            <w:b/>
            <w:bCs/>
          </w:rPr>
          <w:t>HB498</w:t>
        </w:r>
      </w:hyperlink>
      <w:r w:rsidR="002C149B">
        <w:rPr>
          <w:rFonts w:ascii="Arial" w:hAnsi="Arial" w:cs="Arial"/>
          <w:b/>
          <w:bCs/>
        </w:rPr>
        <w:t xml:space="preserve"> </w:t>
      </w:r>
      <w:r w:rsidR="002C149B">
        <w:rPr>
          <w:rFonts w:ascii="Arial" w:hAnsi="Arial" w:cs="Arial"/>
        </w:rPr>
        <w:t>EXPULSION-THREAT OF VIOLENCE (Rep. Stephanie Kunze) With respect to the expulsion of a student from a school district, community school, or STEM school for communicating a thre</w:t>
      </w:r>
      <w:r w:rsidR="002C149B" w:rsidRPr="00651CCA">
        <w:rPr>
          <w:rFonts w:ascii="Arial" w:hAnsi="Arial" w:cs="Arial"/>
          <w:color w:val="000000"/>
        </w:rPr>
        <w:t>at of violence to occur on schoo</w:t>
      </w:r>
      <w:r w:rsidR="002C149B" w:rsidRPr="00C579CB">
        <w:rPr>
          <w:rFonts w:ascii="Arial" w:hAnsi="Arial" w:cs="Arial"/>
        </w:rPr>
        <w:t>l grounds</w:t>
      </w:r>
    </w:p>
    <w:p w:rsidR="009A7E12" w:rsidRPr="00C579CB" w:rsidRDefault="009A7E12" w:rsidP="009A7E12">
      <w:pPr>
        <w:rPr>
          <w:rFonts w:ascii="Arial" w:hAnsi="Arial" w:cs="Arial"/>
          <w:b/>
          <w:bCs/>
        </w:rPr>
      </w:pPr>
      <w:r w:rsidRPr="00C579CB">
        <w:rPr>
          <w:rFonts w:ascii="Arial" w:hAnsi="Arial" w:cs="Arial"/>
          <w:b/>
          <w:bCs/>
        </w:rPr>
        <w:t>STATUS: Referred to House Education Committee</w:t>
      </w:r>
    </w:p>
    <w:p w:rsidR="002C149B" w:rsidRPr="00C579CB" w:rsidRDefault="00720F4D" w:rsidP="002C149B">
      <w:pPr>
        <w:spacing w:after="0" w:line="240" w:lineRule="auto"/>
        <w:rPr>
          <w:rFonts w:ascii="Arial" w:hAnsi="Arial" w:cs="Arial"/>
        </w:rPr>
      </w:pPr>
      <w:hyperlink r:id="rId103" w:history="1">
        <w:r w:rsidR="002C149B">
          <w:rPr>
            <w:rStyle w:val="Hyperlink"/>
            <w:rFonts w:ascii="Arial" w:hAnsi="Arial" w:cs="Arial"/>
            <w:b/>
            <w:bCs/>
          </w:rPr>
          <w:t>HB501</w:t>
        </w:r>
      </w:hyperlink>
      <w:r w:rsidR="002C149B">
        <w:rPr>
          <w:rFonts w:ascii="Arial" w:hAnsi="Arial" w:cs="Arial"/>
          <w:b/>
          <w:bCs/>
        </w:rPr>
        <w:t xml:space="preserve"> </w:t>
      </w:r>
      <w:r w:rsidR="002C149B">
        <w:rPr>
          <w:rFonts w:ascii="Arial" w:hAnsi="Arial" w:cs="Arial"/>
        </w:rPr>
        <w:t>YOUTH STEM PROGRAM (Rep. Mike Dovilla, Rep. Marlene Anielski) To support the Youth STEM Commer</w:t>
      </w:r>
      <w:r w:rsidR="002C149B" w:rsidRPr="00651CCA">
        <w:rPr>
          <w:rFonts w:ascii="Arial" w:hAnsi="Arial" w:cs="Arial"/>
          <w:color w:val="000000"/>
        </w:rPr>
        <w:t>cialization and Entrepreneur</w:t>
      </w:r>
      <w:r w:rsidR="002C149B" w:rsidRPr="00C579CB">
        <w:rPr>
          <w:rFonts w:ascii="Arial" w:hAnsi="Arial" w:cs="Arial"/>
        </w:rPr>
        <w:t>ship Program and to make an appropriation</w:t>
      </w:r>
    </w:p>
    <w:p w:rsidR="00DB286C" w:rsidRPr="00C579CB" w:rsidRDefault="00DB286C" w:rsidP="00DB286C">
      <w:pPr>
        <w:rPr>
          <w:rFonts w:ascii="Arial" w:hAnsi="Arial" w:cs="Arial"/>
          <w:b/>
          <w:bCs/>
        </w:rPr>
      </w:pPr>
      <w:r w:rsidRPr="00C579CB">
        <w:rPr>
          <w:rFonts w:ascii="Arial" w:hAnsi="Arial" w:cs="Arial"/>
          <w:b/>
          <w:bCs/>
        </w:rPr>
        <w:t>STATUS: Referred to House Finance Committee</w:t>
      </w:r>
    </w:p>
    <w:p w:rsidR="000C3756" w:rsidRPr="00C579CB" w:rsidRDefault="00720F4D" w:rsidP="000C3756">
      <w:pPr>
        <w:spacing w:after="0" w:line="240" w:lineRule="auto"/>
        <w:rPr>
          <w:rFonts w:ascii="Arial" w:hAnsi="Arial" w:cs="Arial"/>
        </w:rPr>
      </w:pPr>
      <w:hyperlink r:id="rId104" w:history="1">
        <w:r w:rsidR="000C3756">
          <w:rPr>
            <w:rStyle w:val="Hyperlink"/>
            <w:rFonts w:ascii="Arial" w:hAnsi="Arial" w:cs="Arial"/>
            <w:b/>
            <w:bCs/>
          </w:rPr>
          <w:t>HB504</w:t>
        </w:r>
      </w:hyperlink>
      <w:r w:rsidR="000C3756">
        <w:rPr>
          <w:rFonts w:ascii="Arial" w:hAnsi="Arial" w:cs="Arial"/>
          <w:b/>
          <w:bCs/>
        </w:rPr>
        <w:t xml:space="preserve"> </w:t>
      </w:r>
      <w:r w:rsidR="000C3756">
        <w:rPr>
          <w:rFonts w:ascii="Arial" w:hAnsi="Arial" w:cs="Arial"/>
        </w:rPr>
        <w:t>HIGHER EDUCATION-PUBLIC RECORDS (Rep. Kirk Schuring) To generally protect a private, nonprofit institution of higher education from liability for a breach of confidentiality or other claim that arises from the institution's disclosure of public records</w:t>
      </w:r>
    </w:p>
    <w:p w:rsidR="00D56C78" w:rsidRPr="00C579CB" w:rsidRDefault="00D56C78" w:rsidP="00D56C78">
      <w:pPr>
        <w:rPr>
          <w:rFonts w:ascii="Arial" w:hAnsi="Arial" w:cs="Arial"/>
          <w:b/>
          <w:bCs/>
        </w:rPr>
      </w:pPr>
      <w:r w:rsidRPr="00C579CB">
        <w:rPr>
          <w:rFonts w:ascii="Arial" w:hAnsi="Arial" w:cs="Arial"/>
          <w:b/>
          <w:bCs/>
        </w:rPr>
        <w:t>STATUS: Referred to House Government Accountability &amp; Oversight Committee</w:t>
      </w:r>
    </w:p>
    <w:p w:rsidR="000C3756" w:rsidRPr="00C579CB" w:rsidRDefault="00720F4D" w:rsidP="000C3756">
      <w:pPr>
        <w:spacing w:after="0" w:line="240" w:lineRule="auto"/>
        <w:rPr>
          <w:rFonts w:ascii="Arial" w:hAnsi="Arial" w:cs="Arial"/>
        </w:rPr>
      </w:pPr>
      <w:hyperlink r:id="rId105" w:history="1">
        <w:r w:rsidR="000C3756">
          <w:rPr>
            <w:rStyle w:val="Hyperlink"/>
            <w:rFonts w:ascii="Arial" w:hAnsi="Arial" w:cs="Arial"/>
            <w:b/>
            <w:bCs/>
          </w:rPr>
          <w:t>HB508</w:t>
        </w:r>
      </w:hyperlink>
      <w:r w:rsidR="000C3756">
        <w:rPr>
          <w:rFonts w:ascii="Arial" w:hAnsi="Arial" w:cs="Arial"/>
          <w:b/>
          <w:bCs/>
        </w:rPr>
        <w:t xml:space="preserve"> </w:t>
      </w:r>
      <w:r w:rsidR="000C3756">
        <w:rPr>
          <w:rFonts w:ascii="Arial" w:hAnsi="Arial" w:cs="Arial"/>
        </w:rPr>
        <w:t xml:space="preserve">FISCAL DISTRESS-LOCAL GOVERNMENT FUNDING (Rep. Kent Smith, Rep. Kristin Boggs) To make supplemental appropriations to the Auditor of State for purposes of distributing these funds to political subdivisions in fiscal caution, </w:t>
      </w:r>
      <w:r w:rsidR="000C3756" w:rsidRPr="00C579CB">
        <w:rPr>
          <w:rFonts w:ascii="Arial" w:hAnsi="Arial" w:cs="Arial"/>
        </w:rPr>
        <w:t>watch, or emergency</w:t>
      </w:r>
    </w:p>
    <w:p w:rsidR="00622600" w:rsidRPr="00C579CB" w:rsidRDefault="00622600" w:rsidP="00622600">
      <w:pPr>
        <w:rPr>
          <w:rFonts w:ascii="Arial" w:hAnsi="Arial" w:cs="Arial"/>
          <w:b/>
          <w:bCs/>
        </w:rPr>
      </w:pPr>
      <w:r w:rsidRPr="00C579CB">
        <w:rPr>
          <w:rFonts w:ascii="Arial" w:hAnsi="Arial" w:cs="Arial"/>
          <w:b/>
          <w:bCs/>
        </w:rPr>
        <w:t>STATUS: Referred to House Finance Committee</w:t>
      </w:r>
    </w:p>
    <w:p w:rsidR="0006291D" w:rsidRPr="00C579CB" w:rsidRDefault="00720F4D" w:rsidP="00A849BB">
      <w:pPr>
        <w:spacing w:after="0" w:line="240" w:lineRule="auto"/>
        <w:rPr>
          <w:rFonts w:ascii="Arial" w:hAnsi="Arial" w:cs="Arial"/>
        </w:rPr>
      </w:pPr>
      <w:hyperlink r:id="rId106" w:history="1">
        <w:r w:rsidR="0006291D">
          <w:rPr>
            <w:rStyle w:val="Hyperlink"/>
            <w:rFonts w:ascii="Arial" w:hAnsi="Arial" w:cs="Arial"/>
            <w:b/>
            <w:bCs/>
          </w:rPr>
          <w:t>HB520</w:t>
        </w:r>
      </w:hyperlink>
      <w:r w:rsidR="0006291D">
        <w:rPr>
          <w:rFonts w:ascii="Arial" w:hAnsi="Arial" w:cs="Arial"/>
          <w:b/>
          <w:bCs/>
        </w:rPr>
        <w:t xml:space="preserve"> </w:t>
      </w:r>
      <w:r w:rsidR="0006291D">
        <w:rPr>
          <w:rFonts w:ascii="Arial" w:hAnsi="Arial" w:cs="Arial"/>
        </w:rPr>
        <w:t>PUBLIC RETIREMENT SYSTEMS (Rep. Kirk Schuring, Rep. Dan Ramos) To revise the law governing the stat</w:t>
      </w:r>
      <w:r w:rsidR="0006291D" w:rsidRPr="00C579CB">
        <w:rPr>
          <w:rFonts w:ascii="Arial" w:hAnsi="Arial" w:cs="Arial"/>
        </w:rPr>
        <w:t>e's public retirement systems</w:t>
      </w:r>
    </w:p>
    <w:p w:rsidR="0006291D" w:rsidRDefault="0006291D" w:rsidP="00A849BB">
      <w:pPr>
        <w:spacing w:after="0" w:line="240" w:lineRule="auto"/>
        <w:rPr>
          <w:rFonts w:ascii="Arial" w:hAnsi="Arial" w:cs="Arial"/>
          <w:b/>
          <w:bCs/>
        </w:rPr>
      </w:pPr>
      <w:r w:rsidRPr="00C579CB">
        <w:rPr>
          <w:rFonts w:ascii="Arial" w:hAnsi="Arial" w:cs="Arial"/>
          <w:b/>
          <w:bCs/>
        </w:rPr>
        <w:t>STATUS: Introduced</w:t>
      </w:r>
    </w:p>
    <w:p w:rsidR="00A849BB" w:rsidRDefault="00A849BB" w:rsidP="00A849BB">
      <w:pPr>
        <w:spacing w:after="0" w:line="240" w:lineRule="auto"/>
        <w:rPr>
          <w:rFonts w:ascii="Arial" w:hAnsi="Arial" w:cs="Arial"/>
          <w:b/>
          <w:bCs/>
        </w:rPr>
      </w:pPr>
    </w:p>
    <w:p w:rsidR="00A849BB" w:rsidRPr="00FE45A2" w:rsidRDefault="00720F4D" w:rsidP="00BA6EF2">
      <w:pPr>
        <w:spacing w:after="0" w:line="240" w:lineRule="auto"/>
        <w:rPr>
          <w:rFonts w:ascii="Arial" w:hAnsi="Arial" w:cs="Arial"/>
          <w:color w:val="000000"/>
        </w:rPr>
      </w:pPr>
      <w:hyperlink r:id="rId107" w:history="1">
        <w:r w:rsidR="00A849BB">
          <w:rPr>
            <w:rStyle w:val="Hyperlink"/>
            <w:rFonts w:ascii="Arial" w:hAnsi="Arial" w:cs="Arial"/>
            <w:b/>
            <w:bCs/>
          </w:rPr>
          <w:t>HB524</w:t>
        </w:r>
      </w:hyperlink>
      <w:r w:rsidR="00A849BB">
        <w:rPr>
          <w:rFonts w:ascii="Arial" w:hAnsi="Arial" w:cs="Arial"/>
          <w:b/>
          <w:bCs/>
        </w:rPr>
        <w:t xml:space="preserve"> </w:t>
      </w:r>
      <w:r w:rsidR="00A849BB">
        <w:rPr>
          <w:rFonts w:ascii="Arial" w:hAnsi="Arial" w:cs="Arial"/>
        </w:rPr>
        <w:t>STATE REPORT CARD MEASURE (Rep. Bob Cupp, Rep. Ryan Smith) To review the value-added progress dimension measure used for purposes of state report card ratings for school districts and sc</w:t>
      </w:r>
      <w:r w:rsidR="00A849BB" w:rsidRPr="00FE45A2">
        <w:rPr>
          <w:rFonts w:ascii="Arial" w:hAnsi="Arial" w:cs="Arial"/>
          <w:color w:val="000000"/>
        </w:rPr>
        <w:t>hools</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rPr>
      </w:pPr>
    </w:p>
    <w:p w:rsidR="00A849BB" w:rsidRPr="00FE45A2" w:rsidRDefault="00720F4D" w:rsidP="00BA6EF2">
      <w:pPr>
        <w:spacing w:after="0" w:line="240" w:lineRule="auto"/>
        <w:rPr>
          <w:rFonts w:ascii="Arial" w:hAnsi="Arial" w:cs="Arial"/>
          <w:color w:val="000000"/>
        </w:rPr>
      </w:pPr>
      <w:hyperlink r:id="rId108" w:history="1">
        <w:r w:rsidR="00A849BB">
          <w:rPr>
            <w:rStyle w:val="Hyperlink"/>
            <w:rFonts w:ascii="Arial" w:hAnsi="Arial" w:cs="Arial"/>
            <w:b/>
            <w:bCs/>
          </w:rPr>
          <w:t>HB530</w:t>
        </w:r>
      </w:hyperlink>
      <w:r w:rsidR="00A849BB">
        <w:rPr>
          <w:rFonts w:ascii="Arial" w:hAnsi="Arial" w:cs="Arial"/>
          <w:b/>
          <w:bCs/>
        </w:rPr>
        <w:t xml:space="preserve"> </w:t>
      </w:r>
      <w:r w:rsidR="00A849BB">
        <w:rPr>
          <w:rFonts w:ascii="Arial" w:hAnsi="Arial" w:cs="Arial"/>
        </w:rPr>
        <w:t xml:space="preserve">SICK-CHILD CENTER-LICENSURE (Rep. Wes </w:t>
      </w:r>
      <w:r w:rsidR="00A849BB" w:rsidRPr="00FE45A2">
        <w:rPr>
          <w:rFonts w:ascii="Arial" w:hAnsi="Arial" w:cs="Arial"/>
          <w:color w:val="000000"/>
        </w:rPr>
        <w:t>Retherford) To provide for the licensure of sick-child care centers</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Referred to House Commerce and Labor Committee</w:t>
      </w:r>
    </w:p>
    <w:p w:rsidR="00A849BB" w:rsidRDefault="00A849BB" w:rsidP="00BA6EF2">
      <w:pPr>
        <w:spacing w:after="0" w:line="240" w:lineRule="auto"/>
        <w:rPr>
          <w:rFonts w:ascii="Arial" w:hAnsi="Arial" w:cs="Arial"/>
          <w:b/>
          <w:bCs/>
        </w:rPr>
      </w:pPr>
    </w:p>
    <w:p w:rsidR="00A849BB" w:rsidRPr="00FE45A2" w:rsidRDefault="00720F4D" w:rsidP="00BA6EF2">
      <w:pPr>
        <w:spacing w:after="0" w:line="240" w:lineRule="auto"/>
        <w:rPr>
          <w:rFonts w:ascii="Arial" w:hAnsi="Arial" w:cs="Arial"/>
          <w:b/>
          <w:bCs/>
          <w:color w:val="000000"/>
        </w:rPr>
      </w:pPr>
      <w:hyperlink r:id="rId109" w:history="1">
        <w:r w:rsidR="00A849BB">
          <w:rPr>
            <w:rStyle w:val="Hyperlink"/>
            <w:rFonts w:ascii="Arial" w:hAnsi="Arial" w:cs="Arial"/>
            <w:b/>
            <w:bCs/>
          </w:rPr>
          <w:t>HB544</w:t>
        </w:r>
      </w:hyperlink>
      <w:r w:rsidR="00A849BB">
        <w:rPr>
          <w:rFonts w:ascii="Arial" w:hAnsi="Arial" w:cs="Arial"/>
          <w:b/>
          <w:bCs/>
        </w:rPr>
        <w:t xml:space="preserve"> </w:t>
      </w:r>
      <w:r w:rsidR="00A849BB">
        <w:rPr>
          <w:rFonts w:ascii="Arial" w:hAnsi="Arial" w:cs="Arial"/>
        </w:rPr>
        <w:t xml:space="preserve">HIGH SCHOOL CIVICS ASSESSMENT (Rep. Kyle Koehler, Rep. Al Landis) To permit high school students to </w:t>
      </w:r>
      <w:r w:rsidR="00A849BB" w:rsidRPr="00FE45A2">
        <w:rPr>
          <w:rFonts w:ascii="Arial" w:hAnsi="Arial" w:cs="Arial"/>
          <w:color w:val="000000"/>
        </w:rPr>
        <w:t>take a civics assessment instead of the American government end of-course examination</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color w:val="FF0000"/>
        </w:rPr>
      </w:pPr>
    </w:p>
    <w:p w:rsidR="00A849BB" w:rsidRPr="009F7BC5" w:rsidRDefault="00720F4D" w:rsidP="00BA6EF2">
      <w:pPr>
        <w:spacing w:after="0" w:line="240" w:lineRule="auto"/>
        <w:rPr>
          <w:rFonts w:ascii="Arial" w:hAnsi="Arial" w:cs="Arial"/>
          <w:b/>
          <w:bCs/>
          <w:color w:val="000000"/>
        </w:rPr>
      </w:pPr>
      <w:hyperlink r:id="rId110" w:history="1">
        <w:r w:rsidR="00A849BB">
          <w:rPr>
            <w:rStyle w:val="Hyperlink"/>
            <w:rFonts w:ascii="Arial" w:hAnsi="Arial" w:cs="Arial"/>
            <w:b/>
            <w:bCs/>
          </w:rPr>
          <w:t>HB547</w:t>
        </w:r>
      </w:hyperlink>
      <w:r w:rsidR="00A849BB">
        <w:rPr>
          <w:rFonts w:ascii="Arial" w:hAnsi="Arial" w:cs="Arial"/>
          <w:b/>
          <w:bCs/>
        </w:rPr>
        <w:t xml:space="preserve"> </w:t>
      </w:r>
      <w:r w:rsidR="00A849BB">
        <w:rPr>
          <w:rFonts w:ascii="Arial" w:hAnsi="Arial" w:cs="Arial"/>
        </w:rPr>
        <w:t xml:space="preserve">OBM-MBR (Rep. Ryan Smith) To provide authorization </w:t>
      </w:r>
      <w:r w:rsidR="00A849BB" w:rsidRPr="009F7BC5">
        <w:rPr>
          <w:rFonts w:ascii="Arial" w:hAnsi="Arial" w:cs="Arial"/>
          <w:color w:val="000000"/>
        </w:rPr>
        <w:t>and conditions for the operation of state programs and to make appropriations</w:t>
      </w:r>
    </w:p>
    <w:p w:rsidR="005E6136" w:rsidRPr="009F7BC5" w:rsidRDefault="005E6136" w:rsidP="005E6136">
      <w:pPr>
        <w:rPr>
          <w:rFonts w:ascii="Arial" w:hAnsi="Arial" w:cs="Arial"/>
          <w:b/>
          <w:bCs/>
          <w:color w:val="000000"/>
        </w:rPr>
      </w:pPr>
      <w:r w:rsidRPr="009F7BC5">
        <w:rPr>
          <w:rFonts w:ascii="Arial" w:hAnsi="Arial" w:cs="Arial"/>
          <w:b/>
          <w:bCs/>
          <w:color w:val="000000"/>
        </w:rPr>
        <w:t>STATUS: House Finance Committee – Substitute bill accepted</w:t>
      </w:r>
    </w:p>
    <w:p w:rsidR="00A849BB" w:rsidRPr="00FE45A2" w:rsidRDefault="00720F4D" w:rsidP="00BA6EF2">
      <w:pPr>
        <w:spacing w:after="0" w:line="240" w:lineRule="auto"/>
        <w:rPr>
          <w:rFonts w:ascii="Arial" w:hAnsi="Arial" w:cs="Arial"/>
          <w:b/>
          <w:bCs/>
          <w:color w:val="000000"/>
        </w:rPr>
      </w:pPr>
      <w:hyperlink r:id="rId111" w:history="1">
        <w:r w:rsidR="00A849BB">
          <w:rPr>
            <w:rStyle w:val="Hyperlink"/>
            <w:rFonts w:ascii="Arial" w:hAnsi="Arial" w:cs="Arial"/>
            <w:b/>
            <w:bCs/>
          </w:rPr>
          <w:t>HB549</w:t>
        </w:r>
      </w:hyperlink>
      <w:r w:rsidR="00A849BB">
        <w:rPr>
          <w:rFonts w:ascii="Arial" w:hAnsi="Arial" w:cs="Arial"/>
          <w:b/>
          <w:bCs/>
        </w:rPr>
        <w:t xml:space="preserve"> </w:t>
      </w:r>
      <w:r w:rsidR="00A849BB">
        <w:rPr>
          <w:rFonts w:ascii="Arial" w:hAnsi="Arial" w:cs="Arial"/>
        </w:rPr>
        <w:t xml:space="preserve">STEM DEGREE LOAN REPAYMENT (Rep. John Patterson) To create the STEM Degree Loan Repayment </w:t>
      </w:r>
      <w:r w:rsidR="00A849BB" w:rsidRPr="00FE45A2">
        <w:rPr>
          <w:rFonts w:ascii="Arial" w:hAnsi="Arial" w:cs="Arial"/>
          <w:color w:val="000000"/>
        </w:rPr>
        <w:t>Program and to make an appropriation</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color w:val="FF0000"/>
        </w:rPr>
      </w:pPr>
    </w:p>
    <w:p w:rsidR="00A849BB" w:rsidRPr="00FE45A2" w:rsidRDefault="00720F4D" w:rsidP="00BA6EF2">
      <w:pPr>
        <w:spacing w:after="0" w:line="240" w:lineRule="auto"/>
        <w:rPr>
          <w:rFonts w:ascii="Arial" w:hAnsi="Arial" w:cs="Arial"/>
          <w:color w:val="000000"/>
        </w:rPr>
      </w:pPr>
      <w:hyperlink r:id="rId112" w:history="1">
        <w:r w:rsidR="00A849BB">
          <w:rPr>
            <w:rStyle w:val="Hyperlink"/>
            <w:rFonts w:ascii="Arial" w:hAnsi="Arial" w:cs="Arial"/>
            <w:b/>
            <w:bCs/>
          </w:rPr>
          <w:t>HB550</w:t>
        </w:r>
      </w:hyperlink>
      <w:r w:rsidR="00A849BB">
        <w:rPr>
          <w:rFonts w:ascii="Arial" w:hAnsi="Arial" w:cs="Arial"/>
          <w:b/>
          <w:bCs/>
        </w:rPr>
        <w:t xml:space="preserve"> </w:t>
      </w:r>
      <w:r w:rsidR="00A849BB">
        <w:rPr>
          <w:rFonts w:ascii="Arial" w:hAnsi="Arial" w:cs="Arial"/>
        </w:rPr>
        <w:t xml:space="preserve">SCHOOL FACILITIES-TECHNOLOGY PURCHASING (Rep. Steve Arndt) To require the Ohio School Facilities Commission to establish a program assisting school districts in purchasing </w:t>
      </w:r>
      <w:r w:rsidR="00A849BB" w:rsidRPr="00FE45A2">
        <w:rPr>
          <w:rFonts w:ascii="Arial" w:hAnsi="Arial" w:cs="Arial"/>
          <w:color w:val="000000"/>
        </w:rPr>
        <w:t>technology and making physical alterations to improve technology infrastructure and school safety and security</w:t>
      </w:r>
    </w:p>
    <w:p w:rsidR="00A849BB"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B37529" w:rsidRDefault="00B37529" w:rsidP="00BA6EF2">
      <w:pPr>
        <w:spacing w:after="0" w:line="240" w:lineRule="auto"/>
        <w:rPr>
          <w:rFonts w:ascii="Arial" w:hAnsi="Arial" w:cs="Arial"/>
          <w:b/>
          <w:bCs/>
          <w:color w:val="000000"/>
        </w:rPr>
      </w:pPr>
    </w:p>
    <w:p w:rsidR="00B37529" w:rsidRPr="008B6B4F" w:rsidRDefault="00720F4D" w:rsidP="00B37529">
      <w:pPr>
        <w:spacing w:after="0" w:line="240" w:lineRule="auto"/>
        <w:rPr>
          <w:rFonts w:ascii="Arial" w:hAnsi="Arial" w:cs="Arial"/>
          <w:color w:val="000000"/>
        </w:rPr>
      </w:pPr>
      <w:hyperlink r:id="rId113" w:history="1">
        <w:r w:rsidR="00B37529">
          <w:rPr>
            <w:rStyle w:val="Hyperlink"/>
            <w:rFonts w:ascii="Arial" w:hAnsi="Arial" w:cs="Arial"/>
            <w:b/>
            <w:bCs/>
          </w:rPr>
          <w:t>HB556</w:t>
        </w:r>
      </w:hyperlink>
      <w:r w:rsidR="00B37529">
        <w:rPr>
          <w:rFonts w:ascii="Arial" w:hAnsi="Arial" w:cs="Arial"/>
          <w:b/>
          <w:bCs/>
        </w:rPr>
        <w:t xml:space="preserve"> </w:t>
      </w:r>
      <w:r w:rsidR="00B37529">
        <w:rPr>
          <w:rFonts w:ascii="Arial" w:hAnsi="Arial" w:cs="Arial"/>
        </w:rPr>
        <w:t>SCHOOL DISTRICT BOUNDARIES (Rep. Mike Duffey, Rep. Heather Bishoff) To make boundaries of certain school districts that are parties to an annexation agreement permanent under state law</w:t>
      </w:r>
    </w:p>
    <w:p w:rsidR="00756104" w:rsidRPr="008B6B4F" w:rsidRDefault="00756104" w:rsidP="00756104">
      <w:pPr>
        <w:rPr>
          <w:rFonts w:ascii="Arial" w:hAnsi="Arial" w:cs="Arial"/>
          <w:b/>
          <w:bCs/>
          <w:color w:val="000000"/>
        </w:rPr>
      </w:pPr>
      <w:r w:rsidRPr="008B6B4F">
        <w:rPr>
          <w:rFonts w:ascii="Arial" w:hAnsi="Arial" w:cs="Arial"/>
          <w:b/>
          <w:bCs/>
          <w:color w:val="000000"/>
        </w:rPr>
        <w:t>STATUS: Referred to House Education Committee</w:t>
      </w:r>
    </w:p>
    <w:p w:rsidR="00B37529" w:rsidRPr="00C875C3" w:rsidRDefault="00720F4D" w:rsidP="00B37529">
      <w:pPr>
        <w:spacing w:after="0" w:line="240" w:lineRule="auto"/>
        <w:rPr>
          <w:rFonts w:ascii="Arial" w:hAnsi="Arial" w:cs="Arial"/>
          <w:color w:val="000000"/>
        </w:rPr>
      </w:pPr>
      <w:hyperlink r:id="rId114" w:history="1">
        <w:r w:rsidR="00B37529">
          <w:rPr>
            <w:rStyle w:val="Hyperlink"/>
            <w:rFonts w:ascii="Arial" w:hAnsi="Arial" w:cs="Arial"/>
            <w:b/>
            <w:bCs/>
          </w:rPr>
          <w:t>HB560</w:t>
        </w:r>
      </w:hyperlink>
      <w:r w:rsidR="00B37529">
        <w:rPr>
          <w:rFonts w:ascii="Arial" w:hAnsi="Arial" w:cs="Arial"/>
          <w:b/>
          <w:bCs/>
        </w:rPr>
        <w:t xml:space="preserve"> </w:t>
      </w:r>
      <w:r w:rsidR="00B37529">
        <w:rPr>
          <w:rFonts w:ascii="Arial" w:hAnsi="Arial" w:cs="Arial"/>
        </w:rPr>
        <w:t>COMMUNITY SCHOOL ENROLLMENT (Rep. Steve Hambley) Regarding verification of community school enr</w:t>
      </w:r>
      <w:r w:rsidR="00B37529" w:rsidRPr="00C875C3">
        <w:rPr>
          <w:rFonts w:ascii="Arial" w:hAnsi="Arial" w:cs="Arial"/>
          <w:color w:val="000000"/>
        </w:rPr>
        <w:t>ollments</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720F4D" w:rsidP="00B37529">
      <w:pPr>
        <w:spacing w:after="0" w:line="240" w:lineRule="auto"/>
        <w:rPr>
          <w:rFonts w:ascii="Arial" w:hAnsi="Arial" w:cs="Arial"/>
          <w:color w:val="000000"/>
        </w:rPr>
      </w:pPr>
      <w:hyperlink r:id="rId115" w:history="1">
        <w:r w:rsidR="00B37529">
          <w:rPr>
            <w:rStyle w:val="Hyperlink"/>
            <w:rFonts w:ascii="Arial" w:hAnsi="Arial" w:cs="Arial"/>
            <w:b/>
            <w:bCs/>
          </w:rPr>
          <w:t>HB563</w:t>
        </w:r>
      </w:hyperlink>
      <w:r w:rsidR="00B37529">
        <w:rPr>
          <w:rFonts w:ascii="Arial" w:hAnsi="Arial" w:cs="Arial"/>
          <w:b/>
          <w:bCs/>
        </w:rPr>
        <w:t xml:space="preserve"> </w:t>
      </w:r>
      <w:r w:rsidR="00B37529">
        <w:rPr>
          <w:rFonts w:ascii="Arial" w:hAnsi="Arial" w:cs="Arial"/>
        </w:rPr>
        <w:t>INCOME TAX-LAYOFFS (Rep. Dan Ramos) To provide for payments to municipalities or school districts for their lost income tax revenue after a business lays off 50 or more employees within th</w:t>
      </w:r>
      <w:r w:rsidR="00B37529" w:rsidRPr="00C875C3">
        <w:rPr>
          <w:rFonts w:ascii="Arial" w:hAnsi="Arial" w:cs="Arial"/>
          <w:color w:val="000000"/>
        </w:rPr>
        <w:t>eir jurisdiction</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720F4D" w:rsidP="00B37529">
      <w:pPr>
        <w:spacing w:after="0" w:line="240" w:lineRule="auto"/>
        <w:rPr>
          <w:rFonts w:ascii="Arial" w:hAnsi="Arial" w:cs="Arial"/>
          <w:color w:val="000000"/>
        </w:rPr>
      </w:pPr>
      <w:hyperlink r:id="rId116" w:history="1">
        <w:r w:rsidR="00B37529">
          <w:rPr>
            <w:rStyle w:val="Hyperlink"/>
            <w:rFonts w:ascii="Arial" w:hAnsi="Arial" w:cs="Arial"/>
            <w:b/>
            <w:bCs/>
          </w:rPr>
          <w:t>HB564</w:t>
        </w:r>
      </w:hyperlink>
      <w:r w:rsidR="00B37529">
        <w:rPr>
          <w:rFonts w:ascii="Arial" w:hAnsi="Arial" w:cs="Arial"/>
          <w:b/>
          <w:bCs/>
        </w:rPr>
        <w:t xml:space="preserve"> </w:t>
      </w:r>
      <w:r w:rsidR="00B37529">
        <w:rPr>
          <w:rFonts w:ascii="Arial" w:hAnsi="Arial" w:cs="Arial"/>
        </w:rPr>
        <w:t>STUDENT IMMUNIZATION (Rep. Dan Ramos) To make changes to the law governing immunizations for pup</w:t>
      </w:r>
      <w:r w:rsidR="00B37529" w:rsidRPr="00C875C3">
        <w:rPr>
          <w:rFonts w:ascii="Arial" w:hAnsi="Arial" w:cs="Arial"/>
          <w:color w:val="000000"/>
        </w:rPr>
        <w:t>ils</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720F4D" w:rsidP="00B37529">
      <w:pPr>
        <w:spacing w:after="0" w:line="240" w:lineRule="auto"/>
        <w:rPr>
          <w:rFonts w:ascii="Arial" w:hAnsi="Arial" w:cs="Arial"/>
          <w:color w:val="000000"/>
        </w:rPr>
      </w:pPr>
      <w:hyperlink r:id="rId117" w:history="1">
        <w:r w:rsidR="00B37529">
          <w:rPr>
            <w:rStyle w:val="Hyperlink"/>
            <w:rFonts w:ascii="Arial" w:hAnsi="Arial" w:cs="Arial"/>
            <w:b/>
            <w:bCs/>
          </w:rPr>
          <w:t>HB565</w:t>
        </w:r>
      </w:hyperlink>
      <w:r w:rsidR="00B37529">
        <w:rPr>
          <w:rFonts w:ascii="Arial" w:hAnsi="Arial" w:cs="Arial"/>
          <w:b/>
          <w:bCs/>
        </w:rPr>
        <w:t xml:space="preserve"> </w:t>
      </w:r>
      <w:r w:rsidR="00B37529">
        <w:rPr>
          <w:rFonts w:ascii="Arial" w:hAnsi="Arial" w:cs="Arial"/>
        </w:rPr>
        <w:t>TAX CREDIT-STUDENT LOANS (Rep. Dan Ramos) To allow a credit against the income tax or commercial activity tax for graduates or employers who make payments on student loans obtaine</w:t>
      </w:r>
      <w:r w:rsidR="00B37529" w:rsidRPr="00C875C3">
        <w:rPr>
          <w:rFonts w:ascii="Arial" w:hAnsi="Arial" w:cs="Arial"/>
          <w:color w:val="000000"/>
        </w:rPr>
        <w:t>d by the graduate to earn a degree from an Ohio college or university</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E5342B">
      <w:pPr>
        <w:spacing w:after="0" w:line="240" w:lineRule="auto"/>
        <w:rPr>
          <w:rFonts w:ascii="Arial" w:hAnsi="Arial" w:cs="Arial"/>
          <w:b/>
          <w:bCs/>
          <w:color w:val="000000"/>
        </w:rPr>
      </w:pPr>
    </w:p>
    <w:p w:rsidR="00E5342B" w:rsidRPr="008B6B4F" w:rsidRDefault="00720F4D" w:rsidP="00E5342B">
      <w:pPr>
        <w:spacing w:after="0" w:line="240" w:lineRule="auto"/>
        <w:rPr>
          <w:rFonts w:ascii="Arial" w:hAnsi="Arial" w:cs="Arial"/>
          <w:color w:val="000000"/>
        </w:rPr>
      </w:pPr>
      <w:hyperlink r:id="rId118" w:history="1">
        <w:r w:rsidR="00E5342B">
          <w:rPr>
            <w:rStyle w:val="Hyperlink"/>
            <w:rFonts w:ascii="Arial" w:hAnsi="Arial" w:cs="Arial"/>
            <w:b/>
            <w:bCs/>
          </w:rPr>
          <w:t>HB568</w:t>
        </w:r>
      </w:hyperlink>
      <w:r w:rsidR="00E5342B">
        <w:rPr>
          <w:rFonts w:ascii="Arial" w:hAnsi="Arial" w:cs="Arial"/>
          <w:b/>
          <w:bCs/>
        </w:rPr>
        <w:t xml:space="preserve"> </w:t>
      </w:r>
      <w:r w:rsidR="00E5342B">
        <w:rPr>
          <w:rFonts w:ascii="Arial" w:hAnsi="Arial" w:cs="Arial"/>
        </w:rPr>
        <w:t>EMPLOYEE DEFINITION-LABOR LAWS (Rep. Debbie Phillips, Rep. John Rogers) To create a generally uniform definition of employee for specified labor laws, to create a uniform standard to determine whether an individual performing services for an employer is an employee of that em</w:t>
      </w:r>
      <w:r w:rsidR="00E5342B" w:rsidRPr="008B6B4F">
        <w:rPr>
          <w:rFonts w:ascii="Arial" w:hAnsi="Arial" w:cs="Arial"/>
          <w:color w:val="000000"/>
        </w:rPr>
        <w:t>ployer, and to regulate the payment of wages via payroll card</w:t>
      </w:r>
    </w:p>
    <w:p w:rsidR="00E5342B" w:rsidRPr="008B6B4F"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E5342B" w:rsidRDefault="00E5342B" w:rsidP="00E5342B">
      <w:pPr>
        <w:spacing w:after="0" w:line="240" w:lineRule="auto"/>
        <w:rPr>
          <w:rFonts w:ascii="Arial" w:hAnsi="Arial" w:cs="Arial"/>
          <w:b/>
          <w:bCs/>
          <w:color w:val="FF0000"/>
        </w:rPr>
      </w:pPr>
    </w:p>
    <w:p w:rsidR="00E5342B" w:rsidRPr="008B6B4F" w:rsidRDefault="00720F4D" w:rsidP="00E5342B">
      <w:pPr>
        <w:spacing w:after="0" w:line="240" w:lineRule="auto"/>
        <w:rPr>
          <w:rFonts w:ascii="Arial" w:hAnsi="Arial" w:cs="Arial"/>
          <w:color w:val="000000"/>
        </w:rPr>
      </w:pPr>
      <w:hyperlink r:id="rId119" w:history="1">
        <w:r w:rsidR="00E5342B">
          <w:rPr>
            <w:rStyle w:val="Hyperlink"/>
            <w:rFonts w:ascii="Arial" w:hAnsi="Arial" w:cs="Arial"/>
            <w:b/>
            <w:bCs/>
          </w:rPr>
          <w:t>HB570</w:t>
        </w:r>
      </w:hyperlink>
      <w:r w:rsidR="00E5342B">
        <w:rPr>
          <w:rFonts w:ascii="Arial" w:hAnsi="Arial" w:cs="Arial"/>
          <w:b/>
          <w:bCs/>
        </w:rPr>
        <w:t xml:space="preserve"> </w:t>
      </w:r>
      <w:r w:rsidR="00E5342B">
        <w:rPr>
          <w:rFonts w:ascii="Arial" w:hAnsi="Arial" w:cs="Arial"/>
        </w:rPr>
        <w:t>INTERDISTRICT-OPEN ENROLLMENT (Rep. Brian Hill) Regarding funding for students enrolled in community schools, STEM schools, and other districts through interdistrict open enrollment</w:t>
      </w:r>
    </w:p>
    <w:p w:rsidR="00E5342B" w:rsidRPr="008B6B4F"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E5342B" w:rsidRDefault="00E5342B" w:rsidP="00E5342B">
      <w:pPr>
        <w:spacing w:after="0" w:line="240" w:lineRule="auto"/>
        <w:rPr>
          <w:rFonts w:ascii="Arial" w:hAnsi="Arial" w:cs="Arial"/>
          <w:b/>
          <w:bCs/>
          <w:color w:val="FF0000"/>
        </w:rPr>
      </w:pPr>
    </w:p>
    <w:p w:rsidR="00E5342B" w:rsidRPr="008B6B4F" w:rsidRDefault="00720F4D" w:rsidP="00E5342B">
      <w:pPr>
        <w:spacing w:after="0" w:line="240" w:lineRule="auto"/>
        <w:rPr>
          <w:rFonts w:ascii="Arial" w:hAnsi="Arial" w:cs="Arial"/>
          <w:color w:val="000000"/>
        </w:rPr>
      </w:pPr>
      <w:hyperlink r:id="rId120" w:history="1">
        <w:r w:rsidR="00E5342B">
          <w:rPr>
            <w:rStyle w:val="Hyperlink"/>
            <w:rFonts w:ascii="Arial" w:hAnsi="Arial" w:cs="Arial"/>
            <w:b/>
            <w:bCs/>
          </w:rPr>
          <w:t>HB571</w:t>
        </w:r>
      </w:hyperlink>
      <w:r w:rsidR="00E5342B">
        <w:rPr>
          <w:rFonts w:ascii="Arial" w:hAnsi="Arial" w:cs="Arial"/>
          <w:b/>
          <w:bCs/>
        </w:rPr>
        <w:t xml:space="preserve"> </w:t>
      </w:r>
      <w:r w:rsidR="00E5342B">
        <w:rPr>
          <w:rFonts w:ascii="Arial" w:hAnsi="Arial" w:cs="Arial"/>
        </w:rPr>
        <w:t>CAREER INFORMATION-STUDENTS (Rep. Mike Duffey, Rep. Kristin Boggs) Regarding the present</w:t>
      </w:r>
      <w:r w:rsidR="00E5342B" w:rsidRPr="008B6B4F">
        <w:rPr>
          <w:rFonts w:ascii="Arial" w:hAnsi="Arial" w:cs="Arial"/>
          <w:color w:val="000000"/>
        </w:rPr>
        <w:t>ation of career information to students</w:t>
      </w:r>
    </w:p>
    <w:p w:rsidR="00E5342B" w:rsidRPr="008B6B4F"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E5342B" w:rsidRPr="00FE45A2" w:rsidRDefault="00E5342B" w:rsidP="00BA6EF2">
      <w:pPr>
        <w:spacing w:after="0" w:line="240" w:lineRule="auto"/>
        <w:rPr>
          <w:rFonts w:ascii="Arial" w:hAnsi="Arial" w:cs="Arial"/>
          <w:b/>
          <w:bCs/>
          <w:color w:val="000000"/>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720F4D" w:rsidP="004347D5">
      <w:pPr>
        <w:spacing w:after="0" w:line="240" w:lineRule="auto"/>
        <w:rPr>
          <w:rFonts w:ascii="Arial" w:hAnsi="Arial" w:cs="Arial"/>
          <w:color w:val="000000"/>
        </w:rPr>
      </w:pPr>
      <w:hyperlink r:id="rId121"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To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720F4D" w:rsidP="004347D5">
      <w:pPr>
        <w:spacing w:after="0" w:line="240" w:lineRule="auto"/>
        <w:rPr>
          <w:rFonts w:ascii="Arial" w:hAnsi="Arial" w:cs="Arial"/>
        </w:rPr>
      </w:pPr>
      <w:hyperlink r:id="rId122"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IN-STATE TUITION REDUCTION (Sen. Keith Faber) To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720F4D" w:rsidP="004347D5">
      <w:pPr>
        <w:spacing w:after="0" w:line="240" w:lineRule="auto"/>
        <w:rPr>
          <w:rFonts w:ascii="Arial" w:hAnsi="Arial" w:cs="Arial"/>
          <w:color w:val="000000"/>
        </w:rPr>
      </w:pPr>
      <w:hyperlink r:id="rId123"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Eklund) To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t>STATUS: (Passed by Senate) Referred to House Ways &amp; Means Committee</w:t>
      </w:r>
    </w:p>
    <w:p w:rsidR="004347D5" w:rsidRPr="00690241" w:rsidRDefault="00720F4D" w:rsidP="004347D5">
      <w:pPr>
        <w:spacing w:after="0" w:line="240" w:lineRule="auto"/>
        <w:rPr>
          <w:rFonts w:ascii="Arial" w:hAnsi="Arial" w:cs="Arial"/>
        </w:rPr>
      </w:pPr>
      <w:hyperlink r:id="rId124"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INCOME TAX CREDIT-SCIENCE RELATED DEGREE (Sen. Jay Hottinger) To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720F4D" w:rsidP="004347D5">
      <w:pPr>
        <w:spacing w:after="0" w:line="240" w:lineRule="auto"/>
        <w:rPr>
          <w:rFonts w:ascii="Arial" w:hAnsi="Arial" w:cs="Arial"/>
        </w:rPr>
      </w:pPr>
      <w:hyperlink r:id="rId125"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OHIO COLLEGE OPPORTUNITY GRANT (Sen. Tom Sawyer) To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720F4D" w:rsidP="004347D5">
      <w:pPr>
        <w:spacing w:after="0" w:line="240" w:lineRule="auto"/>
        <w:rPr>
          <w:rFonts w:ascii="Arial" w:hAnsi="Arial" w:cs="Arial"/>
        </w:rPr>
      </w:pPr>
      <w:hyperlink r:id="rId126"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Regarding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720F4D" w:rsidP="004347D5">
      <w:pPr>
        <w:spacing w:after="0" w:line="240" w:lineRule="auto"/>
        <w:rPr>
          <w:rFonts w:ascii="Arial" w:hAnsi="Arial" w:cs="Arial"/>
        </w:rPr>
      </w:pPr>
      <w:hyperlink r:id="rId127"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LOCAL GOVERNMENT FUND-ALLOCATION INCREASE (Sen. Charleta Tavares) To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720F4D" w:rsidP="004347D5">
      <w:pPr>
        <w:spacing w:after="0" w:line="240" w:lineRule="auto"/>
        <w:rPr>
          <w:rFonts w:ascii="Arial" w:hAnsi="Arial" w:cs="Arial"/>
        </w:rPr>
      </w:pPr>
      <w:hyperlink r:id="rId128"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OHIO COLLEGE OPPORTUNITY GRANT QUALIFICATION (Sen. Sandra Williams) To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720F4D" w:rsidP="00E905BF">
      <w:pPr>
        <w:spacing w:after="0" w:line="240" w:lineRule="auto"/>
        <w:rPr>
          <w:rFonts w:ascii="Arial" w:hAnsi="Arial" w:cs="Arial"/>
          <w:color w:val="000000"/>
        </w:rPr>
      </w:pPr>
      <w:hyperlink r:id="rId129"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Charleta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720F4D" w:rsidP="00E905BF">
      <w:pPr>
        <w:spacing w:after="0" w:line="240" w:lineRule="auto"/>
        <w:rPr>
          <w:rFonts w:ascii="Arial" w:hAnsi="Arial" w:cs="Arial"/>
          <w:color w:val="000000"/>
        </w:rPr>
      </w:pPr>
      <w:hyperlink r:id="rId130"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720F4D" w:rsidP="00E905BF">
      <w:pPr>
        <w:spacing w:after="0" w:line="240" w:lineRule="auto"/>
        <w:rPr>
          <w:rFonts w:ascii="Arial" w:hAnsi="Arial" w:cs="Arial"/>
          <w:color w:val="000000"/>
        </w:rPr>
      </w:pPr>
      <w:hyperlink r:id="rId131"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To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720F4D" w:rsidP="00454631">
      <w:pPr>
        <w:spacing w:after="0" w:line="240" w:lineRule="auto"/>
        <w:rPr>
          <w:rFonts w:ascii="Arial" w:hAnsi="Arial" w:cs="Arial"/>
          <w:color w:val="000000"/>
        </w:rPr>
      </w:pPr>
      <w:hyperlink r:id="rId132"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COMMUNITY SCHOOLS-STATE APPROPRIATED FUNDS (Sen. Michael Skindell)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720F4D" w:rsidP="005659C4">
      <w:pPr>
        <w:spacing w:after="0" w:line="240" w:lineRule="auto"/>
        <w:rPr>
          <w:rFonts w:ascii="Arial" w:hAnsi="Arial" w:cs="Arial"/>
          <w:color w:val="000000"/>
        </w:rPr>
      </w:pPr>
      <w:hyperlink r:id="rId133"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Charleta Tavares) To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720F4D" w:rsidP="005659C4">
      <w:pPr>
        <w:spacing w:after="0" w:line="240" w:lineRule="auto"/>
        <w:rPr>
          <w:rFonts w:ascii="Arial" w:hAnsi="Arial" w:cs="Arial"/>
          <w:color w:val="000000"/>
        </w:rPr>
      </w:pPr>
      <w:hyperlink r:id="rId134"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Charleta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720F4D" w:rsidP="005659C4">
      <w:pPr>
        <w:spacing w:after="0" w:line="240" w:lineRule="auto"/>
        <w:rPr>
          <w:rFonts w:ascii="Arial" w:hAnsi="Arial" w:cs="Arial"/>
          <w:color w:val="000000"/>
        </w:rPr>
      </w:pPr>
      <w:hyperlink r:id="rId135"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To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720F4D" w:rsidP="005659C4">
      <w:pPr>
        <w:spacing w:after="0" w:line="240" w:lineRule="auto"/>
        <w:rPr>
          <w:rFonts w:ascii="Arial" w:hAnsi="Arial" w:cs="Arial"/>
          <w:b/>
          <w:bCs/>
          <w:color w:val="000000"/>
        </w:rPr>
      </w:pPr>
      <w:hyperlink r:id="rId136"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720F4D" w:rsidP="005659C4">
      <w:pPr>
        <w:spacing w:after="0" w:line="240" w:lineRule="auto"/>
        <w:rPr>
          <w:rFonts w:ascii="Arial" w:hAnsi="Arial" w:cs="Arial"/>
          <w:b/>
          <w:bCs/>
          <w:color w:val="000000"/>
        </w:rPr>
      </w:pPr>
      <w:hyperlink r:id="rId137"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PROPERTY-TAX COMPLAINTS (Sen. William Coley) To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720F4D" w:rsidP="005659C4">
      <w:pPr>
        <w:spacing w:after="0" w:line="240" w:lineRule="auto"/>
        <w:rPr>
          <w:rFonts w:ascii="Arial" w:hAnsi="Arial" w:cs="Arial"/>
          <w:color w:val="000000"/>
        </w:rPr>
      </w:pPr>
      <w:hyperlink r:id="rId138"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SCHOOL SAFETY FUNDS (Sen. Joe Schiavoni) To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720F4D" w:rsidP="005659C4">
      <w:pPr>
        <w:spacing w:after="0" w:line="240" w:lineRule="auto"/>
        <w:rPr>
          <w:rFonts w:ascii="Arial" w:hAnsi="Arial" w:cs="Arial"/>
          <w:color w:val="000000"/>
        </w:rPr>
      </w:pPr>
      <w:hyperlink r:id="rId139"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BULLYING PREVENTION FUNDS (Sen. Joe Schiavoni) To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720F4D" w:rsidP="005659C4">
      <w:pPr>
        <w:spacing w:after="0" w:line="240" w:lineRule="auto"/>
        <w:rPr>
          <w:rFonts w:ascii="Arial" w:hAnsi="Arial" w:cs="Arial"/>
          <w:color w:val="000000"/>
        </w:rPr>
      </w:pPr>
      <w:hyperlink r:id="rId140"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720F4D" w:rsidP="003A54BD">
      <w:pPr>
        <w:spacing w:after="0" w:line="240" w:lineRule="auto"/>
        <w:rPr>
          <w:rFonts w:ascii="Arial" w:hAnsi="Arial" w:cs="Arial"/>
          <w:color w:val="000000"/>
        </w:rPr>
      </w:pPr>
      <w:hyperlink r:id="rId141"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CONTRACEPTION EDUCATION (Sen. Capri Cafaro)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720F4D" w:rsidP="00653A73">
      <w:pPr>
        <w:spacing w:after="0" w:line="240" w:lineRule="auto"/>
        <w:rPr>
          <w:rFonts w:ascii="Arial" w:hAnsi="Arial" w:cs="Arial"/>
          <w:color w:val="000000"/>
        </w:rPr>
      </w:pPr>
      <w:hyperlink r:id="rId142"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917D82" w:rsidRDefault="00917D82" w:rsidP="00917D82">
      <w:pPr>
        <w:rPr>
          <w:rFonts w:ascii="Arial" w:hAnsi="Arial" w:cs="Arial"/>
          <w:b/>
          <w:bCs/>
          <w:color w:val="00B050"/>
        </w:rPr>
      </w:pPr>
      <w:r>
        <w:rPr>
          <w:rFonts w:ascii="Arial" w:hAnsi="Arial" w:cs="Arial"/>
          <w:b/>
          <w:bCs/>
          <w:color w:val="00B050"/>
        </w:rPr>
        <w:t>STATUS: Signed by Governor – Effective 10/14/15</w:t>
      </w:r>
    </w:p>
    <w:p w:rsidR="00B23E56" w:rsidRPr="00DB327B" w:rsidRDefault="00720F4D" w:rsidP="00653A73">
      <w:pPr>
        <w:spacing w:after="0" w:line="240" w:lineRule="auto"/>
        <w:rPr>
          <w:rFonts w:ascii="Arial" w:hAnsi="Arial" w:cs="Arial"/>
          <w:color w:val="000000"/>
        </w:rPr>
      </w:pPr>
      <w:hyperlink r:id="rId143"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720F4D" w:rsidP="00855DFB">
      <w:pPr>
        <w:spacing w:after="0" w:line="240" w:lineRule="auto"/>
        <w:rPr>
          <w:rFonts w:ascii="Arial" w:hAnsi="Arial" w:cs="Arial"/>
          <w:b/>
          <w:bCs/>
          <w:color w:val="000000"/>
        </w:rPr>
      </w:pPr>
      <w:hyperlink r:id="rId144"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r w:rsidR="00C22A26" w:rsidRPr="00C22A26">
        <w:rPr>
          <w:rFonts w:ascii="Arial" w:hAnsi="Arial" w:cs="Arial"/>
          <w:color w:val="000000"/>
        </w:rPr>
        <w:t>LaRose, F.</w:t>
      </w:r>
      <w:r w:rsidR="00C22A26">
        <w:rPr>
          <w:rFonts w:ascii="Arial" w:hAnsi="Arial" w:cs="Arial"/>
          <w:color w:val="000000"/>
        </w:rPr>
        <w:t xml:space="preserve">, </w:t>
      </w:r>
      <w:r w:rsidR="00C22A26" w:rsidRPr="00C22A26">
        <w:rPr>
          <w:rFonts w:ascii="Arial" w:hAnsi="Arial" w:cs="Arial"/>
          <w:color w:val="000000"/>
        </w:rPr>
        <w:t>Hottinger,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720F4D" w:rsidP="00855DFB">
      <w:pPr>
        <w:spacing w:after="0" w:line="240" w:lineRule="auto"/>
        <w:rPr>
          <w:rFonts w:ascii="Arial" w:hAnsi="Arial" w:cs="Arial"/>
          <w:color w:val="000000"/>
        </w:rPr>
      </w:pPr>
      <w:hyperlink r:id="rId145"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interdistrict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r w:rsidRPr="00624FB9">
        <w:rPr>
          <w:rFonts w:ascii="Arial" w:hAnsi="Arial" w:cs="Arial"/>
          <w:b/>
          <w:bCs/>
          <w:color w:val="000000"/>
        </w:rPr>
        <w:t>STATUS : Referred to Senate Education Committee</w:t>
      </w:r>
    </w:p>
    <w:p w:rsidR="002A7A0C" w:rsidRPr="006704FB" w:rsidRDefault="00720F4D" w:rsidP="002A7A0C">
      <w:pPr>
        <w:spacing w:after="0" w:line="240" w:lineRule="auto"/>
        <w:rPr>
          <w:rFonts w:ascii="Arial" w:hAnsi="Arial" w:cs="Arial"/>
          <w:color w:val="000000"/>
        </w:rPr>
      </w:pPr>
      <w:hyperlink r:id="rId146"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Charleta Tavares) To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720F4D" w:rsidP="001D22B1">
      <w:pPr>
        <w:spacing w:after="0" w:line="240" w:lineRule="auto"/>
        <w:rPr>
          <w:rFonts w:ascii="Arial" w:hAnsi="Arial" w:cs="Arial"/>
          <w:color w:val="000000"/>
        </w:rPr>
      </w:pPr>
      <w:hyperlink r:id="rId147"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Eklund) To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720F4D" w:rsidP="001D22B1">
      <w:pPr>
        <w:spacing w:after="0" w:line="240" w:lineRule="auto"/>
        <w:rPr>
          <w:rFonts w:ascii="Arial" w:hAnsi="Arial" w:cs="Arial"/>
          <w:color w:val="000000"/>
        </w:rPr>
      </w:pPr>
      <w:hyperlink r:id="rId148"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To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720F4D" w:rsidP="006F09DF">
      <w:pPr>
        <w:spacing w:after="0" w:line="240" w:lineRule="auto"/>
        <w:rPr>
          <w:rFonts w:ascii="Arial" w:hAnsi="Arial" w:cs="Arial"/>
          <w:color w:val="000000"/>
        </w:rPr>
      </w:pPr>
      <w:hyperlink r:id="rId149"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AUTOMATIC VOTER REGISTRATION (Sen. Kenny Yuko) To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720F4D" w:rsidP="00255045">
      <w:pPr>
        <w:spacing w:after="0" w:line="240" w:lineRule="auto"/>
        <w:rPr>
          <w:rFonts w:ascii="Arial" w:hAnsi="Arial" w:cs="Arial"/>
          <w:color w:val="000000"/>
        </w:rPr>
      </w:pPr>
      <w:hyperlink r:id="rId150"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t>STATUS: Referred to Senate Education Committee</w:t>
      </w:r>
    </w:p>
    <w:p w:rsidR="00447883" w:rsidRPr="00944685" w:rsidRDefault="00720F4D" w:rsidP="00447883">
      <w:pPr>
        <w:spacing w:after="0" w:line="240" w:lineRule="auto"/>
        <w:rPr>
          <w:rFonts w:ascii="Arial" w:hAnsi="Arial" w:cs="Arial"/>
          <w:color w:val="000000"/>
        </w:rPr>
      </w:pPr>
      <w:hyperlink r:id="rId151"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LaRose) To require the Education Management Information System to include </w:t>
      </w:r>
      <w:r w:rsidR="00447883" w:rsidRPr="00FD081A">
        <w:rPr>
          <w:rFonts w:ascii="Arial" w:hAnsi="Arial" w:cs="Arial"/>
          <w:color w:val="000000"/>
        </w:rPr>
        <w:t xml:space="preserve">information regarding persons at whom a student’s violent behavior that resulted in </w:t>
      </w:r>
      <w:r w:rsidR="00447883" w:rsidRPr="007A2EB6">
        <w:rPr>
          <w:rFonts w:ascii="Arial" w:hAnsi="Arial" w:cs="Arial"/>
          <w:color w:val="000000"/>
        </w:rPr>
        <w:t>discipline was directed</w:t>
      </w:r>
    </w:p>
    <w:p w:rsidR="003A4FB3" w:rsidRPr="00944685" w:rsidRDefault="003A4FB3" w:rsidP="003A4FB3">
      <w:pPr>
        <w:rPr>
          <w:rFonts w:ascii="Arial" w:hAnsi="Arial" w:cs="Arial"/>
          <w:b/>
          <w:bCs/>
          <w:color w:val="000000"/>
        </w:rPr>
      </w:pPr>
      <w:r w:rsidRPr="00944685">
        <w:rPr>
          <w:rFonts w:ascii="Arial" w:hAnsi="Arial" w:cs="Arial"/>
          <w:b/>
          <w:bCs/>
          <w:color w:val="000000"/>
        </w:rPr>
        <w:t>STATUS: (Passed by Senate) Referred to House Education Committee</w:t>
      </w:r>
    </w:p>
    <w:p w:rsidR="00796014" w:rsidRPr="0069769E" w:rsidRDefault="00720F4D" w:rsidP="00796014">
      <w:pPr>
        <w:spacing w:after="0" w:line="240" w:lineRule="auto"/>
        <w:rPr>
          <w:rFonts w:ascii="Arial" w:hAnsi="Arial" w:cs="Arial"/>
          <w:color w:val="000000"/>
        </w:rPr>
      </w:pPr>
      <w:hyperlink r:id="rId152" w:history="1">
        <w:r w:rsidR="00796014">
          <w:rPr>
            <w:rStyle w:val="Hyperlink"/>
            <w:rFonts w:ascii="Arial" w:hAnsi="Arial" w:cs="Arial"/>
            <w:b/>
            <w:bCs/>
          </w:rPr>
          <w:t>SB173</w:t>
        </w:r>
      </w:hyperlink>
      <w:r w:rsidR="00796014">
        <w:rPr>
          <w:rFonts w:ascii="Arial" w:hAnsi="Arial" w:cs="Arial"/>
          <w:b/>
          <w:bCs/>
        </w:rPr>
        <w:t xml:space="preserve"> </w:t>
      </w:r>
      <w:r w:rsidR="00796014">
        <w:rPr>
          <w:rFonts w:ascii="Arial" w:hAnsi="Arial" w:cs="Arial"/>
        </w:rPr>
        <w:t>SPECIAL ELECTIONS (Sen. Kris Jordan) To eliminate the ability to conduct special elections in February and August</w:t>
      </w:r>
    </w:p>
    <w:p w:rsidR="00796014" w:rsidRPr="0069769E" w:rsidRDefault="00796014" w:rsidP="00796014">
      <w:pPr>
        <w:spacing w:after="0" w:line="240" w:lineRule="auto"/>
        <w:rPr>
          <w:rFonts w:ascii="Arial" w:hAnsi="Arial" w:cs="Arial"/>
          <w:b/>
          <w:bCs/>
          <w:color w:val="000000"/>
        </w:rPr>
      </w:pPr>
      <w:r w:rsidRPr="0069769E">
        <w:rPr>
          <w:rFonts w:ascii="Arial" w:hAnsi="Arial" w:cs="Arial"/>
          <w:b/>
          <w:bCs/>
          <w:color w:val="000000"/>
        </w:rPr>
        <w:t>STATUS: Referred to Senate Government Oversight &amp; Reform Committee</w:t>
      </w:r>
    </w:p>
    <w:p w:rsidR="00314FF8" w:rsidRDefault="00314FF8" w:rsidP="007219A5">
      <w:pPr>
        <w:spacing w:after="0" w:line="240" w:lineRule="auto"/>
      </w:pPr>
    </w:p>
    <w:p w:rsidR="007219A5" w:rsidRPr="00944685" w:rsidRDefault="00720F4D" w:rsidP="007219A5">
      <w:pPr>
        <w:spacing w:after="0" w:line="240" w:lineRule="auto"/>
        <w:rPr>
          <w:rFonts w:ascii="Arial" w:hAnsi="Arial" w:cs="Arial"/>
          <w:color w:val="000000"/>
        </w:rPr>
      </w:pPr>
      <w:hyperlink r:id="rId153" w:history="1">
        <w:r w:rsidR="007219A5">
          <w:rPr>
            <w:rStyle w:val="Hyperlink"/>
            <w:rFonts w:ascii="Arial" w:hAnsi="Arial" w:cs="Arial"/>
            <w:b/>
            <w:bCs/>
          </w:rPr>
          <w:t>SB217</w:t>
        </w:r>
      </w:hyperlink>
      <w:r w:rsidR="007219A5">
        <w:rPr>
          <w:rFonts w:ascii="Arial" w:hAnsi="Arial" w:cs="Arial"/>
          <w:b/>
          <w:bCs/>
        </w:rPr>
        <w:t xml:space="preserve"> </w:t>
      </w:r>
      <w:r w:rsidR="007219A5">
        <w:rPr>
          <w:rFonts w:ascii="Arial" w:hAnsi="Arial" w:cs="Arial"/>
        </w:rPr>
        <w:t>LOCAL OFFICIAL-CONTINUING EDUCATION EXEMPTION (Sen. John Eklund) To permit exemptions for local officials from continuing education requirements of the office for an illness or disability or for out-of-state military service</w:t>
      </w:r>
    </w:p>
    <w:p w:rsidR="007219A5" w:rsidRPr="00944685" w:rsidRDefault="007219A5" w:rsidP="007219A5">
      <w:pPr>
        <w:spacing w:after="0" w:line="240" w:lineRule="auto"/>
        <w:rPr>
          <w:rFonts w:ascii="Arial" w:hAnsi="Arial" w:cs="Arial"/>
          <w:b/>
          <w:bCs/>
          <w:color w:val="000000"/>
        </w:rPr>
      </w:pPr>
      <w:r w:rsidRPr="00944685">
        <w:rPr>
          <w:rFonts w:ascii="Arial" w:hAnsi="Arial" w:cs="Arial"/>
          <w:b/>
          <w:bCs/>
          <w:color w:val="000000"/>
        </w:rPr>
        <w:t>STATUS: Introduced; Referred to Senate Government Oversight and Reform Committee</w:t>
      </w:r>
    </w:p>
    <w:p w:rsidR="00314FF8" w:rsidRDefault="00314FF8" w:rsidP="00F41393">
      <w:pPr>
        <w:spacing w:after="0" w:line="240" w:lineRule="auto"/>
      </w:pPr>
    </w:p>
    <w:p w:rsidR="00F41393" w:rsidRPr="003965D8" w:rsidRDefault="00720F4D" w:rsidP="00F41393">
      <w:pPr>
        <w:spacing w:after="0" w:line="240" w:lineRule="auto"/>
        <w:rPr>
          <w:rFonts w:ascii="Arial" w:hAnsi="Arial" w:cs="Arial"/>
          <w:color w:val="000000"/>
        </w:rPr>
      </w:pPr>
      <w:hyperlink r:id="rId154" w:history="1">
        <w:r w:rsidR="00F41393">
          <w:rPr>
            <w:rStyle w:val="Hyperlink"/>
            <w:rFonts w:ascii="Arial" w:hAnsi="Arial" w:cs="Arial"/>
            <w:b/>
            <w:bCs/>
          </w:rPr>
          <w:t>SB220</w:t>
        </w:r>
      </w:hyperlink>
      <w:r w:rsidR="00F41393">
        <w:rPr>
          <w:rFonts w:ascii="Arial" w:hAnsi="Arial" w:cs="Arial"/>
          <w:b/>
          <w:bCs/>
        </w:rPr>
        <w:t xml:space="preserve"> </w:t>
      </w:r>
      <w:r w:rsidR="00F41393">
        <w:rPr>
          <w:rFonts w:ascii="Arial" w:hAnsi="Arial" w:cs="Arial"/>
        </w:rPr>
        <w:t xml:space="preserve">OHIO PUBLIC EMPLOYEE-ROTH FEATURES (Sen. Jay Hottinger) To authorize the Ohio Public Employees Deferred Compensation Board and local governments to establish designated Roth account features and other tax-deferred or </w:t>
      </w:r>
      <w:r w:rsidR="00F41393" w:rsidRPr="003965D8">
        <w:rPr>
          <w:rFonts w:ascii="Arial" w:hAnsi="Arial" w:cs="Arial"/>
          <w:color w:val="000000"/>
        </w:rPr>
        <w:t>non</w:t>
      </w:r>
      <w:r w:rsidR="003B6409">
        <w:rPr>
          <w:rFonts w:ascii="Arial" w:hAnsi="Arial" w:cs="Arial"/>
          <w:color w:val="000000"/>
        </w:rPr>
        <w:t>-</w:t>
      </w:r>
      <w:r w:rsidR="00F41393" w:rsidRPr="003965D8">
        <w:rPr>
          <w:rFonts w:ascii="Arial" w:hAnsi="Arial" w:cs="Arial"/>
          <w:color w:val="000000"/>
        </w:rPr>
        <w:t>tax</w:t>
      </w:r>
      <w:r w:rsidR="003B6409">
        <w:rPr>
          <w:rFonts w:ascii="Arial" w:hAnsi="Arial" w:cs="Arial"/>
          <w:color w:val="000000"/>
        </w:rPr>
        <w:t xml:space="preserve"> </w:t>
      </w:r>
      <w:r w:rsidR="00F41393" w:rsidRPr="003965D8">
        <w:rPr>
          <w:rFonts w:ascii="Arial" w:hAnsi="Arial" w:cs="Arial"/>
          <w:color w:val="000000"/>
        </w:rPr>
        <w:t>deferred features permitted for government deferred compensation plans</w:t>
      </w:r>
    </w:p>
    <w:p w:rsidR="00F41393" w:rsidRPr="003965D8" w:rsidRDefault="00F41393" w:rsidP="00F41393">
      <w:pPr>
        <w:spacing w:after="0" w:line="240" w:lineRule="auto"/>
        <w:rPr>
          <w:rFonts w:ascii="Arial" w:hAnsi="Arial" w:cs="Arial"/>
          <w:b/>
          <w:bCs/>
          <w:color w:val="000000"/>
        </w:rPr>
      </w:pPr>
      <w:r w:rsidRPr="003965D8">
        <w:rPr>
          <w:rFonts w:ascii="Arial" w:hAnsi="Arial" w:cs="Arial"/>
          <w:b/>
          <w:bCs/>
          <w:color w:val="000000"/>
        </w:rPr>
        <w:t>STATUS: Introduced</w:t>
      </w:r>
    </w:p>
    <w:p w:rsidR="00F41393" w:rsidRDefault="00F41393" w:rsidP="00E103F6">
      <w:pPr>
        <w:spacing w:after="0" w:line="240" w:lineRule="auto"/>
        <w:rPr>
          <w:rFonts w:ascii="Arial" w:hAnsi="Arial" w:cs="Arial"/>
          <w:b/>
          <w:bCs/>
          <w:color w:val="000000"/>
        </w:rPr>
      </w:pPr>
    </w:p>
    <w:p w:rsidR="00D04550" w:rsidRPr="00EC4133" w:rsidRDefault="00720F4D" w:rsidP="00D04550">
      <w:pPr>
        <w:spacing w:after="0" w:line="240" w:lineRule="auto"/>
        <w:rPr>
          <w:rFonts w:ascii="Arial" w:hAnsi="Arial" w:cs="Arial"/>
          <w:b/>
          <w:bCs/>
          <w:color w:val="000000"/>
        </w:rPr>
      </w:pPr>
      <w:hyperlink r:id="rId155" w:history="1">
        <w:r w:rsidR="00D04550">
          <w:rPr>
            <w:rStyle w:val="Hyperlink"/>
            <w:rFonts w:ascii="Arial" w:hAnsi="Arial" w:cs="Arial"/>
            <w:b/>
            <w:bCs/>
          </w:rPr>
          <w:t>SB230</w:t>
        </w:r>
      </w:hyperlink>
      <w:r w:rsidR="00D04550">
        <w:rPr>
          <w:rFonts w:ascii="Arial" w:hAnsi="Arial" w:cs="Arial"/>
          <w:b/>
          <w:bCs/>
        </w:rPr>
        <w:t xml:space="preserve"> </w:t>
      </w:r>
      <w:r w:rsidR="00D04550">
        <w:rPr>
          <w:rFonts w:ascii="Arial" w:hAnsi="Arial" w:cs="Arial"/>
        </w:rPr>
        <w:t>ACADEMIC DISTRESS COMMISSION (Sen. Joe Schiavoni) With regard to the operation of academic distress commissions and to modify the earmarked funding for the establishment of academic distress commis</w:t>
      </w:r>
      <w:r w:rsidR="00D04550" w:rsidRPr="00EC4133">
        <w:rPr>
          <w:rFonts w:ascii="Arial" w:hAnsi="Arial" w:cs="Arial"/>
          <w:color w:val="000000"/>
        </w:rPr>
        <w:t>sions</w:t>
      </w:r>
    </w:p>
    <w:p w:rsidR="00D04550" w:rsidRPr="00EC4133" w:rsidRDefault="00D04550" w:rsidP="00D04550">
      <w:pPr>
        <w:spacing w:after="0" w:line="240" w:lineRule="auto"/>
        <w:rPr>
          <w:rFonts w:ascii="Arial" w:hAnsi="Arial" w:cs="Arial"/>
          <w:b/>
          <w:bCs/>
          <w:color w:val="000000"/>
        </w:rPr>
      </w:pPr>
      <w:r w:rsidRPr="00EC4133">
        <w:rPr>
          <w:rFonts w:ascii="Arial" w:hAnsi="Arial" w:cs="Arial"/>
          <w:b/>
          <w:bCs/>
          <w:color w:val="000000"/>
        </w:rPr>
        <w:t>STATUS: Referred to Senate Finance Committee</w:t>
      </w:r>
    </w:p>
    <w:p w:rsidR="00D04550" w:rsidRDefault="00D04550" w:rsidP="00E103F6">
      <w:pPr>
        <w:spacing w:after="0" w:line="240" w:lineRule="auto"/>
      </w:pPr>
    </w:p>
    <w:p w:rsidR="00E103F6" w:rsidRPr="00EC4133" w:rsidRDefault="00720F4D" w:rsidP="00E103F6">
      <w:pPr>
        <w:spacing w:after="0" w:line="240" w:lineRule="auto"/>
        <w:rPr>
          <w:rFonts w:ascii="Arial" w:hAnsi="Arial" w:cs="Arial"/>
          <w:color w:val="000000"/>
        </w:rPr>
      </w:pPr>
      <w:hyperlink r:id="rId156" w:history="1">
        <w:r w:rsidR="00E103F6">
          <w:rPr>
            <w:rStyle w:val="Hyperlink"/>
            <w:rFonts w:ascii="Arial" w:hAnsi="Arial" w:cs="Arial"/>
            <w:b/>
            <w:bCs/>
          </w:rPr>
          <w:t>SB234</w:t>
        </w:r>
      </w:hyperlink>
      <w:r w:rsidR="00E103F6">
        <w:rPr>
          <w:rFonts w:ascii="Arial" w:hAnsi="Arial" w:cs="Arial"/>
          <w:b/>
          <w:bCs/>
        </w:rPr>
        <w:t xml:space="preserve"> </w:t>
      </w:r>
      <w:r w:rsidR="00E103F6">
        <w:rPr>
          <w:rFonts w:ascii="Arial" w:hAnsi="Arial" w:cs="Arial"/>
        </w:rPr>
        <w:t xml:space="preserve">STUDENT ENROLLMENT-CHILDREN SERVICES (Sen. Capri Cafaro) To require specified public and nonpublic school officials to search the Uniform Statewide Automated Child Welfare Information </w:t>
      </w:r>
      <w:r w:rsidR="00E103F6" w:rsidRPr="007D2C72">
        <w:rPr>
          <w:rFonts w:ascii="Arial" w:hAnsi="Arial" w:cs="Arial"/>
          <w:color w:val="000000"/>
        </w:rPr>
        <w:t>System</w:t>
      </w:r>
    </w:p>
    <w:p w:rsidR="00243223" w:rsidRPr="00EC4133" w:rsidRDefault="00243223" w:rsidP="00243223">
      <w:pPr>
        <w:rPr>
          <w:rFonts w:ascii="Arial" w:hAnsi="Arial" w:cs="Arial"/>
          <w:b/>
          <w:bCs/>
          <w:color w:val="000000"/>
        </w:rPr>
      </w:pPr>
      <w:r w:rsidRPr="00EC4133">
        <w:rPr>
          <w:rFonts w:ascii="Arial" w:hAnsi="Arial" w:cs="Arial"/>
          <w:b/>
          <w:bCs/>
          <w:color w:val="000000"/>
        </w:rPr>
        <w:t>STATUS: Referred to Senate Education Committee</w:t>
      </w:r>
    </w:p>
    <w:p w:rsidR="00E103F6" w:rsidRPr="00C579CB" w:rsidRDefault="00720F4D" w:rsidP="00E103F6">
      <w:pPr>
        <w:spacing w:after="0" w:line="240" w:lineRule="auto"/>
        <w:rPr>
          <w:rFonts w:ascii="Arial" w:hAnsi="Arial" w:cs="Arial"/>
        </w:rPr>
      </w:pPr>
      <w:hyperlink r:id="rId157" w:history="1">
        <w:r w:rsidR="00E103F6">
          <w:rPr>
            <w:rStyle w:val="Hyperlink"/>
            <w:rFonts w:ascii="Arial" w:hAnsi="Arial" w:cs="Arial"/>
            <w:b/>
            <w:bCs/>
          </w:rPr>
          <w:t>SB235</w:t>
        </w:r>
      </w:hyperlink>
      <w:r w:rsidR="00E103F6">
        <w:rPr>
          <w:rFonts w:ascii="Arial" w:hAnsi="Arial" w:cs="Arial"/>
          <w:b/>
          <w:bCs/>
        </w:rPr>
        <w:t xml:space="preserve"> </w:t>
      </w:r>
      <w:r w:rsidR="00E103F6">
        <w:rPr>
          <w:rFonts w:ascii="Arial" w:hAnsi="Arial" w:cs="Arial"/>
        </w:rPr>
        <w:t xml:space="preserve">INCREASED VALUE-PROPERTY TAX (Sen. Bill Beagle, Sen. William Coley) To exempt from property tax the increased value of property on which industrial or commercial development is </w:t>
      </w:r>
      <w:r w:rsidR="00E103F6" w:rsidRPr="007D2C72">
        <w:rPr>
          <w:rFonts w:ascii="Arial" w:hAnsi="Arial" w:cs="Arial"/>
          <w:color w:val="000000"/>
        </w:rPr>
        <w:t>planned until construction of new commercial or industrial facilities at the property commences</w:t>
      </w:r>
    </w:p>
    <w:p w:rsidR="009E727E" w:rsidRPr="00FE45A2" w:rsidRDefault="001D0DC7" w:rsidP="002E429C">
      <w:pPr>
        <w:spacing w:after="0" w:line="240" w:lineRule="auto"/>
        <w:rPr>
          <w:rFonts w:ascii="Arial" w:hAnsi="Arial" w:cs="Arial"/>
          <w:b/>
          <w:bCs/>
          <w:color w:val="000000"/>
        </w:rPr>
      </w:pPr>
      <w:r w:rsidRPr="00FE45A2">
        <w:rPr>
          <w:rFonts w:ascii="Arial" w:hAnsi="Arial" w:cs="Arial"/>
          <w:b/>
          <w:bCs/>
          <w:color w:val="000000"/>
        </w:rPr>
        <w:t>STATUS: Passed by Senate, Vote 22-11</w:t>
      </w:r>
    </w:p>
    <w:p w:rsidR="001D0DC7" w:rsidRDefault="001D0DC7" w:rsidP="002E429C">
      <w:pPr>
        <w:spacing w:after="0" w:line="240" w:lineRule="auto"/>
        <w:rPr>
          <w:rFonts w:ascii="Arial" w:hAnsi="Arial" w:cs="Arial"/>
          <w:b/>
          <w:bCs/>
          <w:color w:val="FF0000"/>
        </w:rPr>
      </w:pPr>
    </w:p>
    <w:p w:rsidR="002E429C" w:rsidRPr="00EC4133" w:rsidRDefault="00720F4D" w:rsidP="002E429C">
      <w:pPr>
        <w:spacing w:after="0" w:line="240" w:lineRule="auto"/>
        <w:rPr>
          <w:rFonts w:ascii="Arial" w:hAnsi="Arial" w:cs="Arial"/>
          <w:color w:val="000000"/>
        </w:rPr>
      </w:pPr>
      <w:hyperlink r:id="rId158" w:history="1">
        <w:r w:rsidR="002E429C">
          <w:rPr>
            <w:rStyle w:val="Hyperlink"/>
            <w:rFonts w:ascii="Arial" w:hAnsi="Arial" w:cs="Arial"/>
            <w:b/>
            <w:bCs/>
          </w:rPr>
          <w:t>SB238</w:t>
        </w:r>
      </w:hyperlink>
      <w:r w:rsidR="002E429C">
        <w:rPr>
          <w:rFonts w:ascii="Arial" w:hAnsi="Arial" w:cs="Arial"/>
          <w:b/>
          <w:bCs/>
        </w:rPr>
        <w:t xml:space="preserve"> </w:t>
      </w:r>
      <w:r w:rsidR="002E429C">
        <w:rPr>
          <w:rFonts w:ascii="Arial" w:hAnsi="Arial" w:cs="Arial"/>
        </w:rPr>
        <w:t>MONTH NAME DESIGNATION (Sen. Charleta Tavares) To designate the month of October as "Ohio Principals Month”</w:t>
      </w:r>
    </w:p>
    <w:p w:rsidR="00D17847" w:rsidRPr="00EC4133" w:rsidRDefault="00D17847" w:rsidP="00D17847">
      <w:pPr>
        <w:rPr>
          <w:rFonts w:ascii="Arial" w:hAnsi="Arial" w:cs="Arial"/>
          <w:b/>
          <w:bCs/>
          <w:color w:val="000000"/>
        </w:rPr>
      </w:pPr>
      <w:r w:rsidRPr="00EC4133">
        <w:rPr>
          <w:rFonts w:ascii="Arial" w:hAnsi="Arial" w:cs="Arial"/>
          <w:b/>
          <w:bCs/>
          <w:color w:val="000000"/>
        </w:rPr>
        <w:t>STATUS: Referred to Senate Education Committee</w:t>
      </w:r>
    </w:p>
    <w:p w:rsidR="002529A6" w:rsidRPr="00EC4133" w:rsidRDefault="00720F4D" w:rsidP="002529A6">
      <w:pPr>
        <w:spacing w:after="0" w:line="240" w:lineRule="auto"/>
        <w:rPr>
          <w:rFonts w:ascii="Arial" w:hAnsi="Arial" w:cs="Arial"/>
          <w:b/>
          <w:bCs/>
          <w:color w:val="000000"/>
        </w:rPr>
      </w:pPr>
      <w:hyperlink r:id="rId159" w:history="1">
        <w:r w:rsidR="002529A6">
          <w:rPr>
            <w:rStyle w:val="Hyperlink"/>
            <w:rFonts w:ascii="Arial" w:hAnsi="Arial" w:cs="Arial"/>
            <w:b/>
            <w:bCs/>
          </w:rPr>
          <w:t>SB240</w:t>
        </w:r>
      </w:hyperlink>
      <w:r w:rsidR="002529A6">
        <w:rPr>
          <w:rFonts w:ascii="Arial" w:hAnsi="Arial" w:cs="Arial"/>
          <w:b/>
          <w:bCs/>
        </w:rPr>
        <w:t xml:space="preserve"> </w:t>
      </w:r>
      <w:r w:rsidR="002529A6">
        <w:rPr>
          <w:rFonts w:ascii="Arial" w:hAnsi="Arial" w:cs="Arial"/>
        </w:rPr>
        <w:t xml:space="preserve">FEDERAL FOSTER CARE (Sen. John Eklund) To extend the age for which a person is eligible for federal foster care and adoption assistance payments under Title IV-E to age twenty-one; and to make </w:t>
      </w:r>
      <w:r w:rsidR="002529A6" w:rsidRPr="00EC4133">
        <w:rPr>
          <w:rFonts w:ascii="Arial" w:hAnsi="Arial" w:cs="Arial"/>
          <w:color w:val="000000"/>
        </w:rPr>
        <w:t>an appropriation</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2529A6" w:rsidRDefault="002529A6" w:rsidP="002529A6">
      <w:pPr>
        <w:spacing w:after="0" w:line="240" w:lineRule="auto"/>
        <w:rPr>
          <w:rFonts w:ascii="Arial" w:hAnsi="Arial" w:cs="Arial"/>
          <w:b/>
          <w:bCs/>
          <w:color w:val="FF0000"/>
        </w:rPr>
      </w:pPr>
    </w:p>
    <w:p w:rsidR="002529A6" w:rsidRPr="00EC4133" w:rsidRDefault="00720F4D" w:rsidP="002529A6">
      <w:pPr>
        <w:spacing w:after="0" w:line="240" w:lineRule="auto"/>
        <w:rPr>
          <w:rFonts w:ascii="Arial" w:hAnsi="Arial" w:cs="Arial"/>
          <w:b/>
          <w:bCs/>
          <w:color w:val="000000"/>
        </w:rPr>
      </w:pPr>
      <w:hyperlink r:id="rId160" w:history="1">
        <w:r w:rsidR="002529A6">
          <w:rPr>
            <w:rStyle w:val="Hyperlink"/>
            <w:rFonts w:ascii="Arial" w:hAnsi="Arial" w:cs="Arial"/>
            <w:b/>
            <w:bCs/>
          </w:rPr>
          <w:t>SB241</w:t>
        </w:r>
      </w:hyperlink>
      <w:r w:rsidR="002529A6">
        <w:rPr>
          <w:rFonts w:ascii="Arial" w:hAnsi="Arial" w:cs="Arial"/>
          <w:b/>
          <w:bCs/>
        </w:rPr>
        <w:t xml:space="preserve"> </w:t>
      </w:r>
      <w:r w:rsidR="002529A6">
        <w:rPr>
          <w:rFonts w:ascii="Arial" w:hAnsi="Arial" w:cs="Arial"/>
        </w:rPr>
        <w:t>EDUCATION PROFESSIONALS-EMPLOYMENT (Sen. Frank LaRose) With regard to the employment of specified education professionals by city, exempted village, and local school districts</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8F081D" w:rsidRDefault="008F081D" w:rsidP="008F081D">
      <w:pPr>
        <w:spacing w:after="0" w:line="240" w:lineRule="auto"/>
      </w:pPr>
    </w:p>
    <w:p w:rsidR="008F081D" w:rsidRPr="005A69CC" w:rsidRDefault="00720F4D" w:rsidP="008F081D">
      <w:pPr>
        <w:spacing w:after="0" w:line="240" w:lineRule="auto"/>
        <w:rPr>
          <w:rFonts w:ascii="Arial" w:hAnsi="Arial" w:cs="Arial"/>
          <w:color w:val="000000"/>
        </w:rPr>
      </w:pPr>
      <w:hyperlink r:id="rId161" w:history="1">
        <w:r w:rsidR="008F081D">
          <w:rPr>
            <w:rStyle w:val="Hyperlink"/>
            <w:rFonts w:ascii="Arial" w:hAnsi="Arial" w:cs="Arial"/>
            <w:b/>
            <w:bCs/>
          </w:rPr>
          <w:t>SB246</w:t>
        </w:r>
      </w:hyperlink>
      <w:r w:rsidR="008F081D">
        <w:rPr>
          <w:rFonts w:ascii="Arial" w:hAnsi="Arial" w:cs="Arial"/>
          <w:b/>
          <w:bCs/>
        </w:rPr>
        <w:t xml:space="preserve"> </w:t>
      </w:r>
      <w:r w:rsidR="008F081D">
        <w:rPr>
          <w:rFonts w:ascii="Arial" w:hAnsi="Arial" w:cs="Arial"/>
        </w:rPr>
        <w:t>CAUV COMPUTATION-CAPITALIZATION RATE (Sen. Cliff Hite) To require that the computation of the capitalization rate for the purposes of determining CAUV of agricultural land be computed using a method that excludes appreciation a</w:t>
      </w:r>
      <w:r w:rsidR="008F081D" w:rsidRPr="005A69CC">
        <w:rPr>
          <w:rFonts w:ascii="Arial" w:hAnsi="Arial" w:cs="Arial"/>
          <w:color w:val="000000"/>
        </w:rPr>
        <w:t>nd equity buildup</w:t>
      </w:r>
    </w:p>
    <w:p w:rsidR="008F081D" w:rsidRPr="005A69CC" w:rsidRDefault="008F081D" w:rsidP="008F081D">
      <w:pPr>
        <w:spacing w:after="0" w:line="240" w:lineRule="auto"/>
        <w:rPr>
          <w:rFonts w:ascii="Arial" w:hAnsi="Arial" w:cs="Arial"/>
          <w:b/>
          <w:bCs/>
          <w:color w:val="000000"/>
        </w:rPr>
      </w:pPr>
      <w:r w:rsidRPr="005A69CC">
        <w:rPr>
          <w:rFonts w:ascii="Arial" w:hAnsi="Arial" w:cs="Arial"/>
          <w:b/>
          <w:bCs/>
          <w:color w:val="000000"/>
        </w:rPr>
        <w:t>STATUS: Referred to Senate Ways &amp; Means Committee</w:t>
      </w:r>
    </w:p>
    <w:p w:rsidR="008F081D" w:rsidRDefault="008F081D" w:rsidP="008F081D">
      <w:pPr>
        <w:spacing w:after="0" w:line="240" w:lineRule="auto"/>
        <w:rPr>
          <w:rFonts w:ascii="Arial" w:hAnsi="Arial" w:cs="Arial"/>
          <w:b/>
          <w:bCs/>
        </w:rPr>
      </w:pPr>
    </w:p>
    <w:p w:rsidR="008F081D" w:rsidRPr="009F7BC5" w:rsidRDefault="00720F4D" w:rsidP="008F081D">
      <w:pPr>
        <w:spacing w:after="0" w:line="240" w:lineRule="auto"/>
        <w:rPr>
          <w:rFonts w:ascii="Arial" w:hAnsi="Arial" w:cs="Arial"/>
          <w:color w:val="000000"/>
        </w:rPr>
      </w:pPr>
      <w:hyperlink r:id="rId162" w:history="1">
        <w:r w:rsidR="008F081D">
          <w:rPr>
            <w:rStyle w:val="Hyperlink"/>
            <w:rFonts w:ascii="Arial" w:hAnsi="Arial" w:cs="Arial"/>
            <w:b/>
            <w:bCs/>
          </w:rPr>
          <w:t>SB247</w:t>
        </w:r>
      </w:hyperlink>
      <w:r w:rsidR="008F081D">
        <w:rPr>
          <w:rFonts w:ascii="Arial" w:hAnsi="Arial" w:cs="Arial"/>
          <w:b/>
          <w:bCs/>
        </w:rPr>
        <w:t xml:space="preserve"> </w:t>
      </w:r>
      <w:r w:rsidR="008F081D">
        <w:rPr>
          <w:rFonts w:ascii="Arial" w:hAnsi="Arial" w:cs="Arial"/>
        </w:rPr>
        <w:t xml:space="preserve">SCHOOL DISTRICT-SUMMER MEALS (Sen. Edna Brown, Sen. Peggy Lehner) To require school districts to allow alternative summer meal sponsors to use school facilities to provide </w:t>
      </w:r>
      <w:r w:rsidR="008F081D" w:rsidRPr="009F7BC5">
        <w:rPr>
          <w:rFonts w:ascii="Arial" w:hAnsi="Arial" w:cs="Arial"/>
          <w:color w:val="000000"/>
        </w:rPr>
        <w:t>food service for summer intervention services under certain conditions</w:t>
      </w:r>
    </w:p>
    <w:p w:rsidR="003950FD" w:rsidRPr="009F7BC5" w:rsidRDefault="003950FD" w:rsidP="003950FD">
      <w:pPr>
        <w:spacing w:after="0" w:line="240" w:lineRule="auto"/>
        <w:rPr>
          <w:rFonts w:ascii="Arial" w:hAnsi="Arial" w:cs="Arial"/>
          <w:b/>
          <w:bCs/>
          <w:color w:val="000000"/>
        </w:rPr>
      </w:pPr>
      <w:r w:rsidRPr="009F7BC5">
        <w:rPr>
          <w:rFonts w:ascii="Arial" w:hAnsi="Arial" w:cs="Arial"/>
          <w:b/>
          <w:bCs/>
          <w:color w:val="000000"/>
        </w:rPr>
        <w:t>STATUS: Senate Finance Committee – Reported out as amended; Passed by Senate, Vote 33-0</w:t>
      </w:r>
    </w:p>
    <w:p w:rsidR="008F081D" w:rsidRDefault="008F081D" w:rsidP="008F081D">
      <w:pPr>
        <w:spacing w:after="0" w:line="240" w:lineRule="auto"/>
        <w:rPr>
          <w:rFonts w:ascii="Arial" w:hAnsi="Arial" w:cs="Arial"/>
          <w:b/>
          <w:bCs/>
        </w:rPr>
      </w:pPr>
    </w:p>
    <w:p w:rsidR="008F081D" w:rsidRPr="00EB7B1D" w:rsidRDefault="00720F4D" w:rsidP="008F081D">
      <w:pPr>
        <w:spacing w:after="0" w:line="240" w:lineRule="auto"/>
        <w:rPr>
          <w:rFonts w:ascii="Arial" w:hAnsi="Arial" w:cs="Arial"/>
          <w:color w:val="000000"/>
        </w:rPr>
      </w:pPr>
      <w:hyperlink r:id="rId163" w:history="1">
        <w:r w:rsidR="008F081D">
          <w:rPr>
            <w:rStyle w:val="Hyperlink"/>
            <w:rFonts w:ascii="Arial" w:hAnsi="Arial" w:cs="Arial"/>
            <w:b/>
            <w:bCs/>
          </w:rPr>
          <w:t>SB250</w:t>
        </w:r>
      </w:hyperlink>
      <w:r w:rsidR="008F081D">
        <w:rPr>
          <w:rFonts w:ascii="Arial" w:hAnsi="Arial" w:cs="Arial"/>
          <w:b/>
          <w:bCs/>
        </w:rPr>
        <w:t xml:space="preserve"> </w:t>
      </w:r>
      <w:r w:rsidR="008F081D">
        <w:rPr>
          <w:rFonts w:ascii="Arial" w:hAnsi="Arial" w:cs="Arial"/>
        </w:rPr>
        <w:t>CHARTER SCHOOLS-STATE MONEY (Sen. Joe Schiavoni) To prohibit community schools from using stat</w:t>
      </w:r>
      <w:r w:rsidR="008F081D" w:rsidRPr="005A69CC">
        <w:rPr>
          <w:rFonts w:ascii="Arial" w:hAnsi="Arial" w:cs="Arial"/>
          <w:color w:val="000000"/>
        </w:rPr>
        <w:t xml:space="preserve">e moneys to pay for advertising, recruiting, or </w:t>
      </w:r>
      <w:r w:rsidR="008F081D" w:rsidRPr="00EB7B1D">
        <w:rPr>
          <w:rFonts w:ascii="Arial" w:hAnsi="Arial" w:cs="Arial"/>
          <w:color w:val="000000"/>
        </w:rPr>
        <w:t>promotional materials</w:t>
      </w:r>
    </w:p>
    <w:p w:rsidR="00843407" w:rsidRDefault="00843407" w:rsidP="00843407">
      <w:pPr>
        <w:rPr>
          <w:rFonts w:ascii="Arial" w:hAnsi="Arial" w:cs="Arial"/>
          <w:b/>
          <w:bCs/>
          <w:color w:val="000000"/>
        </w:rPr>
      </w:pPr>
      <w:r w:rsidRPr="00EB7B1D">
        <w:rPr>
          <w:rFonts w:ascii="Arial" w:hAnsi="Arial" w:cs="Arial"/>
          <w:b/>
          <w:bCs/>
          <w:color w:val="000000"/>
        </w:rPr>
        <w:t>STATUS: Referred to Senate Education Committee</w:t>
      </w:r>
    </w:p>
    <w:p w:rsidR="003D2AE9" w:rsidRPr="00FE45A2" w:rsidRDefault="00720F4D" w:rsidP="003D2AE9">
      <w:pPr>
        <w:spacing w:after="0" w:line="240" w:lineRule="auto"/>
        <w:rPr>
          <w:rFonts w:ascii="Arial" w:hAnsi="Arial" w:cs="Arial"/>
          <w:color w:val="000000"/>
        </w:rPr>
      </w:pPr>
      <w:hyperlink r:id="rId164" w:history="1">
        <w:r w:rsidR="003D2AE9">
          <w:rPr>
            <w:rStyle w:val="Hyperlink"/>
            <w:rFonts w:ascii="Arial" w:hAnsi="Arial" w:cs="Arial"/>
            <w:b/>
            <w:bCs/>
          </w:rPr>
          <w:t>SB264</w:t>
        </w:r>
      </w:hyperlink>
      <w:r w:rsidR="003D2AE9">
        <w:rPr>
          <w:rFonts w:ascii="Arial" w:hAnsi="Arial" w:cs="Arial"/>
          <w:b/>
          <w:bCs/>
        </w:rPr>
        <w:t xml:space="preserve"> </w:t>
      </w:r>
      <w:r w:rsidR="003D2AE9">
        <w:rPr>
          <w:rFonts w:ascii="Arial" w:hAnsi="Arial" w:cs="Arial"/>
        </w:rPr>
        <w:t>SALES TAX HOLIDAY-PERMANENT (Sen. Kevin Bacon) To provide for a permanent three-day sales tax "holiday" each August during which sales of back-to</w:t>
      </w:r>
      <w:r w:rsidR="003D2AE9" w:rsidRPr="00E33A33">
        <w:rPr>
          <w:rFonts w:ascii="Arial" w:hAnsi="Arial" w:cs="Arial"/>
          <w:color w:val="000000"/>
        </w:rPr>
        <w:t>-school clothing and school supplies are exempt from sales and use taxes</w:t>
      </w:r>
    </w:p>
    <w:p w:rsidR="00666E66" w:rsidRPr="00FE45A2" w:rsidRDefault="00C87E83" w:rsidP="001443FE">
      <w:pPr>
        <w:spacing w:after="0" w:line="240" w:lineRule="auto"/>
        <w:rPr>
          <w:rFonts w:ascii="Arial" w:hAnsi="Arial" w:cs="Arial"/>
          <w:b/>
          <w:bCs/>
          <w:color w:val="000000"/>
        </w:rPr>
      </w:pPr>
      <w:r w:rsidRPr="00FE45A2">
        <w:rPr>
          <w:rFonts w:ascii="Arial" w:hAnsi="Arial" w:cs="Arial"/>
          <w:b/>
          <w:bCs/>
          <w:color w:val="000000"/>
        </w:rPr>
        <w:t>STATUS: (Passed by Senate) Passed by House, Vote 94-1</w:t>
      </w:r>
    </w:p>
    <w:p w:rsidR="00C87E83" w:rsidRPr="001443FE" w:rsidRDefault="00C87E83" w:rsidP="001443FE">
      <w:pPr>
        <w:spacing w:after="0" w:line="240" w:lineRule="auto"/>
        <w:rPr>
          <w:rFonts w:ascii="Arial" w:hAnsi="Arial" w:cs="Arial"/>
          <w:b/>
          <w:bCs/>
          <w:color w:val="000000"/>
        </w:rPr>
      </w:pPr>
    </w:p>
    <w:p w:rsidR="009C525A" w:rsidRPr="001443FE" w:rsidRDefault="00720F4D" w:rsidP="009C525A">
      <w:pPr>
        <w:spacing w:after="0" w:line="240" w:lineRule="auto"/>
        <w:rPr>
          <w:rFonts w:ascii="Arial" w:hAnsi="Arial" w:cs="Arial"/>
          <w:color w:val="000000"/>
        </w:rPr>
      </w:pPr>
      <w:hyperlink r:id="rId165" w:history="1">
        <w:r w:rsidR="009C525A">
          <w:rPr>
            <w:rStyle w:val="Hyperlink"/>
            <w:rFonts w:ascii="Arial" w:hAnsi="Arial" w:cs="Arial"/>
            <w:b/>
            <w:bCs/>
          </w:rPr>
          <w:t>SB274</w:t>
        </w:r>
      </w:hyperlink>
      <w:r w:rsidR="009C525A">
        <w:rPr>
          <w:rFonts w:ascii="Arial" w:hAnsi="Arial" w:cs="Arial"/>
          <w:b/>
          <w:bCs/>
        </w:rPr>
        <w:t xml:space="preserve"> </w:t>
      </w:r>
      <w:r w:rsidR="009C525A">
        <w:rPr>
          <w:rFonts w:ascii="Arial" w:hAnsi="Arial" w:cs="Arial"/>
        </w:rPr>
        <w:t>SMARTOHIO FINANCIAL LITERACY PILOT PROGRAM (Sen. Bill Seitz) To require the Chancellor of Higher Education to create the SmartOhio Financial Literacy Pilot Program at the University of Cincinnati to operate for the 2016-20</w:t>
      </w:r>
      <w:r w:rsidR="009C525A" w:rsidRPr="001443FE">
        <w:rPr>
          <w:rFonts w:ascii="Arial" w:hAnsi="Arial" w:cs="Arial"/>
          <w:color w:val="000000"/>
        </w:rPr>
        <w:t>17 school year and to make an appropriation</w:t>
      </w:r>
    </w:p>
    <w:p w:rsidR="009C525A" w:rsidRPr="001443FE" w:rsidRDefault="009C525A" w:rsidP="009C525A">
      <w:pPr>
        <w:spacing w:after="0" w:line="240" w:lineRule="auto"/>
        <w:rPr>
          <w:rFonts w:ascii="Arial" w:hAnsi="Arial" w:cs="Arial"/>
          <w:b/>
          <w:bCs/>
          <w:color w:val="000000"/>
        </w:rPr>
      </w:pPr>
      <w:r w:rsidRPr="001443FE">
        <w:rPr>
          <w:rFonts w:ascii="Arial" w:hAnsi="Arial" w:cs="Arial"/>
          <w:b/>
          <w:bCs/>
          <w:color w:val="000000"/>
        </w:rPr>
        <w:t>STATUS: Referred to Senate Finance Committee</w:t>
      </w:r>
    </w:p>
    <w:p w:rsidR="00113C99" w:rsidRDefault="00113C99" w:rsidP="00113C99">
      <w:pPr>
        <w:spacing w:after="0" w:line="240" w:lineRule="auto"/>
        <w:rPr>
          <w:rFonts w:ascii="Arial" w:hAnsi="Arial" w:cs="Arial"/>
          <w:b/>
          <w:bCs/>
        </w:rPr>
      </w:pPr>
    </w:p>
    <w:p w:rsidR="00113C99" w:rsidRPr="00C579CB" w:rsidRDefault="00720F4D" w:rsidP="00113C99">
      <w:pPr>
        <w:spacing w:after="0" w:line="240" w:lineRule="auto"/>
        <w:rPr>
          <w:rFonts w:ascii="Arial" w:hAnsi="Arial" w:cs="Arial"/>
        </w:rPr>
      </w:pPr>
      <w:hyperlink r:id="rId166" w:history="1">
        <w:r w:rsidR="00113C99">
          <w:rPr>
            <w:rStyle w:val="Hyperlink"/>
            <w:rFonts w:ascii="Arial" w:hAnsi="Arial" w:cs="Arial"/>
            <w:b/>
            <w:bCs/>
          </w:rPr>
          <w:t>SB309</w:t>
        </w:r>
      </w:hyperlink>
      <w:r w:rsidR="00113C99">
        <w:rPr>
          <w:rFonts w:ascii="Arial" w:hAnsi="Arial" w:cs="Arial"/>
          <w:b/>
          <w:bCs/>
        </w:rPr>
        <w:t xml:space="preserve"> </w:t>
      </w:r>
      <w:r w:rsidR="00113C99">
        <w:rPr>
          <w:rFonts w:ascii="Arial" w:hAnsi="Arial" w:cs="Arial"/>
        </w:rPr>
        <w:t xml:space="preserve">SCHOOL BUS OPERATOR-REPORT (Sen. Frank LaRose) To require a school bus operator who files a report alleging that a vehicle passed the school bus while stopped to include in the report a description of the operator of the vehicle if possible, rather than requiring a description of the </w:t>
      </w:r>
      <w:r w:rsidR="00113C99" w:rsidRPr="00C579CB">
        <w:rPr>
          <w:rFonts w:ascii="Arial" w:hAnsi="Arial" w:cs="Arial"/>
        </w:rPr>
        <w:t>operator in all circumstances</w:t>
      </w:r>
    </w:p>
    <w:p w:rsidR="00113C99" w:rsidRPr="00C579CB" w:rsidRDefault="00113C99" w:rsidP="00266B08">
      <w:pPr>
        <w:spacing w:after="0" w:line="240" w:lineRule="auto"/>
        <w:rPr>
          <w:rFonts w:ascii="Arial" w:hAnsi="Arial" w:cs="Arial"/>
          <w:b/>
          <w:bCs/>
        </w:rPr>
      </w:pPr>
      <w:r w:rsidRPr="00C579CB">
        <w:rPr>
          <w:rFonts w:ascii="Arial" w:hAnsi="Arial" w:cs="Arial"/>
          <w:b/>
          <w:bCs/>
        </w:rPr>
        <w:t>STATUS: Introduced</w:t>
      </w:r>
    </w:p>
    <w:p w:rsidR="00113C99" w:rsidRDefault="00113C99" w:rsidP="00266B08">
      <w:pPr>
        <w:spacing w:line="240" w:lineRule="auto"/>
        <w:rPr>
          <w:rFonts w:ascii="Arial" w:hAnsi="Arial" w:cs="Arial"/>
          <w:b/>
          <w:bCs/>
          <w:color w:val="000000"/>
        </w:rPr>
      </w:pPr>
    </w:p>
    <w:p w:rsidR="00266B08" w:rsidRPr="00FE45A2" w:rsidRDefault="00720F4D" w:rsidP="00266B08">
      <w:pPr>
        <w:spacing w:after="0" w:line="240" w:lineRule="auto"/>
        <w:rPr>
          <w:rFonts w:ascii="Arial" w:hAnsi="Arial" w:cs="Arial"/>
          <w:color w:val="000000"/>
        </w:rPr>
      </w:pPr>
      <w:hyperlink r:id="rId167" w:history="1">
        <w:r w:rsidR="00266B08">
          <w:rPr>
            <w:rStyle w:val="Hyperlink"/>
            <w:rFonts w:ascii="Arial" w:hAnsi="Arial" w:cs="Arial"/>
            <w:b/>
            <w:bCs/>
          </w:rPr>
          <w:t>SB310</w:t>
        </w:r>
      </w:hyperlink>
      <w:r w:rsidR="00266B08">
        <w:rPr>
          <w:rFonts w:ascii="Arial" w:hAnsi="Arial" w:cs="Arial"/>
          <w:b/>
          <w:bCs/>
        </w:rPr>
        <w:t xml:space="preserve"> </w:t>
      </w:r>
      <w:r w:rsidR="00266B08">
        <w:rPr>
          <w:rFonts w:ascii="Arial" w:hAnsi="Arial" w:cs="Arial"/>
        </w:rPr>
        <w:t>CAPITAL APPROPRIATIONS (Sen. Scott Oelslager) To make capital appropriations and changes to the law governing capital projects for the biennium ending Ju</w:t>
      </w:r>
      <w:r w:rsidR="00266B08" w:rsidRPr="00FE45A2">
        <w:rPr>
          <w:rFonts w:ascii="Arial" w:hAnsi="Arial" w:cs="Arial"/>
          <w:color w:val="000000"/>
        </w:rPr>
        <w:t>ne 30, 2018</w:t>
      </w:r>
    </w:p>
    <w:p w:rsidR="00266B08" w:rsidRPr="00FE45A2" w:rsidRDefault="00266B08" w:rsidP="00266B08">
      <w:pPr>
        <w:spacing w:after="0" w:line="240" w:lineRule="auto"/>
        <w:rPr>
          <w:rFonts w:ascii="Arial" w:hAnsi="Arial" w:cs="Arial"/>
          <w:b/>
          <w:bCs/>
          <w:color w:val="000000"/>
        </w:rPr>
      </w:pPr>
      <w:r w:rsidRPr="00FE45A2">
        <w:rPr>
          <w:rFonts w:ascii="Arial" w:hAnsi="Arial" w:cs="Arial"/>
          <w:b/>
          <w:bCs/>
          <w:color w:val="000000"/>
        </w:rPr>
        <w:t>STATUS: (Passed by Senate) House Finance Committee – Reported out</w:t>
      </w:r>
    </w:p>
    <w:p w:rsidR="00266B08" w:rsidRDefault="00266B08" w:rsidP="00266B08">
      <w:pPr>
        <w:spacing w:after="0" w:line="240" w:lineRule="auto"/>
        <w:rPr>
          <w:rFonts w:ascii="Arial" w:hAnsi="Arial" w:cs="Arial"/>
          <w:b/>
          <w:bCs/>
        </w:rPr>
      </w:pPr>
    </w:p>
    <w:p w:rsidR="00266B08" w:rsidRPr="009F7BC5" w:rsidRDefault="00720F4D" w:rsidP="00266B08">
      <w:pPr>
        <w:spacing w:after="0" w:line="240" w:lineRule="auto"/>
        <w:rPr>
          <w:rFonts w:ascii="Arial" w:hAnsi="Arial" w:cs="Arial"/>
          <w:color w:val="000000"/>
        </w:rPr>
      </w:pPr>
      <w:hyperlink r:id="rId168" w:history="1">
        <w:r w:rsidR="00266B08">
          <w:rPr>
            <w:rStyle w:val="Hyperlink"/>
            <w:rFonts w:ascii="Arial" w:hAnsi="Arial" w:cs="Arial"/>
            <w:b/>
            <w:bCs/>
          </w:rPr>
          <w:t>SB321</w:t>
        </w:r>
      </w:hyperlink>
      <w:r w:rsidR="00266B08">
        <w:rPr>
          <w:rFonts w:ascii="Arial" w:hAnsi="Arial" w:cs="Arial"/>
          <w:b/>
          <w:bCs/>
        </w:rPr>
        <w:t xml:space="preserve"> </w:t>
      </w:r>
      <w:r w:rsidR="00266B08">
        <w:rPr>
          <w:rFonts w:ascii="Arial" w:hAnsi="Arial" w:cs="Arial"/>
        </w:rPr>
        <w:t xml:space="preserve">PUBLIC RECORDS (Sen. Keith Faber) To create a procedure within the Court of Claims to hear complaints alleging a denial of access to public records and to modify the circumstances under which a person who files a </w:t>
      </w:r>
      <w:r w:rsidR="00266B08" w:rsidRPr="00C875C3">
        <w:rPr>
          <w:rFonts w:ascii="Arial" w:hAnsi="Arial" w:cs="Arial"/>
          <w:color w:val="000000"/>
        </w:rPr>
        <w:t xml:space="preserve">mandamus action seeking the release of </w:t>
      </w:r>
      <w:r w:rsidR="00266B08" w:rsidRPr="009F7BC5">
        <w:rPr>
          <w:rFonts w:ascii="Arial" w:hAnsi="Arial" w:cs="Arial"/>
          <w:color w:val="000000"/>
        </w:rPr>
        <w:t>public records may be awarded court costs and attorney's fees</w:t>
      </w:r>
    </w:p>
    <w:p w:rsidR="00567C57" w:rsidRPr="009F7BC5" w:rsidRDefault="00567C57" w:rsidP="00567C57">
      <w:pPr>
        <w:spacing w:after="0" w:line="240" w:lineRule="auto"/>
        <w:rPr>
          <w:rFonts w:ascii="Arial" w:hAnsi="Arial" w:cs="Arial"/>
          <w:b/>
          <w:bCs/>
          <w:color w:val="000000"/>
        </w:rPr>
      </w:pPr>
      <w:r w:rsidRPr="009F7BC5">
        <w:rPr>
          <w:rFonts w:ascii="Arial" w:hAnsi="Arial" w:cs="Arial"/>
          <w:b/>
          <w:bCs/>
          <w:color w:val="000000"/>
        </w:rPr>
        <w:t>STATUS: (Passed by Senate) House Government Accountability &amp; Oversight – Reported out as amended; Passed by House, Vote 91-0; Senate concurs, Vote 33-0</w:t>
      </w:r>
    </w:p>
    <w:p w:rsidR="00D25B39" w:rsidRDefault="00D25B39" w:rsidP="00266B08">
      <w:pPr>
        <w:spacing w:after="0" w:line="240" w:lineRule="auto"/>
      </w:pPr>
    </w:p>
    <w:p w:rsidR="00266B08" w:rsidRPr="00FE45A2" w:rsidRDefault="00245E2A" w:rsidP="00266B08">
      <w:pPr>
        <w:spacing w:after="0" w:line="240" w:lineRule="auto"/>
        <w:rPr>
          <w:rFonts w:ascii="Arial" w:hAnsi="Arial" w:cs="Arial"/>
          <w:color w:val="000000"/>
        </w:rPr>
      </w:pPr>
      <w:hyperlink r:id="rId169" w:history="1">
        <w:r w:rsidR="00266B08">
          <w:rPr>
            <w:rStyle w:val="Hyperlink"/>
            <w:rFonts w:ascii="Arial" w:hAnsi="Arial" w:cs="Arial"/>
            <w:b/>
            <w:bCs/>
          </w:rPr>
          <w:t>SB323</w:t>
        </w:r>
      </w:hyperlink>
      <w:r w:rsidR="00266B08">
        <w:rPr>
          <w:rFonts w:ascii="Arial" w:hAnsi="Arial" w:cs="Arial"/>
          <w:b/>
          <w:bCs/>
        </w:rPr>
        <w:t xml:space="preserve"> </w:t>
      </w:r>
      <w:r w:rsidR="00266B08">
        <w:rPr>
          <w:rFonts w:ascii="Arial" w:hAnsi="Arial" w:cs="Arial"/>
        </w:rPr>
        <w:t>CHILD ABUSE-NEGLECT REPORTING (Sen. Shannon Jones) To make changes in the child abuse and neglect reporting law</w:t>
      </w:r>
    </w:p>
    <w:p w:rsidR="00266B08" w:rsidRPr="00FE45A2" w:rsidRDefault="00266B08" w:rsidP="00266B08">
      <w:pPr>
        <w:spacing w:after="0" w:line="240" w:lineRule="auto"/>
        <w:rPr>
          <w:rFonts w:ascii="Arial" w:hAnsi="Arial" w:cs="Arial"/>
          <w:b/>
          <w:bCs/>
          <w:color w:val="000000"/>
        </w:rPr>
      </w:pPr>
      <w:r w:rsidRPr="00FE45A2">
        <w:rPr>
          <w:rFonts w:ascii="Arial" w:hAnsi="Arial" w:cs="Arial"/>
          <w:b/>
          <w:bCs/>
          <w:color w:val="000000"/>
        </w:rPr>
        <w:t>STATUS: Introduced; Referred to Senate Civil Justice Committee</w:t>
      </w:r>
    </w:p>
    <w:p w:rsidR="00266B08" w:rsidRDefault="00266B08" w:rsidP="00266B08">
      <w:pPr>
        <w:spacing w:after="0" w:line="240" w:lineRule="auto"/>
        <w:rPr>
          <w:rFonts w:ascii="Arial" w:hAnsi="Arial" w:cs="Arial"/>
          <w:b/>
          <w:bCs/>
          <w:color w:val="FF0000"/>
        </w:rPr>
      </w:pPr>
    </w:p>
    <w:p w:rsidR="00266B08" w:rsidRPr="00C875C3" w:rsidRDefault="00720F4D" w:rsidP="00266B08">
      <w:pPr>
        <w:spacing w:after="0" w:line="240" w:lineRule="auto"/>
        <w:rPr>
          <w:rFonts w:ascii="Arial" w:hAnsi="Arial" w:cs="Arial"/>
          <w:color w:val="000000"/>
        </w:rPr>
      </w:pPr>
      <w:hyperlink r:id="rId170" w:history="1">
        <w:r w:rsidR="00266B08">
          <w:rPr>
            <w:rStyle w:val="Hyperlink"/>
            <w:rFonts w:ascii="Arial" w:hAnsi="Arial" w:cs="Arial"/>
            <w:b/>
            <w:bCs/>
          </w:rPr>
          <w:t>SB326</w:t>
        </w:r>
      </w:hyperlink>
      <w:r w:rsidR="00266B08">
        <w:rPr>
          <w:rFonts w:ascii="Arial" w:hAnsi="Arial" w:cs="Arial"/>
          <w:b/>
          <w:bCs/>
        </w:rPr>
        <w:t xml:space="preserve"> </w:t>
      </w:r>
      <w:r w:rsidR="00266B08">
        <w:rPr>
          <w:rFonts w:ascii="Arial" w:hAnsi="Arial" w:cs="Arial"/>
        </w:rPr>
        <w:t xml:space="preserve">SCHOOL DISTRICTS-TECHNOLOGY IMPROVEMENT (Sen. Randy Gardner) To require the Ohio School Facilities Commission to establish a program assisting school districts in purchasing </w:t>
      </w:r>
      <w:r w:rsidR="00266B08" w:rsidRPr="00FE45A2">
        <w:rPr>
          <w:rFonts w:ascii="Arial" w:hAnsi="Arial" w:cs="Arial"/>
          <w:color w:val="000000"/>
        </w:rPr>
        <w:t>technology and making physical alter</w:t>
      </w:r>
      <w:r w:rsidR="00266B08" w:rsidRPr="00C875C3">
        <w:rPr>
          <w:rFonts w:ascii="Arial" w:hAnsi="Arial" w:cs="Arial"/>
          <w:color w:val="000000"/>
        </w:rPr>
        <w:t>ations to improve technology infrastructure and school safety and security</w:t>
      </w:r>
    </w:p>
    <w:p w:rsidR="00C9216F" w:rsidRPr="00C875C3" w:rsidRDefault="00C9216F" w:rsidP="00C9216F">
      <w:pPr>
        <w:rPr>
          <w:rFonts w:ascii="Arial" w:hAnsi="Arial" w:cs="Arial"/>
          <w:b/>
          <w:bCs/>
          <w:color w:val="000000"/>
        </w:rPr>
      </w:pPr>
      <w:r w:rsidRPr="00C875C3">
        <w:rPr>
          <w:rFonts w:ascii="Arial" w:hAnsi="Arial" w:cs="Arial"/>
          <w:b/>
          <w:bCs/>
          <w:color w:val="000000"/>
        </w:rPr>
        <w:t>STATUS: Referred to Senate Finance Committee</w:t>
      </w:r>
    </w:p>
    <w:p w:rsidR="00845550" w:rsidRPr="008B6B4F" w:rsidRDefault="00720F4D" w:rsidP="00845550">
      <w:pPr>
        <w:spacing w:after="0" w:line="240" w:lineRule="auto"/>
        <w:rPr>
          <w:rFonts w:ascii="Arial" w:hAnsi="Arial" w:cs="Arial"/>
          <w:color w:val="000000"/>
        </w:rPr>
      </w:pPr>
      <w:hyperlink r:id="rId171" w:history="1">
        <w:r w:rsidR="00845550">
          <w:rPr>
            <w:rStyle w:val="Hyperlink"/>
            <w:rFonts w:ascii="Arial" w:hAnsi="Arial" w:cs="Arial"/>
            <w:b/>
            <w:bCs/>
          </w:rPr>
          <w:t>SB328</w:t>
        </w:r>
      </w:hyperlink>
      <w:r w:rsidR="00845550">
        <w:rPr>
          <w:rFonts w:ascii="Arial" w:hAnsi="Arial" w:cs="Arial"/>
          <w:b/>
          <w:bCs/>
        </w:rPr>
        <w:t xml:space="preserve"> </w:t>
      </w:r>
      <w:r w:rsidR="00845550">
        <w:rPr>
          <w:rFonts w:ascii="Arial" w:hAnsi="Arial" w:cs="Arial"/>
        </w:rPr>
        <w:t>HOST FAMILY AFFIDAVITS (Sen. William Coley) Regarding host family affidavits for the care of children</w:t>
      </w:r>
    </w:p>
    <w:p w:rsidR="0094490F" w:rsidRDefault="0094490F" w:rsidP="0094490F">
      <w:pPr>
        <w:rPr>
          <w:rFonts w:ascii="Arial" w:hAnsi="Arial" w:cs="Arial"/>
          <w:b/>
          <w:bCs/>
          <w:color w:val="000000"/>
        </w:rPr>
      </w:pPr>
      <w:r w:rsidRPr="008B6B4F">
        <w:rPr>
          <w:rFonts w:ascii="Arial" w:hAnsi="Arial" w:cs="Arial"/>
          <w:b/>
          <w:bCs/>
          <w:color w:val="000000"/>
        </w:rPr>
        <w:t>STATUS: Senate Civil Justice Committee – Bill amended</w:t>
      </w:r>
    </w:p>
    <w:p w:rsidR="0008415A" w:rsidRDefault="00720F4D" w:rsidP="0008415A">
      <w:pPr>
        <w:spacing w:after="0" w:line="240" w:lineRule="auto"/>
      </w:pPr>
      <w:hyperlink r:id="rId172" w:history="1">
        <w:r w:rsidR="0008415A">
          <w:rPr>
            <w:rStyle w:val="Hyperlink"/>
            <w:rFonts w:ascii="Arial" w:hAnsi="Arial" w:cs="Arial"/>
            <w:b/>
            <w:bCs/>
          </w:rPr>
          <w:t>SB354</w:t>
        </w:r>
      </w:hyperlink>
      <w:r w:rsidR="0008415A">
        <w:rPr>
          <w:rFonts w:ascii="Arial" w:hAnsi="Arial" w:cs="Arial"/>
          <w:b/>
          <w:bCs/>
        </w:rPr>
        <w:t xml:space="preserve"> </w:t>
      </w:r>
      <w:r w:rsidR="0008415A">
        <w:rPr>
          <w:rFonts w:ascii="Arial" w:hAnsi="Arial" w:cs="Arial"/>
        </w:rPr>
        <w:t>SCHOOL FACILITIES COMMISSION-FUNDING (Sen. John Eklund, Sen. Capri Cafaro) To require the School Facilities Commission to give priority for project funding to school districts that resulted from certain types of transfers, mergers, or consolidations and demonstrate an efficient use of facility space as determined by the Commission</w:t>
      </w:r>
    </w:p>
    <w:p w:rsidR="0008415A" w:rsidRPr="005F5BB6" w:rsidRDefault="0008415A" w:rsidP="0008415A">
      <w:pPr>
        <w:spacing w:after="0" w:line="240" w:lineRule="auto"/>
      </w:pPr>
      <w:r w:rsidRPr="005F5BB6">
        <w:rPr>
          <w:rFonts w:ascii="Arial" w:hAnsi="Arial" w:cs="Arial"/>
          <w:b/>
          <w:bCs/>
        </w:rPr>
        <w:t>STATUS: Introduced</w:t>
      </w:r>
    </w:p>
    <w:p w:rsidR="00F05C1F" w:rsidRPr="000D432F" w:rsidRDefault="00F05C1F" w:rsidP="00171E8E">
      <w:pPr>
        <w:shd w:val="clear" w:color="auto" w:fill="FFFFFF"/>
        <w:spacing w:after="0" w:line="240" w:lineRule="auto"/>
        <w:rPr>
          <w:rFonts w:ascii="Arial" w:hAnsi="Arial" w:cs="Arial"/>
          <w:b/>
          <w:smallCaps/>
        </w:rPr>
      </w:pPr>
    </w:p>
    <w:p w:rsidR="00431B4F" w:rsidRDefault="00431B4F" w:rsidP="00152CD9">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Budget and Politics</w:t>
      </w:r>
    </w:p>
    <w:p w:rsidR="00431B4F" w:rsidRDefault="00431B4F" w:rsidP="00152CD9">
      <w:pPr>
        <w:shd w:val="clear" w:color="auto" w:fill="FFFFFF"/>
        <w:spacing w:after="0" w:line="240" w:lineRule="auto"/>
        <w:jc w:val="center"/>
        <w:rPr>
          <w:rFonts w:ascii="Arial" w:hAnsi="Arial" w:cs="Arial"/>
          <w:b/>
          <w:smallCaps/>
          <w:sz w:val="28"/>
          <w:szCs w:val="28"/>
        </w:rPr>
      </w:pPr>
    </w:p>
    <w:p w:rsidR="00FC431F" w:rsidRDefault="00720F4D" w:rsidP="00FC431F">
      <w:pPr>
        <w:shd w:val="clear" w:color="auto" w:fill="FFFFFF"/>
        <w:spacing w:after="0" w:line="240" w:lineRule="auto"/>
        <w:rPr>
          <w:rFonts w:ascii="Arial" w:hAnsi="Arial" w:cs="Arial"/>
          <w:b/>
          <w:smallCaps/>
          <w:sz w:val="24"/>
          <w:szCs w:val="24"/>
        </w:rPr>
      </w:pPr>
      <w:hyperlink r:id="rId173" w:history="1">
        <w:r w:rsidR="00FC431F">
          <w:rPr>
            <w:rStyle w:val="Hyperlink"/>
            <w:rFonts w:ascii="Arial" w:hAnsi="Arial" w:cs="Arial"/>
            <w:b/>
            <w:smallCaps/>
            <w:sz w:val="24"/>
            <w:szCs w:val="24"/>
          </w:rPr>
          <w:t>Ohio Senate considers bill to give schools funds for security</w:t>
        </w:r>
      </w:hyperlink>
      <w:r w:rsidR="00FC431F">
        <w:rPr>
          <w:rFonts w:ascii="Arial" w:hAnsi="Arial" w:cs="Arial"/>
          <w:b/>
          <w:smallCaps/>
          <w:sz w:val="24"/>
          <w:szCs w:val="24"/>
        </w:rPr>
        <w:t xml:space="preserve"> Aurora Advocate</w:t>
      </w:r>
    </w:p>
    <w:p w:rsidR="00FC431F" w:rsidRPr="00A53330" w:rsidRDefault="00F23C38" w:rsidP="00FC431F">
      <w:pPr>
        <w:shd w:val="clear" w:color="auto" w:fill="FFFFFF"/>
        <w:spacing w:after="0" w:line="240" w:lineRule="auto"/>
        <w:rPr>
          <w:rFonts w:ascii="Arial" w:hAnsi="Arial" w:cs="Arial"/>
          <w:color w:val="000000"/>
          <w:lang w:val="en"/>
        </w:rPr>
      </w:pPr>
      <w:r w:rsidRPr="00A53330">
        <w:rPr>
          <w:rFonts w:ascii="Arial" w:hAnsi="Arial" w:cs="Arial"/>
          <w:color w:val="000000"/>
          <w:lang w:val="en"/>
        </w:rPr>
        <w:t>The state would provide districts with up to $100,000 annually to improve safety systems in their schools, under legislation being</w:t>
      </w:r>
      <w:r w:rsidR="007A59FC" w:rsidRPr="00A53330">
        <w:rPr>
          <w:rFonts w:ascii="Arial" w:hAnsi="Arial" w:cs="Arial"/>
          <w:color w:val="000000"/>
          <w:lang w:val="en"/>
        </w:rPr>
        <w:t xml:space="preserve"> considered by the Ohio Senate. </w:t>
      </w:r>
      <w:r w:rsidRPr="00A53330">
        <w:rPr>
          <w:rFonts w:ascii="Arial" w:hAnsi="Arial" w:cs="Arial"/>
          <w:color w:val="000000"/>
          <w:lang w:val="en"/>
        </w:rPr>
        <w:t>Minority Leader Joe Schiavoni (D-Boardman) offered SB 92 after hearing from teachers and law enforcement officials in his district, as part of roundtable discussions several years ago.</w:t>
      </w:r>
      <w:r w:rsidR="007A59FC" w:rsidRPr="00A53330">
        <w:rPr>
          <w:rFonts w:ascii="Arial" w:hAnsi="Arial" w:cs="Arial"/>
          <w:color w:val="000000"/>
          <w:lang w:val="en"/>
        </w:rPr>
        <w:t xml:space="preserve"> </w:t>
      </w:r>
      <w:r w:rsidRPr="00A53330">
        <w:rPr>
          <w:rFonts w:ascii="Arial" w:hAnsi="Arial" w:cs="Arial"/>
          <w:color w:val="000000"/>
          <w:lang w:val="en"/>
        </w:rPr>
        <w:t>“While most superintendents, principals and local police officers are aware of the proper protocols to protect their students in the case of an emergency, they feel that they do not have the adequate resources in place to execute their plan</w:t>
      </w:r>
      <w:r w:rsidR="00A53330">
        <w:rPr>
          <w:rFonts w:ascii="Arial" w:hAnsi="Arial" w:cs="Arial"/>
          <w:color w:val="000000"/>
          <w:lang w:val="en"/>
        </w:rPr>
        <w:t>.</w:t>
      </w:r>
      <w:r w:rsidRPr="00A53330">
        <w:rPr>
          <w:rFonts w:ascii="Arial" w:hAnsi="Arial" w:cs="Arial"/>
          <w:color w:val="000000"/>
          <w:lang w:val="en"/>
        </w:rPr>
        <w:t>”</w:t>
      </w:r>
    </w:p>
    <w:p w:rsidR="00D716A9" w:rsidRDefault="00D716A9" w:rsidP="00D716A9">
      <w:pPr>
        <w:shd w:val="clear" w:color="auto" w:fill="FFFFFF"/>
        <w:spacing w:after="0" w:line="240" w:lineRule="auto"/>
        <w:rPr>
          <w:rFonts w:ascii="Arial" w:hAnsi="Arial" w:cs="Arial"/>
          <w:b/>
          <w:smallCaps/>
          <w:sz w:val="24"/>
          <w:szCs w:val="24"/>
        </w:rPr>
      </w:pPr>
    </w:p>
    <w:p w:rsidR="00431B4F" w:rsidRDefault="00431B4F" w:rsidP="00152CD9">
      <w:pPr>
        <w:shd w:val="clear" w:color="auto" w:fill="FFFFFF"/>
        <w:spacing w:after="0" w:line="240" w:lineRule="auto"/>
        <w:jc w:val="center"/>
        <w:rPr>
          <w:rFonts w:ascii="Arial" w:hAnsi="Arial" w:cs="Arial"/>
          <w:b/>
          <w:smallCaps/>
          <w:sz w:val="28"/>
          <w:szCs w:val="28"/>
        </w:rPr>
      </w:pPr>
    </w:p>
    <w:p w:rsidR="00385DC4" w:rsidRDefault="00385DC4" w:rsidP="00152CD9">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6F0312" w:rsidRDefault="006F0312" w:rsidP="00152CD9">
      <w:pPr>
        <w:shd w:val="clear" w:color="auto" w:fill="FFFFFF"/>
        <w:spacing w:after="0" w:line="240" w:lineRule="auto"/>
        <w:jc w:val="center"/>
        <w:rPr>
          <w:rFonts w:ascii="Arial" w:hAnsi="Arial" w:cs="Arial"/>
          <w:b/>
          <w:smallCaps/>
          <w:sz w:val="28"/>
          <w:szCs w:val="28"/>
        </w:rPr>
      </w:pPr>
    </w:p>
    <w:p w:rsidR="00EB682D" w:rsidRDefault="00720F4D" w:rsidP="00926FA8">
      <w:pPr>
        <w:shd w:val="clear" w:color="auto" w:fill="FFFFFF"/>
        <w:spacing w:after="0" w:line="240" w:lineRule="auto"/>
        <w:rPr>
          <w:rFonts w:ascii="Arial" w:hAnsi="Arial" w:cs="Arial"/>
          <w:b/>
          <w:smallCaps/>
          <w:sz w:val="24"/>
          <w:szCs w:val="24"/>
        </w:rPr>
      </w:pPr>
      <w:hyperlink r:id="rId174" w:history="1">
        <w:r w:rsidR="005F5BB6">
          <w:rPr>
            <w:rStyle w:val="Hyperlink"/>
            <w:rFonts w:ascii="Arial" w:hAnsi="Arial" w:cs="Arial"/>
            <w:b/>
            <w:smallCaps/>
            <w:sz w:val="24"/>
            <w:szCs w:val="24"/>
          </w:rPr>
          <w:t>ODE Says ECOT Headcount Off by Thousands; School Calls Review 'Arbitrary'</w:t>
        </w:r>
      </w:hyperlink>
      <w:r w:rsidR="005F5BB6">
        <w:rPr>
          <w:rFonts w:ascii="Arial" w:hAnsi="Arial" w:cs="Arial"/>
          <w:b/>
          <w:smallCaps/>
          <w:sz w:val="24"/>
          <w:szCs w:val="24"/>
        </w:rPr>
        <w:t xml:space="preserve"> Hannah</w:t>
      </w:r>
    </w:p>
    <w:p w:rsidR="00984B93" w:rsidRPr="00984B93" w:rsidRDefault="00984B93" w:rsidP="00926FA8">
      <w:pPr>
        <w:shd w:val="clear" w:color="auto" w:fill="FFFFFF"/>
        <w:spacing w:after="0" w:line="240" w:lineRule="auto"/>
        <w:rPr>
          <w:rFonts w:ascii="Arial" w:hAnsi="Arial" w:cs="Arial"/>
          <w:b/>
          <w:smallCaps/>
        </w:rPr>
      </w:pPr>
      <w:r w:rsidRPr="00984B93">
        <w:rPr>
          <w:rFonts w:ascii="Arial" w:hAnsi="Arial" w:cs="Arial"/>
        </w:rPr>
        <w:t>The Ohio Department of Education (ODE) told Ohio's largest online charter school Monday that an enrollment review found about 60 percent fewer students than the school reported to the state. Electronic Classroom of Tomorrow (ECOT) strongly disputed the conclusion, saying it flowed from "arbitrary" and "retroactive" decision making by ODE and underlined its reasons for suing the state. ECOT recently sued ODE over its methods for conducting the enrollment review. Judge Jenifer French of Franklin County Common Pleas Court is weighing the school's request for a preliminary injunction and partial summary judgment following evidentiary hearings earlier this month.</w:t>
      </w:r>
    </w:p>
    <w:p w:rsidR="005F5BB6" w:rsidRDefault="005F5BB6" w:rsidP="00926FA8">
      <w:pPr>
        <w:shd w:val="clear" w:color="auto" w:fill="FFFFFF"/>
        <w:spacing w:after="0" w:line="240" w:lineRule="auto"/>
        <w:rPr>
          <w:rFonts w:ascii="Arial" w:hAnsi="Arial" w:cs="Arial"/>
          <w:b/>
          <w:smallCaps/>
          <w:sz w:val="24"/>
          <w:szCs w:val="24"/>
        </w:rPr>
      </w:pPr>
    </w:p>
    <w:p w:rsidR="008E202D" w:rsidRDefault="00720F4D" w:rsidP="00926FA8">
      <w:pPr>
        <w:shd w:val="clear" w:color="auto" w:fill="FFFFFF"/>
        <w:spacing w:after="0" w:line="240" w:lineRule="auto"/>
        <w:rPr>
          <w:rFonts w:ascii="Arial" w:hAnsi="Arial" w:cs="Arial"/>
          <w:b/>
          <w:smallCaps/>
          <w:sz w:val="24"/>
          <w:szCs w:val="24"/>
        </w:rPr>
      </w:pPr>
      <w:hyperlink r:id="rId175" w:history="1">
        <w:r w:rsidR="008E202D">
          <w:rPr>
            <w:rStyle w:val="Hyperlink"/>
            <w:rFonts w:ascii="Arial" w:hAnsi="Arial" w:cs="Arial"/>
            <w:b/>
            <w:smallCaps/>
            <w:sz w:val="24"/>
            <w:szCs w:val="24"/>
          </w:rPr>
          <w:t>Straight A Board Considers Future of Program</w:t>
        </w:r>
      </w:hyperlink>
      <w:r w:rsidR="008E202D">
        <w:rPr>
          <w:rFonts w:ascii="Arial" w:hAnsi="Arial" w:cs="Arial"/>
          <w:b/>
          <w:smallCaps/>
          <w:sz w:val="24"/>
          <w:szCs w:val="24"/>
        </w:rPr>
        <w:t xml:space="preserve"> Hannah</w:t>
      </w:r>
    </w:p>
    <w:p w:rsidR="008E7CB8" w:rsidRPr="008E7CB8" w:rsidRDefault="008E7CB8" w:rsidP="00926FA8">
      <w:pPr>
        <w:shd w:val="clear" w:color="auto" w:fill="FFFFFF"/>
        <w:spacing w:after="0" w:line="240" w:lineRule="auto"/>
        <w:rPr>
          <w:rFonts w:ascii="Arial" w:hAnsi="Arial" w:cs="Arial"/>
          <w:b/>
          <w:smallCaps/>
        </w:rPr>
      </w:pPr>
      <w:r w:rsidRPr="008E7CB8">
        <w:rPr>
          <w:rFonts w:ascii="Arial" w:hAnsi="Arial" w:cs="Arial"/>
        </w:rPr>
        <w:t>The Straight A Fund Governing Board discussed potential future iterations of the innovation grant program Monday, considering proposals to set aside money for projects that involve community partners or replicate proven ideas. Susan Zelman, executive director of the Straight A Fund for the Ohio Department of Education (ODE), joined program staffers Katie Harper and Peggy Sorenson to discuss lessons learned from the past four grant rounds and consider ways to change the program going forward. Board members appeared enthusiastic about one suggestion Zelman described for earmarking funding for "systems change" project proposals that seek to connect schools to community partners like businesses and nonprofits. Such programs would encourage district leaders to "open the schoolhouse door" to the community, Zelman said.</w:t>
      </w:r>
    </w:p>
    <w:p w:rsidR="008E202D" w:rsidRDefault="008E202D" w:rsidP="00926FA8">
      <w:pPr>
        <w:shd w:val="clear" w:color="auto" w:fill="FFFFFF"/>
        <w:spacing w:after="0" w:line="240" w:lineRule="auto"/>
        <w:rPr>
          <w:rFonts w:ascii="Arial" w:hAnsi="Arial" w:cs="Arial"/>
          <w:b/>
          <w:smallCaps/>
          <w:sz w:val="24"/>
          <w:szCs w:val="24"/>
        </w:rPr>
      </w:pPr>
    </w:p>
    <w:p w:rsidR="006E032B" w:rsidRDefault="006E032B" w:rsidP="00926FA8">
      <w:pPr>
        <w:shd w:val="clear" w:color="auto" w:fill="FFFFFF"/>
        <w:spacing w:after="0" w:line="240" w:lineRule="auto"/>
        <w:rPr>
          <w:rFonts w:ascii="Arial" w:hAnsi="Arial" w:cs="Arial"/>
          <w:b/>
          <w:smallCaps/>
          <w:sz w:val="24"/>
          <w:szCs w:val="24"/>
        </w:rPr>
      </w:pPr>
    </w:p>
    <w:p w:rsidR="005F73BC" w:rsidRDefault="005F73BC" w:rsidP="00C17070">
      <w:pPr>
        <w:spacing w:after="0" w:line="240" w:lineRule="auto"/>
        <w:jc w:val="center"/>
        <w:rPr>
          <w:rFonts w:ascii="Arial" w:hAnsi="Arial" w:cs="Arial"/>
          <w:b/>
          <w:smallCaps/>
          <w:sz w:val="28"/>
          <w:szCs w:val="28"/>
        </w:rPr>
      </w:pPr>
      <w:r>
        <w:rPr>
          <w:rFonts w:ascii="Arial" w:hAnsi="Arial" w:cs="Arial"/>
          <w:b/>
          <w:smallCaps/>
          <w:sz w:val="28"/>
          <w:szCs w:val="28"/>
        </w:rPr>
        <w:t>Early Childhood</w:t>
      </w:r>
    </w:p>
    <w:p w:rsidR="005F73BC" w:rsidRDefault="005F73BC" w:rsidP="00C17070">
      <w:pPr>
        <w:spacing w:after="0" w:line="240" w:lineRule="auto"/>
        <w:jc w:val="center"/>
        <w:rPr>
          <w:rFonts w:ascii="Arial" w:hAnsi="Arial" w:cs="Arial"/>
          <w:b/>
          <w:smallCaps/>
          <w:sz w:val="28"/>
          <w:szCs w:val="28"/>
        </w:rPr>
      </w:pPr>
    </w:p>
    <w:p w:rsidR="002241E7" w:rsidRDefault="00720F4D" w:rsidP="00AD49D1">
      <w:pPr>
        <w:spacing w:after="0" w:line="240" w:lineRule="auto"/>
        <w:rPr>
          <w:rFonts w:ascii="Arial" w:hAnsi="Arial" w:cs="Arial"/>
          <w:b/>
          <w:smallCaps/>
          <w:sz w:val="24"/>
          <w:szCs w:val="24"/>
        </w:rPr>
      </w:pPr>
      <w:hyperlink r:id="rId176" w:history="1">
        <w:r w:rsidR="002A174B">
          <w:rPr>
            <w:rStyle w:val="Hyperlink"/>
            <w:rFonts w:ascii="Arial" w:hAnsi="Arial" w:cs="Arial"/>
            <w:b/>
            <w:smallCaps/>
            <w:sz w:val="24"/>
            <w:szCs w:val="24"/>
          </w:rPr>
          <w:t>Yale Study Probes the Complexity of Bias in Preschool</w:t>
        </w:r>
      </w:hyperlink>
      <w:r w:rsidR="002A174B">
        <w:rPr>
          <w:rFonts w:ascii="Arial" w:hAnsi="Arial" w:cs="Arial"/>
          <w:b/>
          <w:smallCaps/>
          <w:sz w:val="24"/>
          <w:szCs w:val="24"/>
        </w:rPr>
        <w:t xml:space="preserve"> Education Week</w:t>
      </w:r>
    </w:p>
    <w:p w:rsidR="00767FE1" w:rsidRPr="00767FE1" w:rsidRDefault="00767FE1" w:rsidP="00767FE1">
      <w:pPr>
        <w:shd w:val="clear" w:color="auto" w:fill="FFFFFF"/>
        <w:spacing w:after="0" w:line="240" w:lineRule="auto"/>
        <w:rPr>
          <w:rFonts w:ascii="Arial" w:hAnsi="Arial" w:cs="Arial"/>
          <w:sz w:val="24"/>
          <w:szCs w:val="24"/>
        </w:rPr>
      </w:pPr>
      <w:r w:rsidRPr="00767FE1">
        <w:rPr>
          <w:rFonts w:ascii="Arial" w:hAnsi="Arial" w:cs="Arial"/>
        </w:rPr>
        <w:t>Black children make up only 19 percent of the children enrolled in public preschool, but account for 47 percent of those suspended from preschool one or more times. Researchers at Yale University released a new study this week that suggests implicit bias—negative or positive feelings people are unaware that they hold—could be behind that disparity. But bias manifests itself in complex ways, according to the study results—with white teachers overlooking misbehavior in black students, perhaps because they may not have been expecting much better, and black teachers watching black boys particularly closely when expecting problems.</w:t>
      </w:r>
    </w:p>
    <w:p w:rsidR="00767FE1" w:rsidRDefault="00767FE1" w:rsidP="00AD49D1">
      <w:pPr>
        <w:spacing w:after="0" w:line="240" w:lineRule="auto"/>
        <w:rPr>
          <w:rFonts w:ascii="Arial" w:hAnsi="Arial" w:cs="Arial"/>
          <w:b/>
          <w:smallCaps/>
          <w:sz w:val="24"/>
          <w:szCs w:val="24"/>
        </w:rPr>
      </w:pPr>
    </w:p>
    <w:p w:rsidR="002A174B" w:rsidRDefault="00720F4D" w:rsidP="00AD49D1">
      <w:pPr>
        <w:spacing w:after="0" w:line="240" w:lineRule="auto"/>
        <w:rPr>
          <w:rFonts w:ascii="Arial" w:hAnsi="Arial" w:cs="Arial"/>
          <w:b/>
          <w:smallCaps/>
          <w:sz w:val="24"/>
          <w:szCs w:val="24"/>
        </w:rPr>
      </w:pPr>
      <w:hyperlink r:id="rId177" w:history="1">
        <w:r w:rsidR="005C4736">
          <w:rPr>
            <w:rStyle w:val="Hyperlink"/>
            <w:rFonts w:ascii="Arial" w:hAnsi="Arial" w:cs="Arial"/>
            <w:b/>
            <w:smallCaps/>
            <w:sz w:val="24"/>
            <w:szCs w:val="24"/>
          </w:rPr>
          <w:t>Study: Measuring Quality a Challenge in Early-Childhood Rating Systems</w:t>
        </w:r>
      </w:hyperlink>
      <w:r w:rsidR="005C4736">
        <w:rPr>
          <w:rFonts w:ascii="Arial" w:hAnsi="Arial" w:cs="Arial"/>
          <w:b/>
          <w:smallCaps/>
          <w:sz w:val="24"/>
          <w:szCs w:val="24"/>
        </w:rPr>
        <w:t xml:space="preserve"> Education Week</w:t>
      </w:r>
    </w:p>
    <w:p w:rsidR="00B72A8F" w:rsidRPr="00B72A8F" w:rsidRDefault="00B72A8F" w:rsidP="00B72A8F">
      <w:pPr>
        <w:shd w:val="clear" w:color="auto" w:fill="FFFFFF"/>
        <w:spacing w:after="0" w:line="240" w:lineRule="auto"/>
        <w:rPr>
          <w:rFonts w:ascii="Arial" w:hAnsi="Arial" w:cs="Arial"/>
          <w:sz w:val="24"/>
          <w:szCs w:val="24"/>
        </w:rPr>
      </w:pPr>
      <w:r w:rsidRPr="00B72A8F">
        <w:rPr>
          <w:rFonts w:ascii="Arial" w:hAnsi="Arial" w:cs="Arial"/>
        </w:rPr>
        <w:t>The Race to the Top-Early Learning Challenge Grants, which were awarded to 20 states in 2011-13, encouraged winners to invest in a quality rating system for early-childhood programs—and even states that didn't get win the grant money went along with the program, says a report from Regional Educational Laboratory-Midwest.</w:t>
      </w:r>
      <w:r w:rsidRPr="00B72A8F">
        <w:rPr>
          <w:rFonts w:ascii="Arial" w:hAnsi="Arial" w:cs="Arial"/>
          <w:sz w:val="24"/>
          <w:szCs w:val="24"/>
        </w:rPr>
        <w:t xml:space="preserve"> </w:t>
      </w:r>
      <w:r w:rsidRPr="00B72A8F">
        <w:rPr>
          <w:rFonts w:ascii="Arial" w:hAnsi="Arial" w:cs="Arial"/>
        </w:rPr>
        <w:t>But in adopting these rating systems, states are struggling with how to create reliable ratings at a sustainable cost, the REL-Midwest report said.</w:t>
      </w:r>
    </w:p>
    <w:p w:rsidR="00B72A8F" w:rsidRDefault="00B72A8F" w:rsidP="00AD49D1">
      <w:pPr>
        <w:spacing w:after="0" w:line="240" w:lineRule="auto"/>
        <w:rPr>
          <w:rFonts w:ascii="Arial" w:hAnsi="Arial" w:cs="Arial"/>
          <w:b/>
          <w:smallCaps/>
          <w:sz w:val="24"/>
          <w:szCs w:val="24"/>
        </w:rPr>
      </w:pPr>
    </w:p>
    <w:p w:rsidR="00320A6B" w:rsidRDefault="00320A6B" w:rsidP="00AD49D1">
      <w:pPr>
        <w:spacing w:after="0" w:line="240" w:lineRule="auto"/>
        <w:rPr>
          <w:rFonts w:ascii="Arial" w:hAnsi="Arial" w:cs="Arial"/>
          <w:b/>
          <w:smallCaps/>
          <w:sz w:val="24"/>
          <w:szCs w:val="24"/>
        </w:rPr>
      </w:pPr>
    </w:p>
    <w:p w:rsidR="00602F0F" w:rsidRDefault="00602F0F" w:rsidP="00602F0F">
      <w:pPr>
        <w:spacing w:after="0" w:line="240" w:lineRule="auto"/>
        <w:jc w:val="center"/>
        <w:rPr>
          <w:rFonts w:ascii="Arial" w:hAnsi="Arial" w:cs="Arial"/>
          <w:b/>
          <w:smallCaps/>
          <w:sz w:val="28"/>
          <w:szCs w:val="28"/>
        </w:rPr>
      </w:pPr>
      <w:r>
        <w:rPr>
          <w:rFonts w:ascii="Arial" w:hAnsi="Arial" w:cs="Arial"/>
          <w:b/>
          <w:smallCaps/>
          <w:sz w:val="28"/>
          <w:szCs w:val="28"/>
        </w:rPr>
        <w:t>College Readiness</w:t>
      </w:r>
    </w:p>
    <w:p w:rsidR="00602F0F" w:rsidRDefault="00602F0F" w:rsidP="00602F0F">
      <w:pPr>
        <w:spacing w:after="0" w:line="240" w:lineRule="auto"/>
        <w:jc w:val="center"/>
        <w:rPr>
          <w:rFonts w:ascii="Arial" w:hAnsi="Arial" w:cs="Arial"/>
          <w:b/>
          <w:smallCaps/>
          <w:sz w:val="28"/>
          <w:szCs w:val="28"/>
        </w:rPr>
      </w:pPr>
    </w:p>
    <w:p w:rsidR="00D244F5" w:rsidRDefault="00720F4D" w:rsidP="00D244F5">
      <w:pPr>
        <w:spacing w:after="0" w:line="240" w:lineRule="auto"/>
        <w:rPr>
          <w:rFonts w:ascii="Arial" w:hAnsi="Arial" w:cs="Arial"/>
          <w:b/>
          <w:smallCaps/>
          <w:sz w:val="24"/>
          <w:szCs w:val="24"/>
        </w:rPr>
      </w:pPr>
      <w:hyperlink r:id="rId178" w:history="1">
        <w:r w:rsidR="00D244F5">
          <w:rPr>
            <w:rStyle w:val="Hyperlink"/>
            <w:rFonts w:ascii="Arial" w:hAnsi="Arial" w:cs="Arial"/>
            <w:b/>
            <w:smallCaps/>
            <w:sz w:val="24"/>
            <w:szCs w:val="24"/>
          </w:rPr>
          <w:t>Ohio Community Colleges See Early Success from CUNY's ASAP</w:t>
        </w:r>
      </w:hyperlink>
      <w:r w:rsidR="00D244F5">
        <w:rPr>
          <w:rFonts w:ascii="Arial" w:hAnsi="Arial" w:cs="Arial"/>
          <w:b/>
          <w:smallCaps/>
          <w:sz w:val="24"/>
          <w:szCs w:val="24"/>
        </w:rPr>
        <w:t xml:space="preserve"> Inside Higher Ed</w:t>
      </w:r>
    </w:p>
    <w:p w:rsidR="00EF41DE" w:rsidRPr="00EF41DE" w:rsidRDefault="00EF41DE" w:rsidP="00EF41DE">
      <w:pPr>
        <w:spacing w:after="0" w:line="240" w:lineRule="auto"/>
        <w:rPr>
          <w:rFonts w:ascii="Arial" w:hAnsi="Arial" w:cs="Arial"/>
        </w:rPr>
      </w:pPr>
      <w:r w:rsidRPr="00EF41DE">
        <w:rPr>
          <w:rFonts w:ascii="Arial" w:hAnsi="Arial" w:cs="Arial"/>
        </w:rPr>
        <w:t>Three Ohio community colleges are seeing early improvements in enrollment, retention and completion rates after creating their own versions of the Accelerated Study in Associate Programs developed by the City University of New York, according to a report from MDRC, a nonprofit, nonpartisan research organization. Cincinnati State Technical and Community College, Cuyahoga Community College and Lorain County Community College created ASAP programs on their own campuses and have early results showing increases in enrollment and credit accumulation during the first semester and persistence in the second semester.</w:t>
      </w:r>
    </w:p>
    <w:p w:rsidR="00F77560" w:rsidRDefault="00F77560" w:rsidP="003665C9">
      <w:pPr>
        <w:spacing w:after="0" w:line="240" w:lineRule="auto"/>
        <w:jc w:val="center"/>
        <w:rPr>
          <w:rFonts w:ascii="Arial" w:hAnsi="Arial" w:cs="Arial"/>
          <w:b/>
          <w:smallCaps/>
          <w:sz w:val="28"/>
          <w:szCs w:val="28"/>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0A7323" w:rsidRDefault="000A7323" w:rsidP="00872CC4">
      <w:pPr>
        <w:spacing w:after="0" w:line="240" w:lineRule="auto"/>
        <w:rPr>
          <w:rFonts w:ascii="Arial" w:hAnsi="Arial" w:cs="Arial"/>
          <w:b/>
          <w:smallCaps/>
          <w:sz w:val="24"/>
          <w:szCs w:val="24"/>
        </w:rPr>
      </w:pPr>
    </w:p>
    <w:p w:rsidR="000D3456" w:rsidRDefault="00720F4D" w:rsidP="000D3456">
      <w:pPr>
        <w:spacing w:after="0" w:line="240" w:lineRule="auto"/>
        <w:rPr>
          <w:rFonts w:ascii="Arial" w:hAnsi="Arial" w:cs="Arial"/>
          <w:b/>
          <w:smallCaps/>
          <w:sz w:val="24"/>
          <w:szCs w:val="24"/>
        </w:rPr>
      </w:pPr>
      <w:hyperlink r:id="rId179" w:history="1">
        <w:r w:rsidR="000D3456">
          <w:rPr>
            <w:rStyle w:val="Hyperlink"/>
            <w:rFonts w:ascii="Arial" w:hAnsi="Arial" w:cs="Arial"/>
            <w:b/>
            <w:smallCaps/>
            <w:sz w:val="24"/>
            <w:szCs w:val="24"/>
          </w:rPr>
          <w:t>Chagrin Falls Schools</w:t>
        </w:r>
      </w:hyperlink>
      <w:r w:rsidR="000D3456">
        <w:rPr>
          <w:rFonts w:ascii="Arial" w:hAnsi="Arial" w:cs="Arial"/>
          <w:b/>
          <w:smallCaps/>
          <w:sz w:val="24"/>
          <w:szCs w:val="24"/>
        </w:rPr>
        <w:t xml:space="preserve"> Geauga Maple Leaf</w:t>
      </w:r>
    </w:p>
    <w:p w:rsidR="009B5B8A" w:rsidRPr="00150F40" w:rsidRDefault="009B5B8A" w:rsidP="000D3456">
      <w:pPr>
        <w:spacing w:after="0" w:line="240" w:lineRule="auto"/>
        <w:rPr>
          <w:rFonts w:ascii="Arial" w:hAnsi="Arial" w:cs="Arial"/>
          <w:b/>
          <w:smallCaps/>
          <w:sz w:val="24"/>
          <w:szCs w:val="24"/>
        </w:rPr>
      </w:pPr>
    </w:p>
    <w:p w:rsidR="00AC1ACB" w:rsidRDefault="00720F4D" w:rsidP="00872CC4">
      <w:pPr>
        <w:spacing w:after="0" w:line="240" w:lineRule="auto"/>
        <w:rPr>
          <w:rFonts w:ascii="Arial" w:hAnsi="Arial" w:cs="Arial"/>
          <w:b/>
          <w:smallCaps/>
          <w:sz w:val="24"/>
          <w:szCs w:val="24"/>
        </w:rPr>
      </w:pPr>
      <w:hyperlink r:id="rId180" w:anchor="incart_river_index" w:history="1">
        <w:r w:rsidR="00AC1ACB">
          <w:rPr>
            <w:rStyle w:val="Hyperlink"/>
            <w:rFonts w:ascii="Arial" w:hAnsi="Arial" w:cs="Arial"/>
            <w:b/>
            <w:smallCaps/>
            <w:sz w:val="24"/>
            <w:szCs w:val="24"/>
          </w:rPr>
          <w:t xml:space="preserve">Cleveland school board also rejects teacher contract in symbolic vote </w:t>
        </w:r>
      </w:hyperlink>
      <w:r w:rsidR="00AC1ACB">
        <w:rPr>
          <w:rFonts w:ascii="Arial" w:hAnsi="Arial" w:cs="Arial"/>
          <w:b/>
          <w:smallCaps/>
          <w:sz w:val="24"/>
          <w:szCs w:val="24"/>
        </w:rPr>
        <w:t xml:space="preserve"> The Cleveland Plain Dealer</w:t>
      </w:r>
    </w:p>
    <w:p w:rsidR="00AC1ACB" w:rsidRDefault="00AC1ACB" w:rsidP="00872CC4">
      <w:pPr>
        <w:spacing w:after="0" w:line="240" w:lineRule="auto"/>
        <w:rPr>
          <w:rFonts w:ascii="Arial" w:hAnsi="Arial" w:cs="Arial"/>
          <w:b/>
          <w:smallCaps/>
          <w:sz w:val="24"/>
          <w:szCs w:val="24"/>
        </w:rPr>
      </w:pPr>
    </w:p>
    <w:p w:rsidR="00896A5C" w:rsidRDefault="00720F4D" w:rsidP="00872CC4">
      <w:pPr>
        <w:spacing w:after="0" w:line="240" w:lineRule="auto"/>
        <w:rPr>
          <w:rFonts w:ascii="Arial" w:hAnsi="Arial" w:cs="Arial"/>
          <w:b/>
          <w:smallCaps/>
          <w:sz w:val="24"/>
          <w:szCs w:val="24"/>
        </w:rPr>
      </w:pPr>
      <w:hyperlink r:id="rId181" w:history="1">
        <w:r w:rsidR="00896A5C">
          <w:rPr>
            <w:rStyle w:val="Hyperlink"/>
            <w:rFonts w:ascii="Arial" w:hAnsi="Arial" w:cs="Arial"/>
            <w:b/>
            <w:smallCaps/>
            <w:sz w:val="24"/>
            <w:szCs w:val="24"/>
          </w:rPr>
          <w:t>Cuyahoga Valley Career Center marks 45 years with Oct. 1 open house</w:t>
        </w:r>
      </w:hyperlink>
      <w:r w:rsidR="00896A5C">
        <w:rPr>
          <w:rFonts w:ascii="Arial" w:hAnsi="Arial" w:cs="Arial"/>
          <w:b/>
          <w:smallCaps/>
          <w:sz w:val="24"/>
          <w:szCs w:val="24"/>
        </w:rPr>
        <w:t xml:space="preserve"> Twinsburg Bulletin</w:t>
      </w:r>
    </w:p>
    <w:p w:rsidR="00896A5C" w:rsidRDefault="00896A5C" w:rsidP="00872CC4">
      <w:pPr>
        <w:spacing w:after="0" w:line="240" w:lineRule="auto"/>
        <w:rPr>
          <w:rFonts w:ascii="Arial" w:hAnsi="Arial" w:cs="Arial"/>
          <w:b/>
          <w:smallCaps/>
          <w:sz w:val="24"/>
          <w:szCs w:val="24"/>
        </w:rPr>
      </w:pPr>
    </w:p>
    <w:p w:rsidR="00AA0EDA" w:rsidRDefault="00720F4D" w:rsidP="00872CC4">
      <w:pPr>
        <w:spacing w:after="0" w:line="240" w:lineRule="auto"/>
        <w:rPr>
          <w:rFonts w:ascii="Arial" w:hAnsi="Arial" w:cs="Arial"/>
          <w:b/>
          <w:smallCaps/>
          <w:sz w:val="24"/>
          <w:szCs w:val="24"/>
        </w:rPr>
      </w:pPr>
      <w:hyperlink r:id="rId182" w:history="1">
        <w:r w:rsidR="00AA0EDA">
          <w:rPr>
            <w:rStyle w:val="Hyperlink"/>
            <w:rFonts w:ascii="Arial" w:hAnsi="Arial" w:cs="Arial"/>
            <w:b/>
            <w:smallCaps/>
            <w:sz w:val="24"/>
            <w:szCs w:val="24"/>
          </w:rPr>
          <w:t>Lakewood school officials discuss selling Warren Road board offices</w:t>
        </w:r>
      </w:hyperlink>
      <w:r w:rsidR="00AA0EDA">
        <w:rPr>
          <w:rFonts w:ascii="Arial" w:hAnsi="Arial" w:cs="Arial"/>
          <w:b/>
          <w:smallCaps/>
          <w:sz w:val="24"/>
          <w:szCs w:val="24"/>
        </w:rPr>
        <w:t xml:space="preserve"> Cleveland.Com</w:t>
      </w:r>
    </w:p>
    <w:p w:rsidR="00AA0EDA" w:rsidRDefault="00AA0EDA" w:rsidP="00872CC4">
      <w:pPr>
        <w:spacing w:after="0" w:line="240" w:lineRule="auto"/>
        <w:rPr>
          <w:rFonts w:ascii="Arial" w:hAnsi="Arial" w:cs="Arial"/>
          <w:b/>
          <w:smallCaps/>
          <w:sz w:val="24"/>
          <w:szCs w:val="24"/>
        </w:rPr>
      </w:pPr>
    </w:p>
    <w:p w:rsidR="00605BBF" w:rsidRDefault="00720F4D" w:rsidP="00872CC4">
      <w:pPr>
        <w:spacing w:after="0" w:line="240" w:lineRule="auto"/>
        <w:rPr>
          <w:rFonts w:ascii="Arial" w:hAnsi="Arial" w:cs="Arial"/>
          <w:b/>
          <w:smallCaps/>
          <w:sz w:val="24"/>
          <w:szCs w:val="24"/>
        </w:rPr>
      </w:pPr>
      <w:hyperlink r:id="rId183" w:history="1">
        <w:r w:rsidR="00605BBF">
          <w:rPr>
            <w:rStyle w:val="Hyperlink"/>
            <w:rFonts w:ascii="Arial" w:hAnsi="Arial" w:cs="Arial"/>
            <w:b/>
            <w:smallCaps/>
            <w:sz w:val="24"/>
            <w:szCs w:val="24"/>
          </w:rPr>
          <w:t>North Olmsted Schools receives $10,000 21st century learning grant</w:t>
        </w:r>
      </w:hyperlink>
      <w:r w:rsidR="00605BBF">
        <w:rPr>
          <w:rFonts w:ascii="Arial" w:hAnsi="Arial" w:cs="Arial"/>
          <w:b/>
          <w:smallCaps/>
          <w:sz w:val="24"/>
          <w:szCs w:val="24"/>
        </w:rPr>
        <w:t xml:space="preserve"> Cleveland.Com</w:t>
      </w:r>
    </w:p>
    <w:p w:rsidR="00605BBF" w:rsidRDefault="00605BBF" w:rsidP="00872CC4">
      <w:pPr>
        <w:spacing w:after="0" w:line="240" w:lineRule="auto"/>
        <w:rPr>
          <w:rFonts w:ascii="Arial" w:hAnsi="Arial" w:cs="Arial"/>
          <w:b/>
          <w:smallCaps/>
          <w:sz w:val="24"/>
          <w:szCs w:val="24"/>
        </w:rPr>
      </w:pPr>
    </w:p>
    <w:p w:rsidR="00744DC0" w:rsidRDefault="00720F4D" w:rsidP="00872CC4">
      <w:pPr>
        <w:spacing w:after="0" w:line="240" w:lineRule="auto"/>
        <w:rPr>
          <w:rFonts w:ascii="Arial" w:hAnsi="Arial" w:cs="Arial"/>
          <w:b/>
          <w:smallCaps/>
          <w:sz w:val="24"/>
          <w:szCs w:val="24"/>
        </w:rPr>
      </w:pPr>
      <w:hyperlink r:id="rId184" w:history="1">
        <w:r w:rsidR="00A20E7C">
          <w:rPr>
            <w:rStyle w:val="Hyperlink"/>
            <w:rFonts w:ascii="Arial" w:hAnsi="Arial" w:cs="Arial"/>
            <w:b/>
            <w:smallCaps/>
            <w:sz w:val="24"/>
            <w:szCs w:val="24"/>
          </w:rPr>
          <w:t>Parma schools present $15M in cuts to Board of Education, trigger strong emotions</w:t>
        </w:r>
      </w:hyperlink>
      <w:r w:rsidR="00A20E7C">
        <w:rPr>
          <w:rFonts w:ascii="Arial" w:hAnsi="Arial" w:cs="Arial"/>
          <w:b/>
          <w:smallCaps/>
          <w:sz w:val="24"/>
          <w:szCs w:val="24"/>
        </w:rPr>
        <w:t xml:space="preserve"> NewsNet 5</w:t>
      </w:r>
    </w:p>
    <w:p w:rsidR="00E962C2" w:rsidRDefault="00E962C2" w:rsidP="00872CC4">
      <w:pPr>
        <w:spacing w:after="0" w:line="240" w:lineRule="auto"/>
        <w:rPr>
          <w:rFonts w:ascii="Arial" w:hAnsi="Arial" w:cs="Arial"/>
          <w:b/>
          <w:smallCaps/>
          <w:sz w:val="24"/>
          <w:szCs w:val="24"/>
        </w:rPr>
      </w:pPr>
    </w:p>
    <w:p w:rsidR="00E962C2" w:rsidRDefault="00720F4D" w:rsidP="00872CC4">
      <w:pPr>
        <w:spacing w:after="0" w:line="240" w:lineRule="auto"/>
        <w:rPr>
          <w:rFonts w:ascii="Arial" w:hAnsi="Arial" w:cs="Arial"/>
          <w:b/>
          <w:smallCaps/>
          <w:sz w:val="24"/>
          <w:szCs w:val="24"/>
        </w:rPr>
      </w:pPr>
      <w:hyperlink r:id="rId185" w:history="1">
        <w:r w:rsidR="00E962C2">
          <w:rPr>
            <w:rStyle w:val="Hyperlink"/>
            <w:rFonts w:ascii="Arial" w:hAnsi="Arial" w:cs="Arial"/>
            <w:b/>
            <w:smallCaps/>
            <w:sz w:val="24"/>
            <w:szCs w:val="24"/>
          </w:rPr>
          <w:t>Parma school board looks to make drastic cuts in buildings, staff</w:t>
        </w:r>
      </w:hyperlink>
      <w:r w:rsidR="00E962C2">
        <w:rPr>
          <w:rFonts w:ascii="Arial" w:hAnsi="Arial" w:cs="Arial"/>
          <w:b/>
          <w:smallCaps/>
          <w:sz w:val="24"/>
          <w:szCs w:val="24"/>
        </w:rPr>
        <w:t xml:space="preserve"> Cleveland.Com</w:t>
      </w:r>
    </w:p>
    <w:p w:rsidR="00A369AB" w:rsidRDefault="00A369AB" w:rsidP="00872CC4">
      <w:pPr>
        <w:spacing w:after="0" w:line="240" w:lineRule="auto"/>
        <w:rPr>
          <w:rFonts w:ascii="Arial" w:hAnsi="Arial" w:cs="Arial"/>
          <w:b/>
          <w:smallCaps/>
          <w:sz w:val="24"/>
          <w:szCs w:val="24"/>
        </w:rPr>
      </w:pPr>
    </w:p>
    <w:p w:rsidR="005D352C" w:rsidRDefault="00720F4D" w:rsidP="00872CC4">
      <w:pPr>
        <w:spacing w:after="0" w:line="240" w:lineRule="auto"/>
        <w:rPr>
          <w:rFonts w:ascii="Arial" w:hAnsi="Arial" w:cs="Arial"/>
          <w:b/>
          <w:smallCaps/>
          <w:sz w:val="24"/>
          <w:szCs w:val="24"/>
        </w:rPr>
      </w:pPr>
      <w:hyperlink r:id="rId186" w:history="1">
        <w:r w:rsidR="005D352C">
          <w:rPr>
            <w:rStyle w:val="Hyperlink"/>
            <w:rFonts w:ascii="Arial" w:hAnsi="Arial" w:cs="Arial"/>
            <w:b/>
            <w:smallCaps/>
            <w:sz w:val="24"/>
            <w:szCs w:val="24"/>
          </w:rPr>
          <w:t>Mayors respond to plan to consolidate Parma schools</w:t>
        </w:r>
      </w:hyperlink>
      <w:r w:rsidR="005D352C">
        <w:rPr>
          <w:rFonts w:ascii="Arial" w:hAnsi="Arial" w:cs="Arial"/>
          <w:b/>
          <w:smallCaps/>
          <w:sz w:val="24"/>
          <w:szCs w:val="24"/>
        </w:rPr>
        <w:t xml:space="preserve"> Fox 8</w:t>
      </w:r>
    </w:p>
    <w:p w:rsidR="00A369AB" w:rsidRDefault="00A369AB" w:rsidP="00872CC4">
      <w:pPr>
        <w:spacing w:after="0" w:line="240" w:lineRule="auto"/>
        <w:rPr>
          <w:rFonts w:ascii="Arial" w:hAnsi="Arial" w:cs="Arial"/>
          <w:b/>
          <w:smallCaps/>
          <w:sz w:val="24"/>
          <w:szCs w:val="24"/>
        </w:rPr>
      </w:pPr>
    </w:p>
    <w:p w:rsidR="00A20E7C" w:rsidRDefault="00720F4D" w:rsidP="00872CC4">
      <w:pPr>
        <w:spacing w:after="0" w:line="240" w:lineRule="auto"/>
        <w:rPr>
          <w:rFonts w:ascii="Arial" w:hAnsi="Arial" w:cs="Arial"/>
          <w:b/>
          <w:smallCaps/>
          <w:sz w:val="24"/>
          <w:szCs w:val="24"/>
        </w:rPr>
      </w:pPr>
      <w:hyperlink r:id="rId187" w:history="1">
        <w:r w:rsidR="009E4BE4">
          <w:rPr>
            <w:rStyle w:val="Hyperlink"/>
            <w:rFonts w:ascii="Arial" w:hAnsi="Arial" w:cs="Arial"/>
            <w:b/>
            <w:smallCaps/>
            <w:sz w:val="24"/>
            <w:szCs w:val="24"/>
          </w:rPr>
          <w:t>Appraisal of Strongsville schools' Drake property left out 28 percent of the land</w:t>
        </w:r>
      </w:hyperlink>
      <w:r w:rsidR="009E4BE4">
        <w:rPr>
          <w:rFonts w:ascii="Arial" w:hAnsi="Arial" w:cs="Arial"/>
          <w:b/>
          <w:smallCaps/>
          <w:sz w:val="24"/>
          <w:szCs w:val="24"/>
        </w:rPr>
        <w:t xml:space="preserve"> Cleveland.Com</w:t>
      </w:r>
    </w:p>
    <w:p w:rsidR="00A20E7C" w:rsidRDefault="00A20E7C" w:rsidP="00872CC4">
      <w:pPr>
        <w:spacing w:after="0" w:line="240" w:lineRule="auto"/>
        <w:rPr>
          <w:rFonts w:ascii="Arial" w:hAnsi="Arial" w:cs="Arial"/>
          <w:b/>
          <w:smallCaps/>
          <w:sz w:val="24"/>
          <w:szCs w:val="24"/>
        </w:rPr>
      </w:pPr>
    </w:p>
    <w:p w:rsidR="009F0FDC" w:rsidRDefault="009F0FDC"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2D373C" w:rsidRDefault="002D373C" w:rsidP="00872CC4">
      <w:pPr>
        <w:spacing w:after="0" w:line="240" w:lineRule="auto"/>
        <w:rPr>
          <w:rFonts w:ascii="Arial" w:hAnsi="Arial" w:cs="Arial"/>
          <w:b/>
          <w:i/>
          <w:smallCaps/>
          <w:sz w:val="24"/>
          <w:szCs w:val="24"/>
        </w:rPr>
      </w:pPr>
    </w:p>
    <w:p w:rsidR="006E6A34" w:rsidRPr="00917852" w:rsidRDefault="00720F4D" w:rsidP="00872CC4">
      <w:pPr>
        <w:spacing w:after="0" w:line="240" w:lineRule="auto"/>
        <w:rPr>
          <w:rFonts w:ascii="Arial" w:hAnsi="Arial" w:cs="Arial"/>
          <w:b/>
          <w:smallCaps/>
          <w:sz w:val="24"/>
          <w:szCs w:val="24"/>
        </w:rPr>
      </w:pPr>
      <w:hyperlink r:id="rId188" w:history="1">
        <w:r w:rsidR="00917852">
          <w:rPr>
            <w:rStyle w:val="Hyperlink"/>
            <w:rFonts w:ascii="Arial" w:hAnsi="Arial" w:cs="Arial"/>
            <w:b/>
            <w:smallCaps/>
            <w:sz w:val="24"/>
            <w:szCs w:val="24"/>
          </w:rPr>
          <w:t>State superintendent is ‘listening’ to needs of Lorain School District community</w:t>
        </w:r>
      </w:hyperlink>
      <w:r w:rsidR="00917852">
        <w:rPr>
          <w:rFonts w:ascii="Arial" w:hAnsi="Arial" w:cs="Arial"/>
          <w:b/>
          <w:smallCaps/>
          <w:sz w:val="24"/>
          <w:szCs w:val="24"/>
        </w:rPr>
        <w:t xml:space="preserve"> Lorain Morning Journal</w:t>
      </w:r>
    </w:p>
    <w:p w:rsidR="009F0FDC" w:rsidRDefault="009F0FDC" w:rsidP="00872CC4">
      <w:pPr>
        <w:spacing w:after="0" w:line="240" w:lineRule="auto"/>
        <w:rPr>
          <w:rFonts w:ascii="Arial" w:hAnsi="Arial" w:cs="Arial"/>
          <w:b/>
          <w:i/>
          <w:smallCaps/>
          <w:sz w:val="24"/>
          <w:szCs w:val="24"/>
        </w:rPr>
      </w:pPr>
    </w:p>
    <w:p w:rsidR="00616DFD" w:rsidRPr="00616DFD" w:rsidRDefault="00720F4D" w:rsidP="00872CC4">
      <w:pPr>
        <w:spacing w:after="0" w:line="240" w:lineRule="auto"/>
        <w:rPr>
          <w:rFonts w:ascii="Arial" w:hAnsi="Arial" w:cs="Arial"/>
          <w:b/>
          <w:smallCaps/>
          <w:sz w:val="24"/>
          <w:szCs w:val="24"/>
        </w:rPr>
      </w:pPr>
      <w:hyperlink r:id="rId189" w:history="1">
        <w:r w:rsidR="00616DFD">
          <w:rPr>
            <w:rStyle w:val="Hyperlink"/>
            <w:rFonts w:ascii="Arial" w:hAnsi="Arial" w:cs="Arial"/>
            <w:b/>
            <w:smallCaps/>
            <w:sz w:val="24"/>
            <w:szCs w:val="24"/>
          </w:rPr>
          <w:t>2016 election preview: Elyria Schools bond issue would lead to state money, new schools</w:t>
        </w:r>
      </w:hyperlink>
      <w:r w:rsidR="00616DFD">
        <w:rPr>
          <w:rFonts w:ascii="Arial" w:hAnsi="Arial" w:cs="Arial"/>
          <w:b/>
          <w:smallCaps/>
          <w:sz w:val="24"/>
          <w:szCs w:val="24"/>
        </w:rPr>
        <w:t xml:space="preserve"> Lorain Morning Journal</w:t>
      </w:r>
    </w:p>
    <w:p w:rsidR="00917FC1" w:rsidRDefault="00917FC1" w:rsidP="00872CC4">
      <w:pPr>
        <w:spacing w:after="0" w:line="240" w:lineRule="auto"/>
        <w:rPr>
          <w:rFonts w:ascii="Arial" w:hAnsi="Arial" w:cs="Arial"/>
          <w:b/>
          <w:i/>
          <w:smallCaps/>
          <w:sz w:val="24"/>
          <w:szCs w:val="24"/>
        </w:rPr>
      </w:pPr>
    </w:p>
    <w:p w:rsidR="00FF478A" w:rsidRDefault="00323765"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3F406C" w:rsidRDefault="003F406C" w:rsidP="00872CC4">
      <w:pPr>
        <w:spacing w:after="0" w:line="240" w:lineRule="auto"/>
        <w:rPr>
          <w:rFonts w:ascii="Arial" w:hAnsi="Arial" w:cs="Arial"/>
          <w:b/>
          <w:smallCaps/>
          <w:sz w:val="24"/>
          <w:szCs w:val="24"/>
        </w:rPr>
      </w:pPr>
    </w:p>
    <w:p w:rsidR="0029294E" w:rsidRDefault="00720F4D" w:rsidP="00872CC4">
      <w:pPr>
        <w:spacing w:after="0" w:line="240" w:lineRule="auto"/>
        <w:rPr>
          <w:rFonts w:ascii="Arial" w:hAnsi="Arial" w:cs="Arial"/>
          <w:b/>
          <w:smallCaps/>
          <w:sz w:val="24"/>
          <w:szCs w:val="24"/>
        </w:rPr>
      </w:pPr>
      <w:hyperlink r:id="rId190" w:history="1">
        <w:r w:rsidR="007E7AE7">
          <w:rPr>
            <w:rStyle w:val="Hyperlink"/>
            <w:rFonts w:ascii="Arial" w:hAnsi="Arial" w:cs="Arial"/>
            <w:b/>
            <w:smallCaps/>
            <w:sz w:val="24"/>
            <w:szCs w:val="24"/>
          </w:rPr>
          <w:t xml:space="preserve">Green school district seeks money from tax deals </w:t>
        </w:r>
      </w:hyperlink>
      <w:r w:rsidR="007E7AE7">
        <w:rPr>
          <w:rFonts w:ascii="Arial" w:hAnsi="Arial" w:cs="Arial"/>
          <w:b/>
          <w:smallCaps/>
          <w:sz w:val="24"/>
          <w:szCs w:val="24"/>
        </w:rPr>
        <w:t xml:space="preserve"> Akron Beacon Journal</w:t>
      </w:r>
    </w:p>
    <w:p w:rsidR="009E544C" w:rsidRDefault="009E544C" w:rsidP="00872CC4">
      <w:pPr>
        <w:spacing w:after="0" w:line="240" w:lineRule="auto"/>
        <w:rPr>
          <w:rFonts w:ascii="Arial" w:hAnsi="Arial" w:cs="Arial"/>
          <w:b/>
          <w:smallCaps/>
          <w:sz w:val="24"/>
          <w:szCs w:val="24"/>
        </w:rPr>
      </w:pPr>
    </w:p>
    <w:p w:rsidR="009E544C" w:rsidRDefault="00720F4D" w:rsidP="00872CC4">
      <w:pPr>
        <w:spacing w:after="0" w:line="240" w:lineRule="auto"/>
        <w:rPr>
          <w:rFonts w:ascii="Arial" w:hAnsi="Arial" w:cs="Arial"/>
          <w:b/>
          <w:smallCaps/>
          <w:sz w:val="24"/>
          <w:szCs w:val="24"/>
        </w:rPr>
      </w:pPr>
      <w:hyperlink r:id="rId191" w:history="1">
        <w:r w:rsidR="009E544C">
          <w:rPr>
            <w:rStyle w:val="Hyperlink"/>
            <w:rFonts w:ascii="Arial" w:hAnsi="Arial" w:cs="Arial"/>
            <w:b/>
            <w:smallCaps/>
            <w:sz w:val="24"/>
            <w:szCs w:val="24"/>
          </w:rPr>
          <w:t>Woodridge board updates district goals</w:t>
        </w:r>
      </w:hyperlink>
      <w:r w:rsidR="009E544C">
        <w:rPr>
          <w:rFonts w:ascii="Arial" w:hAnsi="Arial" w:cs="Arial"/>
          <w:b/>
          <w:smallCaps/>
          <w:sz w:val="24"/>
          <w:szCs w:val="24"/>
        </w:rPr>
        <w:t xml:space="preserve"> Akron Beacon Journal</w:t>
      </w:r>
    </w:p>
    <w:p w:rsidR="00260B4C" w:rsidRDefault="00260B4C" w:rsidP="00872CC4">
      <w:pPr>
        <w:spacing w:after="0" w:line="240" w:lineRule="auto"/>
        <w:rPr>
          <w:rFonts w:ascii="Arial" w:hAnsi="Arial" w:cs="Arial"/>
          <w:b/>
          <w:smallCaps/>
          <w:sz w:val="24"/>
          <w:szCs w:val="24"/>
        </w:rPr>
      </w:pPr>
    </w:p>
    <w:p w:rsidR="00260B4C" w:rsidRDefault="00720F4D" w:rsidP="00872CC4">
      <w:pPr>
        <w:spacing w:after="0" w:line="240" w:lineRule="auto"/>
        <w:rPr>
          <w:rFonts w:ascii="Arial" w:hAnsi="Arial" w:cs="Arial"/>
          <w:b/>
          <w:smallCaps/>
          <w:sz w:val="24"/>
          <w:szCs w:val="24"/>
        </w:rPr>
      </w:pPr>
      <w:hyperlink r:id="rId192" w:history="1">
        <w:r w:rsidR="00260B4C">
          <w:rPr>
            <w:rStyle w:val="Hyperlink"/>
            <w:rFonts w:ascii="Arial" w:hAnsi="Arial" w:cs="Arial"/>
            <w:b/>
            <w:smallCaps/>
            <w:sz w:val="24"/>
            <w:szCs w:val="24"/>
          </w:rPr>
          <w:t>Revere board approves permanent appropriations</w:t>
        </w:r>
      </w:hyperlink>
      <w:r w:rsidR="00260B4C">
        <w:rPr>
          <w:rFonts w:ascii="Arial" w:hAnsi="Arial" w:cs="Arial"/>
          <w:b/>
          <w:smallCaps/>
          <w:sz w:val="24"/>
          <w:szCs w:val="24"/>
        </w:rPr>
        <w:t xml:space="preserve"> Akron Beacon Journal</w:t>
      </w:r>
    </w:p>
    <w:p w:rsidR="00DC0D7C" w:rsidRDefault="00DC0D7C" w:rsidP="00872CC4">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94" r:link="rId195"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97" r:link="rId198"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99"/>
      <w:footerReference w:type="default" r:id="rId200"/>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E2A" w:rsidRDefault="00245E2A">
      <w:r>
        <w:separator/>
      </w:r>
    </w:p>
  </w:endnote>
  <w:endnote w:type="continuationSeparator" w:id="0">
    <w:p w:rsidR="00245E2A" w:rsidRDefault="00245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E2A" w:rsidRDefault="00245E2A"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5E2A" w:rsidRDefault="00245E2A"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E2A" w:rsidRDefault="00245E2A"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E2A" w:rsidRDefault="00245E2A">
      <w:r>
        <w:separator/>
      </w:r>
    </w:p>
  </w:footnote>
  <w:footnote w:type="continuationSeparator" w:id="0">
    <w:p w:rsidR="00245E2A" w:rsidRDefault="00245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9E6"/>
    <w:multiLevelType w:val="multilevel"/>
    <w:tmpl w:val="B19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2"/>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88"/>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B12"/>
    <w:rsid w:val="00005D91"/>
    <w:rsid w:val="00005E63"/>
    <w:rsid w:val="0000654B"/>
    <w:rsid w:val="00006640"/>
    <w:rsid w:val="00006859"/>
    <w:rsid w:val="00006EB6"/>
    <w:rsid w:val="0000701E"/>
    <w:rsid w:val="000071D3"/>
    <w:rsid w:val="000072E6"/>
    <w:rsid w:val="000073AD"/>
    <w:rsid w:val="00007884"/>
    <w:rsid w:val="0000794C"/>
    <w:rsid w:val="000079BB"/>
    <w:rsid w:val="00007E08"/>
    <w:rsid w:val="00007F20"/>
    <w:rsid w:val="0001034D"/>
    <w:rsid w:val="00010653"/>
    <w:rsid w:val="00010851"/>
    <w:rsid w:val="00010AB7"/>
    <w:rsid w:val="00010C8C"/>
    <w:rsid w:val="00010CEF"/>
    <w:rsid w:val="00010D36"/>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66"/>
    <w:rsid w:val="00015FDB"/>
    <w:rsid w:val="00016501"/>
    <w:rsid w:val="000166B0"/>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3526"/>
    <w:rsid w:val="00023B06"/>
    <w:rsid w:val="00023FDC"/>
    <w:rsid w:val="00024186"/>
    <w:rsid w:val="000244BB"/>
    <w:rsid w:val="000248DE"/>
    <w:rsid w:val="000249BF"/>
    <w:rsid w:val="000251DC"/>
    <w:rsid w:val="00025537"/>
    <w:rsid w:val="000255D3"/>
    <w:rsid w:val="00025721"/>
    <w:rsid w:val="0002580A"/>
    <w:rsid w:val="00025817"/>
    <w:rsid w:val="000258C0"/>
    <w:rsid w:val="00025C70"/>
    <w:rsid w:val="000264DE"/>
    <w:rsid w:val="0002650C"/>
    <w:rsid w:val="00026550"/>
    <w:rsid w:val="0002664C"/>
    <w:rsid w:val="0002678A"/>
    <w:rsid w:val="0002693F"/>
    <w:rsid w:val="000269DE"/>
    <w:rsid w:val="00026B2A"/>
    <w:rsid w:val="00026D8D"/>
    <w:rsid w:val="00027002"/>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67C"/>
    <w:rsid w:val="00033836"/>
    <w:rsid w:val="00033A06"/>
    <w:rsid w:val="00033A07"/>
    <w:rsid w:val="00033BF6"/>
    <w:rsid w:val="000340D4"/>
    <w:rsid w:val="000342E8"/>
    <w:rsid w:val="00034913"/>
    <w:rsid w:val="000349A0"/>
    <w:rsid w:val="00034DE9"/>
    <w:rsid w:val="0003522E"/>
    <w:rsid w:val="000352D8"/>
    <w:rsid w:val="000356E7"/>
    <w:rsid w:val="000359A9"/>
    <w:rsid w:val="00035B83"/>
    <w:rsid w:val="00035F9A"/>
    <w:rsid w:val="00036029"/>
    <w:rsid w:val="00036D20"/>
    <w:rsid w:val="00036E47"/>
    <w:rsid w:val="00036F80"/>
    <w:rsid w:val="00036FAB"/>
    <w:rsid w:val="00037413"/>
    <w:rsid w:val="000376FE"/>
    <w:rsid w:val="00037BF6"/>
    <w:rsid w:val="00037D13"/>
    <w:rsid w:val="00037D18"/>
    <w:rsid w:val="00037DFD"/>
    <w:rsid w:val="0004019B"/>
    <w:rsid w:val="000402BC"/>
    <w:rsid w:val="000402CF"/>
    <w:rsid w:val="000404C0"/>
    <w:rsid w:val="000404C4"/>
    <w:rsid w:val="00040737"/>
    <w:rsid w:val="00040A6B"/>
    <w:rsid w:val="00040CE8"/>
    <w:rsid w:val="00040E17"/>
    <w:rsid w:val="00040FD1"/>
    <w:rsid w:val="0004108C"/>
    <w:rsid w:val="000413B6"/>
    <w:rsid w:val="0004177B"/>
    <w:rsid w:val="0004179A"/>
    <w:rsid w:val="000418E5"/>
    <w:rsid w:val="000419A6"/>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85C"/>
    <w:rsid w:val="000448E5"/>
    <w:rsid w:val="00044C14"/>
    <w:rsid w:val="00044E66"/>
    <w:rsid w:val="0004570B"/>
    <w:rsid w:val="000458CD"/>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500FD"/>
    <w:rsid w:val="000504B3"/>
    <w:rsid w:val="00050AB1"/>
    <w:rsid w:val="00050BFC"/>
    <w:rsid w:val="00050F1A"/>
    <w:rsid w:val="00051A1E"/>
    <w:rsid w:val="000520BC"/>
    <w:rsid w:val="000521D0"/>
    <w:rsid w:val="00052293"/>
    <w:rsid w:val="00052574"/>
    <w:rsid w:val="0005268D"/>
    <w:rsid w:val="00052737"/>
    <w:rsid w:val="00052739"/>
    <w:rsid w:val="000529A8"/>
    <w:rsid w:val="00052BE1"/>
    <w:rsid w:val="00052C14"/>
    <w:rsid w:val="00053262"/>
    <w:rsid w:val="000534BF"/>
    <w:rsid w:val="000537DD"/>
    <w:rsid w:val="0005384E"/>
    <w:rsid w:val="000538E4"/>
    <w:rsid w:val="00053A66"/>
    <w:rsid w:val="00053D0A"/>
    <w:rsid w:val="00053FAD"/>
    <w:rsid w:val="00054022"/>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FE"/>
    <w:rsid w:val="00055B69"/>
    <w:rsid w:val="00055CBE"/>
    <w:rsid w:val="00055FCE"/>
    <w:rsid w:val="000564B3"/>
    <w:rsid w:val="00056F4D"/>
    <w:rsid w:val="00056FF4"/>
    <w:rsid w:val="000575E1"/>
    <w:rsid w:val="0005788C"/>
    <w:rsid w:val="000578AE"/>
    <w:rsid w:val="0005791C"/>
    <w:rsid w:val="00057D22"/>
    <w:rsid w:val="00057F04"/>
    <w:rsid w:val="00060085"/>
    <w:rsid w:val="000600FD"/>
    <w:rsid w:val="00060237"/>
    <w:rsid w:val="00060898"/>
    <w:rsid w:val="00060918"/>
    <w:rsid w:val="00060C34"/>
    <w:rsid w:val="00060D4F"/>
    <w:rsid w:val="0006114F"/>
    <w:rsid w:val="0006173B"/>
    <w:rsid w:val="00061B65"/>
    <w:rsid w:val="00061E16"/>
    <w:rsid w:val="00061E79"/>
    <w:rsid w:val="00061F17"/>
    <w:rsid w:val="0006201F"/>
    <w:rsid w:val="00062253"/>
    <w:rsid w:val="00062318"/>
    <w:rsid w:val="000623BC"/>
    <w:rsid w:val="00062650"/>
    <w:rsid w:val="0006291D"/>
    <w:rsid w:val="0006293D"/>
    <w:rsid w:val="00062958"/>
    <w:rsid w:val="00062B9E"/>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B20"/>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B24"/>
    <w:rsid w:val="00074B46"/>
    <w:rsid w:val="000751F6"/>
    <w:rsid w:val="00075293"/>
    <w:rsid w:val="00075304"/>
    <w:rsid w:val="000755D4"/>
    <w:rsid w:val="00075628"/>
    <w:rsid w:val="000756FB"/>
    <w:rsid w:val="00075AC2"/>
    <w:rsid w:val="00075B43"/>
    <w:rsid w:val="00075C39"/>
    <w:rsid w:val="00075CF3"/>
    <w:rsid w:val="00075DA0"/>
    <w:rsid w:val="000761AB"/>
    <w:rsid w:val="000761C9"/>
    <w:rsid w:val="000764C8"/>
    <w:rsid w:val="00076549"/>
    <w:rsid w:val="000766A2"/>
    <w:rsid w:val="00076AFB"/>
    <w:rsid w:val="00077475"/>
    <w:rsid w:val="0007758A"/>
    <w:rsid w:val="000775B0"/>
    <w:rsid w:val="00077671"/>
    <w:rsid w:val="00077922"/>
    <w:rsid w:val="00077A0C"/>
    <w:rsid w:val="00077D5A"/>
    <w:rsid w:val="00077EAC"/>
    <w:rsid w:val="0008039D"/>
    <w:rsid w:val="000808D2"/>
    <w:rsid w:val="00080B9F"/>
    <w:rsid w:val="00080BA8"/>
    <w:rsid w:val="00080D48"/>
    <w:rsid w:val="00080D4C"/>
    <w:rsid w:val="00080E18"/>
    <w:rsid w:val="00080FFC"/>
    <w:rsid w:val="00081197"/>
    <w:rsid w:val="000816C6"/>
    <w:rsid w:val="00081911"/>
    <w:rsid w:val="00081DCA"/>
    <w:rsid w:val="00082247"/>
    <w:rsid w:val="000826BE"/>
    <w:rsid w:val="00082F78"/>
    <w:rsid w:val="000830D1"/>
    <w:rsid w:val="000830DA"/>
    <w:rsid w:val="000835CF"/>
    <w:rsid w:val="00083BBA"/>
    <w:rsid w:val="00083C0F"/>
    <w:rsid w:val="00083D97"/>
    <w:rsid w:val="0008415A"/>
    <w:rsid w:val="00084515"/>
    <w:rsid w:val="00084565"/>
    <w:rsid w:val="000848B6"/>
    <w:rsid w:val="000856CD"/>
    <w:rsid w:val="00085890"/>
    <w:rsid w:val="00085B38"/>
    <w:rsid w:val="00086216"/>
    <w:rsid w:val="0008680B"/>
    <w:rsid w:val="00086B5D"/>
    <w:rsid w:val="00086CF2"/>
    <w:rsid w:val="00087018"/>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2BC9"/>
    <w:rsid w:val="00092CE7"/>
    <w:rsid w:val="00093111"/>
    <w:rsid w:val="000931C4"/>
    <w:rsid w:val="000934EA"/>
    <w:rsid w:val="00093523"/>
    <w:rsid w:val="00093D70"/>
    <w:rsid w:val="0009451E"/>
    <w:rsid w:val="00094817"/>
    <w:rsid w:val="000948FC"/>
    <w:rsid w:val="00094C17"/>
    <w:rsid w:val="00094C44"/>
    <w:rsid w:val="00094E0B"/>
    <w:rsid w:val="00094F1D"/>
    <w:rsid w:val="00095344"/>
    <w:rsid w:val="00095615"/>
    <w:rsid w:val="00095874"/>
    <w:rsid w:val="000959B8"/>
    <w:rsid w:val="00095A69"/>
    <w:rsid w:val="00095CB0"/>
    <w:rsid w:val="00095D51"/>
    <w:rsid w:val="0009625D"/>
    <w:rsid w:val="00096297"/>
    <w:rsid w:val="000962B1"/>
    <w:rsid w:val="00096732"/>
    <w:rsid w:val="000967CD"/>
    <w:rsid w:val="00096B68"/>
    <w:rsid w:val="00096D1B"/>
    <w:rsid w:val="00097C1F"/>
    <w:rsid w:val="00097D1A"/>
    <w:rsid w:val="000A078D"/>
    <w:rsid w:val="000A07C9"/>
    <w:rsid w:val="000A0885"/>
    <w:rsid w:val="000A0B3A"/>
    <w:rsid w:val="000A0C9E"/>
    <w:rsid w:val="000A0D85"/>
    <w:rsid w:val="000A0D98"/>
    <w:rsid w:val="000A117B"/>
    <w:rsid w:val="000A1444"/>
    <w:rsid w:val="000A16BB"/>
    <w:rsid w:val="000A1B36"/>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B9D"/>
    <w:rsid w:val="000A4CD4"/>
    <w:rsid w:val="000A5674"/>
    <w:rsid w:val="000A61A5"/>
    <w:rsid w:val="000A646B"/>
    <w:rsid w:val="000A671B"/>
    <w:rsid w:val="000A6906"/>
    <w:rsid w:val="000A6AFA"/>
    <w:rsid w:val="000A6CC3"/>
    <w:rsid w:val="000A71CD"/>
    <w:rsid w:val="000A7263"/>
    <w:rsid w:val="000A731A"/>
    <w:rsid w:val="000A7323"/>
    <w:rsid w:val="000A738D"/>
    <w:rsid w:val="000A7A3A"/>
    <w:rsid w:val="000A7AEB"/>
    <w:rsid w:val="000A7BF8"/>
    <w:rsid w:val="000B0371"/>
    <w:rsid w:val="000B0686"/>
    <w:rsid w:val="000B0BA6"/>
    <w:rsid w:val="000B0EB7"/>
    <w:rsid w:val="000B0FFA"/>
    <w:rsid w:val="000B111D"/>
    <w:rsid w:val="000B1A06"/>
    <w:rsid w:val="000B1C41"/>
    <w:rsid w:val="000B1DA3"/>
    <w:rsid w:val="000B1F56"/>
    <w:rsid w:val="000B270D"/>
    <w:rsid w:val="000B298F"/>
    <w:rsid w:val="000B2D2E"/>
    <w:rsid w:val="000B2F71"/>
    <w:rsid w:val="000B350B"/>
    <w:rsid w:val="000B38DD"/>
    <w:rsid w:val="000B3B97"/>
    <w:rsid w:val="000B3F7A"/>
    <w:rsid w:val="000B44B8"/>
    <w:rsid w:val="000B46B5"/>
    <w:rsid w:val="000B477E"/>
    <w:rsid w:val="000B4A3B"/>
    <w:rsid w:val="000B528F"/>
    <w:rsid w:val="000B536A"/>
    <w:rsid w:val="000B549C"/>
    <w:rsid w:val="000B5A11"/>
    <w:rsid w:val="000B5DDC"/>
    <w:rsid w:val="000B5EC9"/>
    <w:rsid w:val="000B5ECF"/>
    <w:rsid w:val="000B5F22"/>
    <w:rsid w:val="000B63A9"/>
    <w:rsid w:val="000B64D9"/>
    <w:rsid w:val="000B69B3"/>
    <w:rsid w:val="000B6CCC"/>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145A"/>
    <w:rsid w:val="000C17B5"/>
    <w:rsid w:val="000C18DD"/>
    <w:rsid w:val="000C1932"/>
    <w:rsid w:val="000C1B2C"/>
    <w:rsid w:val="000C1C6D"/>
    <w:rsid w:val="000C1F60"/>
    <w:rsid w:val="000C2136"/>
    <w:rsid w:val="000C214D"/>
    <w:rsid w:val="000C2340"/>
    <w:rsid w:val="000C2374"/>
    <w:rsid w:val="000C267E"/>
    <w:rsid w:val="000C28D8"/>
    <w:rsid w:val="000C29FC"/>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B9E"/>
    <w:rsid w:val="000D0C84"/>
    <w:rsid w:val="000D120B"/>
    <w:rsid w:val="000D16D3"/>
    <w:rsid w:val="000D1731"/>
    <w:rsid w:val="000D1A0E"/>
    <w:rsid w:val="000D1A9D"/>
    <w:rsid w:val="000D1AF1"/>
    <w:rsid w:val="000D1C53"/>
    <w:rsid w:val="000D1DB0"/>
    <w:rsid w:val="000D1E8A"/>
    <w:rsid w:val="000D1EE9"/>
    <w:rsid w:val="000D26D7"/>
    <w:rsid w:val="000D28BD"/>
    <w:rsid w:val="000D2AB4"/>
    <w:rsid w:val="000D2D90"/>
    <w:rsid w:val="000D2E89"/>
    <w:rsid w:val="000D32DF"/>
    <w:rsid w:val="000D3456"/>
    <w:rsid w:val="000D3619"/>
    <w:rsid w:val="000D3E3A"/>
    <w:rsid w:val="000D432F"/>
    <w:rsid w:val="000D4415"/>
    <w:rsid w:val="000D4E12"/>
    <w:rsid w:val="000D4F44"/>
    <w:rsid w:val="000D51D6"/>
    <w:rsid w:val="000D5690"/>
    <w:rsid w:val="000D59D4"/>
    <w:rsid w:val="000D5F19"/>
    <w:rsid w:val="000D62A4"/>
    <w:rsid w:val="000D6416"/>
    <w:rsid w:val="000D66F8"/>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301"/>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5F9A"/>
    <w:rsid w:val="000E62AE"/>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94"/>
    <w:rsid w:val="000F18AC"/>
    <w:rsid w:val="000F191D"/>
    <w:rsid w:val="000F1B57"/>
    <w:rsid w:val="000F1BC0"/>
    <w:rsid w:val="000F1E8E"/>
    <w:rsid w:val="000F283B"/>
    <w:rsid w:val="000F2A16"/>
    <w:rsid w:val="000F2C2F"/>
    <w:rsid w:val="000F31BC"/>
    <w:rsid w:val="000F32CA"/>
    <w:rsid w:val="000F3463"/>
    <w:rsid w:val="000F348F"/>
    <w:rsid w:val="000F360C"/>
    <w:rsid w:val="000F3CFD"/>
    <w:rsid w:val="000F3FAD"/>
    <w:rsid w:val="000F429A"/>
    <w:rsid w:val="000F454E"/>
    <w:rsid w:val="000F455D"/>
    <w:rsid w:val="000F45D6"/>
    <w:rsid w:val="000F46F5"/>
    <w:rsid w:val="000F476D"/>
    <w:rsid w:val="000F498D"/>
    <w:rsid w:val="000F4A3B"/>
    <w:rsid w:val="000F4A9C"/>
    <w:rsid w:val="000F4CF3"/>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6FD"/>
    <w:rsid w:val="001037FE"/>
    <w:rsid w:val="00103D6A"/>
    <w:rsid w:val="0010404C"/>
    <w:rsid w:val="0010411E"/>
    <w:rsid w:val="0010438F"/>
    <w:rsid w:val="00104D58"/>
    <w:rsid w:val="0010502D"/>
    <w:rsid w:val="0010528D"/>
    <w:rsid w:val="0010572F"/>
    <w:rsid w:val="001057F2"/>
    <w:rsid w:val="00105BD9"/>
    <w:rsid w:val="00105DAF"/>
    <w:rsid w:val="001060BB"/>
    <w:rsid w:val="00106454"/>
    <w:rsid w:val="00106A2B"/>
    <w:rsid w:val="00106F2D"/>
    <w:rsid w:val="0010700F"/>
    <w:rsid w:val="0010702C"/>
    <w:rsid w:val="00107A57"/>
    <w:rsid w:val="00107B73"/>
    <w:rsid w:val="00107EA8"/>
    <w:rsid w:val="001100B5"/>
    <w:rsid w:val="0011063E"/>
    <w:rsid w:val="00110720"/>
    <w:rsid w:val="001107E6"/>
    <w:rsid w:val="0011097A"/>
    <w:rsid w:val="00110C62"/>
    <w:rsid w:val="00110D4C"/>
    <w:rsid w:val="00111059"/>
    <w:rsid w:val="00111324"/>
    <w:rsid w:val="001115FD"/>
    <w:rsid w:val="00111DCC"/>
    <w:rsid w:val="00112001"/>
    <w:rsid w:val="00112111"/>
    <w:rsid w:val="00112281"/>
    <w:rsid w:val="001123E0"/>
    <w:rsid w:val="00112429"/>
    <w:rsid w:val="001124CB"/>
    <w:rsid w:val="0011273E"/>
    <w:rsid w:val="00112E72"/>
    <w:rsid w:val="0011312F"/>
    <w:rsid w:val="001137AA"/>
    <w:rsid w:val="00113ADF"/>
    <w:rsid w:val="00113B3C"/>
    <w:rsid w:val="00113C99"/>
    <w:rsid w:val="001140AB"/>
    <w:rsid w:val="00114BA7"/>
    <w:rsid w:val="001155A5"/>
    <w:rsid w:val="0011569E"/>
    <w:rsid w:val="0011586C"/>
    <w:rsid w:val="00115C3C"/>
    <w:rsid w:val="0011636B"/>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66C"/>
    <w:rsid w:val="00121A8C"/>
    <w:rsid w:val="00121BEB"/>
    <w:rsid w:val="00121D3D"/>
    <w:rsid w:val="0012223A"/>
    <w:rsid w:val="00122357"/>
    <w:rsid w:val="00122401"/>
    <w:rsid w:val="001224E8"/>
    <w:rsid w:val="00122773"/>
    <w:rsid w:val="00122CC9"/>
    <w:rsid w:val="00122DE3"/>
    <w:rsid w:val="0012309E"/>
    <w:rsid w:val="001230E7"/>
    <w:rsid w:val="00123114"/>
    <w:rsid w:val="001233B3"/>
    <w:rsid w:val="001236BA"/>
    <w:rsid w:val="001242BC"/>
    <w:rsid w:val="00124479"/>
    <w:rsid w:val="001246EA"/>
    <w:rsid w:val="00124A48"/>
    <w:rsid w:val="00124A56"/>
    <w:rsid w:val="00124AC4"/>
    <w:rsid w:val="00124F2A"/>
    <w:rsid w:val="00125355"/>
    <w:rsid w:val="001253D2"/>
    <w:rsid w:val="001257D5"/>
    <w:rsid w:val="00125993"/>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28"/>
    <w:rsid w:val="00131966"/>
    <w:rsid w:val="00131BDE"/>
    <w:rsid w:val="00131D1D"/>
    <w:rsid w:val="00131EE9"/>
    <w:rsid w:val="00131F8B"/>
    <w:rsid w:val="00132220"/>
    <w:rsid w:val="00133166"/>
    <w:rsid w:val="00133379"/>
    <w:rsid w:val="001333C0"/>
    <w:rsid w:val="001336EA"/>
    <w:rsid w:val="001336EF"/>
    <w:rsid w:val="00133992"/>
    <w:rsid w:val="00133D2B"/>
    <w:rsid w:val="0013441C"/>
    <w:rsid w:val="0013461F"/>
    <w:rsid w:val="001347EE"/>
    <w:rsid w:val="00134D78"/>
    <w:rsid w:val="00134EE2"/>
    <w:rsid w:val="0013515F"/>
    <w:rsid w:val="0013542A"/>
    <w:rsid w:val="0013554F"/>
    <w:rsid w:val="00135915"/>
    <w:rsid w:val="001359BC"/>
    <w:rsid w:val="00135B62"/>
    <w:rsid w:val="001361BD"/>
    <w:rsid w:val="00136205"/>
    <w:rsid w:val="00136641"/>
    <w:rsid w:val="001367C7"/>
    <w:rsid w:val="00136847"/>
    <w:rsid w:val="0013695F"/>
    <w:rsid w:val="00136D53"/>
    <w:rsid w:val="00136EC4"/>
    <w:rsid w:val="00137130"/>
    <w:rsid w:val="00137543"/>
    <w:rsid w:val="0013770C"/>
    <w:rsid w:val="001377B0"/>
    <w:rsid w:val="0013794F"/>
    <w:rsid w:val="0013798C"/>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2384"/>
    <w:rsid w:val="00142391"/>
    <w:rsid w:val="001424BE"/>
    <w:rsid w:val="00142AE3"/>
    <w:rsid w:val="00142B35"/>
    <w:rsid w:val="00142B37"/>
    <w:rsid w:val="00142F31"/>
    <w:rsid w:val="0014343E"/>
    <w:rsid w:val="00143558"/>
    <w:rsid w:val="001437FB"/>
    <w:rsid w:val="00143A52"/>
    <w:rsid w:val="00143CD6"/>
    <w:rsid w:val="00143F73"/>
    <w:rsid w:val="00144088"/>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9B4"/>
    <w:rsid w:val="00150E3C"/>
    <w:rsid w:val="00150EA0"/>
    <w:rsid w:val="00150F4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F5A"/>
    <w:rsid w:val="0015517C"/>
    <w:rsid w:val="001553BB"/>
    <w:rsid w:val="00155591"/>
    <w:rsid w:val="0015562A"/>
    <w:rsid w:val="0015568F"/>
    <w:rsid w:val="001556B1"/>
    <w:rsid w:val="00156272"/>
    <w:rsid w:val="0015627D"/>
    <w:rsid w:val="0015697C"/>
    <w:rsid w:val="00156F59"/>
    <w:rsid w:val="00156FC1"/>
    <w:rsid w:val="001573D1"/>
    <w:rsid w:val="0015756D"/>
    <w:rsid w:val="001575AF"/>
    <w:rsid w:val="001575D2"/>
    <w:rsid w:val="00157790"/>
    <w:rsid w:val="00157A1F"/>
    <w:rsid w:val="0016004D"/>
    <w:rsid w:val="00160BB7"/>
    <w:rsid w:val="00160CA5"/>
    <w:rsid w:val="00160F4B"/>
    <w:rsid w:val="001616EB"/>
    <w:rsid w:val="001617CE"/>
    <w:rsid w:val="0016180B"/>
    <w:rsid w:val="00161DA4"/>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4C81"/>
    <w:rsid w:val="00165244"/>
    <w:rsid w:val="001654D0"/>
    <w:rsid w:val="001655F5"/>
    <w:rsid w:val="00165655"/>
    <w:rsid w:val="001656F3"/>
    <w:rsid w:val="00165972"/>
    <w:rsid w:val="0016598D"/>
    <w:rsid w:val="00165B5F"/>
    <w:rsid w:val="00165D56"/>
    <w:rsid w:val="00165F8E"/>
    <w:rsid w:val="00166229"/>
    <w:rsid w:val="00166567"/>
    <w:rsid w:val="00166967"/>
    <w:rsid w:val="00166C83"/>
    <w:rsid w:val="001670CB"/>
    <w:rsid w:val="00167453"/>
    <w:rsid w:val="001676F5"/>
    <w:rsid w:val="00167723"/>
    <w:rsid w:val="001679B1"/>
    <w:rsid w:val="001679F3"/>
    <w:rsid w:val="001679F8"/>
    <w:rsid w:val="00167D24"/>
    <w:rsid w:val="0017072D"/>
    <w:rsid w:val="00170B1E"/>
    <w:rsid w:val="00171120"/>
    <w:rsid w:val="00171A55"/>
    <w:rsid w:val="00171E8E"/>
    <w:rsid w:val="00171F6B"/>
    <w:rsid w:val="00171FEA"/>
    <w:rsid w:val="001728BB"/>
    <w:rsid w:val="00173426"/>
    <w:rsid w:val="00173488"/>
    <w:rsid w:val="001738BA"/>
    <w:rsid w:val="001738E2"/>
    <w:rsid w:val="001739CB"/>
    <w:rsid w:val="0017409D"/>
    <w:rsid w:val="001741AC"/>
    <w:rsid w:val="00174202"/>
    <w:rsid w:val="00174219"/>
    <w:rsid w:val="00174769"/>
    <w:rsid w:val="00174D44"/>
    <w:rsid w:val="00175663"/>
    <w:rsid w:val="00175CB1"/>
    <w:rsid w:val="001764D0"/>
    <w:rsid w:val="00176602"/>
    <w:rsid w:val="0017668A"/>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32A"/>
    <w:rsid w:val="001805A2"/>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6FB"/>
    <w:rsid w:val="00184FF8"/>
    <w:rsid w:val="00185189"/>
    <w:rsid w:val="001853D2"/>
    <w:rsid w:val="00185560"/>
    <w:rsid w:val="0018596A"/>
    <w:rsid w:val="00185EE9"/>
    <w:rsid w:val="0018604E"/>
    <w:rsid w:val="001860A3"/>
    <w:rsid w:val="0018640D"/>
    <w:rsid w:val="00186414"/>
    <w:rsid w:val="0018697D"/>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339"/>
    <w:rsid w:val="00195436"/>
    <w:rsid w:val="0019549F"/>
    <w:rsid w:val="00195735"/>
    <w:rsid w:val="00195A2F"/>
    <w:rsid w:val="00195B2D"/>
    <w:rsid w:val="00196476"/>
    <w:rsid w:val="001967CA"/>
    <w:rsid w:val="00196AA8"/>
    <w:rsid w:val="00196DF8"/>
    <w:rsid w:val="001971FF"/>
    <w:rsid w:val="00197A82"/>
    <w:rsid w:val="00197EC0"/>
    <w:rsid w:val="00197EE1"/>
    <w:rsid w:val="001A0393"/>
    <w:rsid w:val="001A0422"/>
    <w:rsid w:val="001A047C"/>
    <w:rsid w:val="001A050C"/>
    <w:rsid w:val="001A063F"/>
    <w:rsid w:val="001A0D6A"/>
    <w:rsid w:val="001A0DD3"/>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6D"/>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CAF"/>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3F85"/>
    <w:rsid w:val="001C409D"/>
    <w:rsid w:val="001C4325"/>
    <w:rsid w:val="001C45DE"/>
    <w:rsid w:val="001C4709"/>
    <w:rsid w:val="001C4C91"/>
    <w:rsid w:val="001C5153"/>
    <w:rsid w:val="001C54EA"/>
    <w:rsid w:val="001C553A"/>
    <w:rsid w:val="001C56EB"/>
    <w:rsid w:val="001C57F2"/>
    <w:rsid w:val="001C5858"/>
    <w:rsid w:val="001C5AB2"/>
    <w:rsid w:val="001C5E2F"/>
    <w:rsid w:val="001C5F1D"/>
    <w:rsid w:val="001C624A"/>
    <w:rsid w:val="001C63C1"/>
    <w:rsid w:val="001C6739"/>
    <w:rsid w:val="001C69C5"/>
    <w:rsid w:val="001C6A67"/>
    <w:rsid w:val="001C6D57"/>
    <w:rsid w:val="001C702A"/>
    <w:rsid w:val="001C71EA"/>
    <w:rsid w:val="001C73F5"/>
    <w:rsid w:val="001C77D5"/>
    <w:rsid w:val="001C7895"/>
    <w:rsid w:val="001C7D2F"/>
    <w:rsid w:val="001D00E3"/>
    <w:rsid w:val="001D03AD"/>
    <w:rsid w:val="001D0DC7"/>
    <w:rsid w:val="001D14E8"/>
    <w:rsid w:val="001D16E7"/>
    <w:rsid w:val="001D1835"/>
    <w:rsid w:val="001D1AD9"/>
    <w:rsid w:val="001D21DA"/>
    <w:rsid w:val="001D22B1"/>
    <w:rsid w:val="001D2337"/>
    <w:rsid w:val="001D25D8"/>
    <w:rsid w:val="001D261C"/>
    <w:rsid w:val="001D2984"/>
    <w:rsid w:val="001D2BA9"/>
    <w:rsid w:val="001D2C18"/>
    <w:rsid w:val="001D2E16"/>
    <w:rsid w:val="001D310F"/>
    <w:rsid w:val="001D33B9"/>
    <w:rsid w:val="001D33FB"/>
    <w:rsid w:val="001D3DC3"/>
    <w:rsid w:val="001D4127"/>
    <w:rsid w:val="001D43D4"/>
    <w:rsid w:val="001D44C9"/>
    <w:rsid w:val="001D46C3"/>
    <w:rsid w:val="001D4C90"/>
    <w:rsid w:val="001D4F01"/>
    <w:rsid w:val="001D4F83"/>
    <w:rsid w:val="001D5649"/>
    <w:rsid w:val="001D5664"/>
    <w:rsid w:val="001D596F"/>
    <w:rsid w:val="001D5A83"/>
    <w:rsid w:val="001D5E2C"/>
    <w:rsid w:val="001D607A"/>
    <w:rsid w:val="001D60CF"/>
    <w:rsid w:val="001D6B62"/>
    <w:rsid w:val="001D711E"/>
    <w:rsid w:val="001D7858"/>
    <w:rsid w:val="001D7A7C"/>
    <w:rsid w:val="001E0094"/>
    <w:rsid w:val="001E0F61"/>
    <w:rsid w:val="001E1247"/>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8F9"/>
    <w:rsid w:val="001E3AE4"/>
    <w:rsid w:val="001E3F0A"/>
    <w:rsid w:val="001E40C4"/>
    <w:rsid w:val="001E41A1"/>
    <w:rsid w:val="001E422E"/>
    <w:rsid w:val="001E4B87"/>
    <w:rsid w:val="001E4E8B"/>
    <w:rsid w:val="001E4FBB"/>
    <w:rsid w:val="001E4FE3"/>
    <w:rsid w:val="001E517B"/>
    <w:rsid w:val="001E5449"/>
    <w:rsid w:val="001E5670"/>
    <w:rsid w:val="001E5849"/>
    <w:rsid w:val="001E5911"/>
    <w:rsid w:val="001E5B41"/>
    <w:rsid w:val="001E5E67"/>
    <w:rsid w:val="001E6126"/>
    <w:rsid w:val="001E61D6"/>
    <w:rsid w:val="001E644A"/>
    <w:rsid w:val="001E65D0"/>
    <w:rsid w:val="001E6A84"/>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43D"/>
    <w:rsid w:val="001F174C"/>
    <w:rsid w:val="001F1F89"/>
    <w:rsid w:val="001F2028"/>
    <w:rsid w:val="001F2193"/>
    <w:rsid w:val="001F2A06"/>
    <w:rsid w:val="001F3184"/>
    <w:rsid w:val="001F3805"/>
    <w:rsid w:val="001F3DB8"/>
    <w:rsid w:val="001F4108"/>
    <w:rsid w:val="001F4309"/>
    <w:rsid w:val="001F4366"/>
    <w:rsid w:val="001F455A"/>
    <w:rsid w:val="001F4A3C"/>
    <w:rsid w:val="001F4B53"/>
    <w:rsid w:val="001F4DD2"/>
    <w:rsid w:val="001F5295"/>
    <w:rsid w:val="001F5623"/>
    <w:rsid w:val="001F5B71"/>
    <w:rsid w:val="001F5EDC"/>
    <w:rsid w:val="001F5F96"/>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F4"/>
    <w:rsid w:val="00200348"/>
    <w:rsid w:val="00200394"/>
    <w:rsid w:val="00200805"/>
    <w:rsid w:val="002008D9"/>
    <w:rsid w:val="00200913"/>
    <w:rsid w:val="00201311"/>
    <w:rsid w:val="002015C9"/>
    <w:rsid w:val="00201E2A"/>
    <w:rsid w:val="00201F96"/>
    <w:rsid w:val="0020244B"/>
    <w:rsid w:val="00202D30"/>
    <w:rsid w:val="00202E49"/>
    <w:rsid w:val="00202F2B"/>
    <w:rsid w:val="00203140"/>
    <w:rsid w:val="00203267"/>
    <w:rsid w:val="002034A1"/>
    <w:rsid w:val="00203508"/>
    <w:rsid w:val="00203707"/>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6DD"/>
    <w:rsid w:val="002076EE"/>
    <w:rsid w:val="00207764"/>
    <w:rsid w:val="00207B21"/>
    <w:rsid w:val="00207D22"/>
    <w:rsid w:val="002100FB"/>
    <w:rsid w:val="00210244"/>
    <w:rsid w:val="00210498"/>
    <w:rsid w:val="002104FA"/>
    <w:rsid w:val="00210962"/>
    <w:rsid w:val="00210EDF"/>
    <w:rsid w:val="002111C6"/>
    <w:rsid w:val="002117A7"/>
    <w:rsid w:val="002117A8"/>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521"/>
    <w:rsid w:val="0021369A"/>
    <w:rsid w:val="00213A65"/>
    <w:rsid w:val="00213C40"/>
    <w:rsid w:val="00213FDC"/>
    <w:rsid w:val="00214148"/>
    <w:rsid w:val="002144D9"/>
    <w:rsid w:val="00214620"/>
    <w:rsid w:val="002147FB"/>
    <w:rsid w:val="00214849"/>
    <w:rsid w:val="0021488D"/>
    <w:rsid w:val="0021502D"/>
    <w:rsid w:val="002154A3"/>
    <w:rsid w:val="002154D1"/>
    <w:rsid w:val="002158F2"/>
    <w:rsid w:val="002161B8"/>
    <w:rsid w:val="00216347"/>
    <w:rsid w:val="00216466"/>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8C8"/>
    <w:rsid w:val="00221B27"/>
    <w:rsid w:val="00221C04"/>
    <w:rsid w:val="00221F14"/>
    <w:rsid w:val="00222674"/>
    <w:rsid w:val="002226CE"/>
    <w:rsid w:val="002230F0"/>
    <w:rsid w:val="0022316D"/>
    <w:rsid w:val="00223918"/>
    <w:rsid w:val="00223990"/>
    <w:rsid w:val="00223B15"/>
    <w:rsid w:val="00223BC3"/>
    <w:rsid w:val="00223D18"/>
    <w:rsid w:val="002241E7"/>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AB1"/>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3B"/>
    <w:rsid w:val="002343D6"/>
    <w:rsid w:val="002347D0"/>
    <w:rsid w:val="00234937"/>
    <w:rsid w:val="00234A05"/>
    <w:rsid w:val="00234BA5"/>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834"/>
    <w:rsid w:val="0024096A"/>
    <w:rsid w:val="00240B06"/>
    <w:rsid w:val="00240E02"/>
    <w:rsid w:val="00240F74"/>
    <w:rsid w:val="00241B0C"/>
    <w:rsid w:val="002421CC"/>
    <w:rsid w:val="002422CC"/>
    <w:rsid w:val="0024232D"/>
    <w:rsid w:val="00242352"/>
    <w:rsid w:val="0024244E"/>
    <w:rsid w:val="00242639"/>
    <w:rsid w:val="002428EA"/>
    <w:rsid w:val="00242986"/>
    <w:rsid w:val="00242AE9"/>
    <w:rsid w:val="00242BD2"/>
    <w:rsid w:val="00242E7B"/>
    <w:rsid w:val="002430A4"/>
    <w:rsid w:val="0024321E"/>
    <w:rsid w:val="00243223"/>
    <w:rsid w:val="002435CA"/>
    <w:rsid w:val="002439D0"/>
    <w:rsid w:val="002441D6"/>
    <w:rsid w:val="00244A88"/>
    <w:rsid w:val="00244B8D"/>
    <w:rsid w:val="00244FB1"/>
    <w:rsid w:val="00245102"/>
    <w:rsid w:val="002451DF"/>
    <w:rsid w:val="00245410"/>
    <w:rsid w:val="00245567"/>
    <w:rsid w:val="00245805"/>
    <w:rsid w:val="00245AE9"/>
    <w:rsid w:val="00245E2A"/>
    <w:rsid w:val="00245FF8"/>
    <w:rsid w:val="00246456"/>
    <w:rsid w:val="00246B80"/>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29A6"/>
    <w:rsid w:val="00252DF3"/>
    <w:rsid w:val="00253897"/>
    <w:rsid w:val="002538FE"/>
    <w:rsid w:val="002539D5"/>
    <w:rsid w:val="00253D58"/>
    <w:rsid w:val="00253EB2"/>
    <w:rsid w:val="00253F0E"/>
    <w:rsid w:val="002542BC"/>
    <w:rsid w:val="002543B1"/>
    <w:rsid w:val="002547A8"/>
    <w:rsid w:val="002549EF"/>
    <w:rsid w:val="00255045"/>
    <w:rsid w:val="00255179"/>
    <w:rsid w:val="00255268"/>
    <w:rsid w:val="00255301"/>
    <w:rsid w:val="002554A3"/>
    <w:rsid w:val="0025555A"/>
    <w:rsid w:val="002555BA"/>
    <w:rsid w:val="00255695"/>
    <w:rsid w:val="002556A6"/>
    <w:rsid w:val="002561AC"/>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B4C"/>
    <w:rsid w:val="00260CB4"/>
    <w:rsid w:val="00260DB8"/>
    <w:rsid w:val="00260F2D"/>
    <w:rsid w:val="00260FC3"/>
    <w:rsid w:val="00261389"/>
    <w:rsid w:val="00261D53"/>
    <w:rsid w:val="00261DA1"/>
    <w:rsid w:val="00261DBC"/>
    <w:rsid w:val="00261DF7"/>
    <w:rsid w:val="002620F7"/>
    <w:rsid w:val="002627A9"/>
    <w:rsid w:val="002634F2"/>
    <w:rsid w:val="00263991"/>
    <w:rsid w:val="00263BC0"/>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6B08"/>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40EE"/>
    <w:rsid w:val="0027411E"/>
    <w:rsid w:val="00274165"/>
    <w:rsid w:val="00274199"/>
    <w:rsid w:val="002741AF"/>
    <w:rsid w:val="00274648"/>
    <w:rsid w:val="0027465F"/>
    <w:rsid w:val="002747F0"/>
    <w:rsid w:val="00274F99"/>
    <w:rsid w:val="00275176"/>
    <w:rsid w:val="00275401"/>
    <w:rsid w:val="00275590"/>
    <w:rsid w:val="002755FF"/>
    <w:rsid w:val="002758DB"/>
    <w:rsid w:val="00275988"/>
    <w:rsid w:val="00275CE4"/>
    <w:rsid w:val="00275D72"/>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69E"/>
    <w:rsid w:val="002877A8"/>
    <w:rsid w:val="00287900"/>
    <w:rsid w:val="00287A24"/>
    <w:rsid w:val="00287CE9"/>
    <w:rsid w:val="00287F1E"/>
    <w:rsid w:val="00287F4B"/>
    <w:rsid w:val="00287FE2"/>
    <w:rsid w:val="002908DB"/>
    <w:rsid w:val="00290ABF"/>
    <w:rsid w:val="00291711"/>
    <w:rsid w:val="002920CD"/>
    <w:rsid w:val="00292180"/>
    <w:rsid w:val="00292197"/>
    <w:rsid w:val="00292398"/>
    <w:rsid w:val="002926CB"/>
    <w:rsid w:val="002926F4"/>
    <w:rsid w:val="00292759"/>
    <w:rsid w:val="0029294E"/>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74B"/>
    <w:rsid w:val="002A1C96"/>
    <w:rsid w:val="002A1CC5"/>
    <w:rsid w:val="002A1D3A"/>
    <w:rsid w:val="002A207C"/>
    <w:rsid w:val="002A2A3A"/>
    <w:rsid w:val="002A2BE2"/>
    <w:rsid w:val="002A2D6D"/>
    <w:rsid w:val="002A3066"/>
    <w:rsid w:val="002A3067"/>
    <w:rsid w:val="002A319A"/>
    <w:rsid w:val="002A3206"/>
    <w:rsid w:val="002A324A"/>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B00B8"/>
    <w:rsid w:val="002B04AC"/>
    <w:rsid w:val="002B0567"/>
    <w:rsid w:val="002B0716"/>
    <w:rsid w:val="002B0781"/>
    <w:rsid w:val="002B08FD"/>
    <w:rsid w:val="002B106A"/>
    <w:rsid w:val="002B11C5"/>
    <w:rsid w:val="002B15B2"/>
    <w:rsid w:val="002B16F8"/>
    <w:rsid w:val="002B1AB5"/>
    <w:rsid w:val="002B1D5A"/>
    <w:rsid w:val="002B2024"/>
    <w:rsid w:val="002B2527"/>
    <w:rsid w:val="002B25C6"/>
    <w:rsid w:val="002B273D"/>
    <w:rsid w:val="002B28D4"/>
    <w:rsid w:val="002B29DD"/>
    <w:rsid w:val="002B33BD"/>
    <w:rsid w:val="002B372F"/>
    <w:rsid w:val="002B3977"/>
    <w:rsid w:val="002B3B43"/>
    <w:rsid w:val="002B3CDD"/>
    <w:rsid w:val="002B42BA"/>
    <w:rsid w:val="002B4526"/>
    <w:rsid w:val="002B45DD"/>
    <w:rsid w:val="002B4A88"/>
    <w:rsid w:val="002B4E78"/>
    <w:rsid w:val="002B522C"/>
    <w:rsid w:val="002B53AE"/>
    <w:rsid w:val="002B5DC7"/>
    <w:rsid w:val="002B5F94"/>
    <w:rsid w:val="002B649B"/>
    <w:rsid w:val="002B6722"/>
    <w:rsid w:val="002B67EE"/>
    <w:rsid w:val="002B7029"/>
    <w:rsid w:val="002B73A2"/>
    <w:rsid w:val="002B77ED"/>
    <w:rsid w:val="002B7ADD"/>
    <w:rsid w:val="002C03C3"/>
    <w:rsid w:val="002C060F"/>
    <w:rsid w:val="002C0FBD"/>
    <w:rsid w:val="002C1018"/>
    <w:rsid w:val="002C1037"/>
    <w:rsid w:val="002C149B"/>
    <w:rsid w:val="002C17F8"/>
    <w:rsid w:val="002C1A5C"/>
    <w:rsid w:val="002C1DD8"/>
    <w:rsid w:val="002C217E"/>
    <w:rsid w:val="002C2638"/>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C7D20"/>
    <w:rsid w:val="002D06BC"/>
    <w:rsid w:val="002D08EE"/>
    <w:rsid w:val="002D0C22"/>
    <w:rsid w:val="002D0D36"/>
    <w:rsid w:val="002D0DE7"/>
    <w:rsid w:val="002D0EC5"/>
    <w:rsid w:val="002D1049"/>
    <w:rsid w:val="002D10D7"/>
    <w:rsid w:val="002D1447"/>
    <w:rsid w:val="002D1687"/>
    <w:rsid w:val="002D1CF6"/>
    <w:rsid w:val="002D1E96"/>
    <w:rsid w:val="002D22A6"/>
    <w:rsid w:val="002D27A4"/>
    <w:rsid w:val="002D2B4A"/>
    <w:rsid w:val="002D30EC"/>
    <w:rsid w:val="002D34C4"/>
    <w:rsid w:val="002D3534"/>
    <w:rsid w:val="002D357D"/>
    <w:rsid w:val="002D3605"/>
    <w:rsid w:val="002D3666"/>
    <w:rsid w:val="002D373C"/>
    <w:rsid w:val="002D3A42"/>
    <w:rsid w:val="002D3F16"/>
    <w:rsid w:val="002D3FCB"/>
    <w:rsid w:val="002D4100"/>
    <w:rsid w:val="002D417C"/>
    <w:rsid w:val="002D4281"/>
    <w:rsid w:val="002D4790"/>
    <w:rsid w:val="002D4B01"/>
    <w:rsid w:val="002D4F67"/>
    <w:rsid w:val="002D5063"/>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2C40"/>
    <w:rsid w:val="002E32D6"/>
    <w:rsid w:val="002E33AC"/>
    <w:rsid w:val="002E36F4"/>
    <w:rsid w:val="002E3C2A"/>
    <w:rsid w:val="002E3C97"/>
    <w:rsid w:val="002E3DE0"/>
    <w:rsid w:val="002E429C"/>
    <w:rsid w:val="002E42BB"/>
    <w:rsid w:val="002E42EC"/>
    <w:rsid w:val="002E4352"/>
    <w:rsid w:val="002E48F5"/>
    <w:rsid w:val="002E4DB9"/>
    <w:rsid w:val="002E4F91"/>
    <w:rsid w:val="002E54C4"/>
    <w:rsid w:val="002E55A1"/>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14"/>
    <w:rsid w:val="002F0390"/>
    <w:rsid w:val="002F081E"/>
    <w:rsid w:val="002F0894"/>
    <w:rsid w:val="002F0AA6"/>
    <w:rsid w:val="002F0D23"/>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95"/>
    <w:rsid w:val="003013C9"/>
    <w:rsid w:val="003015D9"/>
    <w:rsid w:val="003017A3"/>
    <w:rsid w:val="003018B6"/>
    <w:rsid w:val="003020D0"/>
    <w:rsid w:val="0030229A"/>
    <w:rsid w:val="003025FE"/>
    <w:rsid w:val="003027D6"/>
    <w:rsid w:val="00302BF8"/>
    <w:rsid w:val="00302C1F"/>
    <w:rsid w:val="00302CC4"/>
    <w:rsid w:val="00302ECD"/>
    <w:rsid w:val="003030D0"/>
    <w:rsid w:val="003033A5"/>
    <w:rsid w:val="00303425"/>
    <w:rsid w:val="00303668"/>
    <w:rsid w:val="00303696"/>
    <w:rsid w:val="003037CC"/>
    <w:rsid w:val="00303A26"/>
    <w:rsid w:val="00303A35"/>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19"/>
    <w:rsid w:val="00310439"/>
    <w:rsid w:val="00310732"/>
    <w:rsid w:val="00310D3A"/>
    <w:rsid w:val="00311575"/>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4FF8"/>
    <w:rsid w:val="00315385"/>
    <w:rsid w:val="00315610"/>
    <w:rsid w:val="003159BE"/>
    <w:rsid w:val="00315DC2"/>
    <w:rsid w:val="0031603B"/>
    <w:rsid w:val="0031616C"/>
    <w:rsid w:val="003161CF"/>
    <w:rsid w:val="00316264"/>
    <w:rsid w:val="00316592"/>
    <w:rsid w:val="003165F2"/>
    <w:rsid w:val="003168F5"/>
    <w:rsid w:val="00316C6C"/>
    <w:rsid w:val="00316C8D"/>
    <w:rsid w:val="00316D69"/>
    <w:rsid w:val="0031715C"/>
    <w:rsid w:val="00317173"/>
    <w:rsid w:val="0031721F"/>
    <w:rsid w:val="0031724B"/>
    <w:rsid w:val="003172C1"/>
    <w:rsid w:val="0031746F"/>
    <w:rsid w:val="003201C0"/>
    <w:rsid w:val="003201ED"/>
    <w:rsid w:val="00320311"/>
    <w:rsid w:val="003209C4"/>
    <w:rsid w:val="00320A6B"/>
    <w:rsid w:val="00320AC1"/>
    <w:rsid w:val="00320E2C"/>
    <w:rsid w:val="003217C1"/>
    <w:rsid w:val="00321837"/>
    <w:rsid w:val="00322522"/>
    <w:rsid w:val="0032290C"/>
    <w:rsid w:val="00322B59"/>
    <w:rsid w:val="00322CE6"/>
    <w:rsid w:val="00322E7A"/>
    <w:rsid w:val="00322FFB"/>
    <w:rsid w:val="00323063"/>
    <w:rsid w:val="003231A2"/>
    <w:rsid w:val="003231DB"/>
    <w:rsid w:val="00323370"/>
    <w:rsid w:val="0032357E"/>
    <w:rsid w:val="00323765"/>
    <w:rsid w:val="003238EA"/>
    <w:rsid w:val="00323C3E"/>
    <w:rsid w:val="00323E0B"/>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97B"/>
    <w:rsid w:val="00326E5A"/>
    <w:rsid w:val="00326EDF"/>
    <w:rsid w:val="003278AE"/>
    <w:rsid w:val="00327920"/>
    <w:rsid w:val="00327EB4"/>
    <w:rsid w:val="00327FE5"/>
    <w:rsid w:val="00330244"/>
    <w:rsid w:val="003302EC"/>
    <w:rsid w:val="003303D2"/>
    <w:rsid w:val="003304B0"/>
    <w:rsid w:val="00330647"/>
    <w:rsid w:val="00330A75"/>
    <w:rsid w:val="00330B74"/>
    <w:rsid w:val="00330C83"/>
    <w:rsid w:val="00330CFC"/>
    <w:rsid w:val="00330D39"/>
    <w:rsid w:val="00330E1E"/>
    <w:rsid w:val="003311BC"/>
    <w:rsid w:val="003311EE"/>
    <w:rsid w:val="00331587"/>
    <w:rsid w:val="00331B5C"/>
    <w:rsid w:val="00331C32"/>
    <w:rsid w:val="00331C53"/>
    <w:rsid w:val="00332021"/>
    <w:rsid w:val="0033202E"/>
    <w:rsid w:val="003323BB"/>
    <w:rsid w:val="003327D7"/>
    <w:rsid w:val="00332C77"/>
    <w:rsid w:val="00332DC1"/>
    <w:rsid w:val="00332F32"/>
    <w:rsid w:val="00332F69"/>
    <w:rsid w:val="00332F7B"/>
    <w:rsid w:val="0033339B"/>
    <w:rsid w:val="0033355E"/>
    <w:rsid w:val="003335A6"/>
    <w:rsid w:val="00333A70"/>
    <w:rsid w:val="00333B05"/>
    <w:rsid w:val="00333BAC"/>
    <w:rsid w:val="00333BCE"/>
    <w:rsid w:val="00333EA4"/>
    <w:rsid w:val="00333ED9"/>
    <w:rsid w:val="00334231"/>
    <w:rsid w:val="00334390"/>
    <w:rsid w:val="003343D0"/>
    <w:rsid w:val="00334597"/>
    <w:rsid w:val="003347FA"/>
    <w:rsid w:val="00334A6B"/>
    <w:rsid w:val="00334B12"/>
    <w:rsid w:val="00334B92"/>
    <w:rsid w:val="00334DE0"/>
    <w:rsid w:val="00334E3E"/>
    <w:rsid w:val="00334E6C"/>
    <w:rsid w:val="00335352"/>
    <w:rsid w:val="0033575B"/>
    <w:rsid w:val="003357DA"/>
    <w:rsid w:val="003359E1"/>
    <w:rsid w:val="00335A6E"/>
    <w:rsid w:val="00335BD7"/>
    <w:rsid w:val="00335DBD"/>
    <w:rsid w:val="003362CB"/>
    <w:rsid w:val="003363F0"/>
    <w:rsid w:val="0033685E"/>
    <w:rsid w:val="00336CFB"/>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5BD8"/>
    <w:rsid w:val="0034620E"/>
    <w:rsid w:val="003462AD"/>
    <w:rsid w:val="00346515"/>
    <w:rsid w:val="00346E83"/>
    <w:rsid w:val="00346FFD"/>
    <w:rsid w:val="00347277"/>
    <w:rsid w:val="003472F4"/>
    <w:rsid w:val="00347785"/>
    <w:rsid w:val="0034786F"/>
    <w:rsid w:val="00347C55"/>
    <w:rsid w:val="00347D50"/>
    <w:rsid w:val="0035033A"/>
    <w:rsid w:val="00350585"/>
    <w:rsid w:val="003507DA"/>
    <w:rsid w:val="0035082A"/>
    <w:rsid w:val="00350DE7"/>
    <w:rsid w:val="0035166C"/>
    <w:rsid w:val="003516FC"/>
    <w:rsid w:val="00351869"/>
    <w:rsid w:val="00351E1D"/>
    <w:rsid w:val="00352047"/>
    <w:rsid w:val="003520C9"/>
    <w:rsid w:val="003522EA"/>
    <w:rsid w:val="00352B52"/>
    <w:rsid w:val="00352F25"/>
    <w:rsid w:val="00352F50"/>
    <w:rsid w:val="00353076"/>
    <w:rsid w:val="003536FB"/>
    <w:rsid w:val="003537E6"/>
    <w:rsid w:val="00353A86"/>
    <w:rsid w:val="00353B8D"/>
    <w:rsid w:val="00353E19"/>
    <w:rsid w:val="00353F18"/>
    <w:rsid w:val="00353F8C"/>
    <w:rsid w:val="0035413D"/>
    <w:rsid w:val="003544D1"/>
    <w:rsid w:val="0035510A"/>
    <w:rsid w:val="003555AE"/>
    <w:rsid w:val="00355AB3"/>
    <w:rsid w:val="00355C9C"/>
    <w:rsid w:val="00355DE0"/>
    <w:rsid w:val="00355FE1"/>
    <w:rsid w:val="0035620A"/>
    <w:rsid w:val="003568F9"/>
    <w:rsid w:val="00356E4D"/>
    <w:rsid w:val="003578D8"/>
    <w:rsid w:val="00357995"/>
    <w:rsid w:val="0036018C"/>
    <w:rsid w:val="0036030F"/>
    <w:rsid w:val="0036055D"/>
    <w:rsid w:val="00360722"/>
    <w:rsid w:val="00360AB3"/>
    <w:rsid w:val="00360E47"/>
    <w:rsid w:val="00361040"/>
    <w:rsid w:val="003617A4"/>
    <w:rsid w:val="00361F3A"/>
    <w:rsid w:val="0036209D"/>
    <w:rsid w:val="0036213F"/>
    <w:rsid w:val="003623BF"/>
    <w:rsid w:val="003625BD"/>
    <w:rsid w:val="003625CC"/>
    <w:rsid w:val="00363263"/>
    <w:rsid w:val="00363446"/>
    <w:rsid w:val="00363900"/>
    <w:rsid w:val="00363AC8"/>
    <w:rsid w:val="00363F9D"/>
    <w:rsid w:val="003640F4"/>
    <w:rsid w:val="003647A3"/>
    <w:rsid w:val="003648EC"/>
    <w:rsid w:val="00364A90"/>
    <w:rsid w:val="00364DEA"/>
    <w:rsid w:val="00364EB5"/>
    <w:rsid w:val="003656E2"/>
    <w:rsid w:val="00365B84"/>
    <w:rsid w:val="00365BF5"/>
    <w:rsid w:val="00365DD5"/>
    <w:rsid w:val="00365E93"/>
    <w:rsid w:val="00365E9E"/>
    <w:rsid w:val="00366583"/>
    <w:rsid w:val="003665C9"/>
    <w:rsid w:val="0036673A"/>
    <w:rsid w:val="00366981"/>
    <w:rsid w:val="00366DB4"/>
    <w:rsid w:val="00366DCD"/>
    <w:rsid w:val="00366E6C"/>
    <w:rsid w:val="00366EC3"/>
    <w:rsid w:val="003671B7"/>
    <w:rsid w:val="00367270"/>
    <w:rsid w:val="003673F4"/>
    <w:rsid w:val="00367B17"/>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05C"/>
    <w:rsid w:val="00374382"/>
    <w:rsid w:val="0037494F"/>
    <w:rsid w:val="00374A7D"/>
    <w:rsid w:val="00374D32"/>
    <w:rsid w:val="00374D56"/>
    <w:rsid w:val="0037535E"/>
    <w:rsid w:val="003753BF"/>
    <w:rsid w:val="0037546D"/>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6C7"/>
    <w:rsid w:val="00384979"/>
    <w:rsid w:val="00384A72"/>
    <w:rsid w:val="00384C8E"/>
    <w:rsid w:val="00385092"/>
    <w:rsid w:val="003851C5"/>
    <w:rsid w:val="003857F7"/>
    <w:rsid w:val="00385AA6"/>
    <w:rsid w:val="00385B43"/>
    <w:rsid w:val="00385DC4"/>
    <w:rsid w:val="00385F74"/>
    <w:rsid w:val="00385FFE"/>
    <w:rsid w:val="00386000"/>
    <w:rsid w:val="0038605D"/>
    <w:rsid w:val="0038627C"/>
    <w:rsid w:val="003862C1"/>
    <w:rsid w:val="003862E2"/>
    <w:rsid w:val="00386794"/>
    <w:rsid w:val="00386AD8"/>
    <w:rsid w:val="00386B86"/>
    <w:rsid w:val="00386C69"/>
    <w:rsid w:val="00387061"/>
    <w:rsid w:val="00387489"/>
    <w:rsid w:val="00387707"/>
    <w:rsid w:val="003900B4"/>
    <w:rsid w:val="00391148"/>
    <w:rsid w:val="00391255"/>
    <w:rsid w:val="00391ECC"/>
    <w:rsid w:val="0039235E"/>
    <w:rsid w:val="00393005"/>
    <w:rsid w:val="00393462"/>
    <w:rsid w:val="003934AB"/>
    <w:rsid w:val="00393653"/>
    <w:rsid w:val="00393AC1"/>
    <w:rsid w:val="00393AF8"/>
    <w:rsid w:val="00393B6D"/>
    <w:rsid w:val="00393D02"/>
    <w:rsid w:val="00393F46"/>
    <w:rsid w:val="00394868"/>
    <w:rsid w:val="00394F32"/>
    <w:rsid w:val="003950FD"/>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80D"/>
    <w:rsid w:val="003A2C10"/>
    <w:rsid w:val="003A2CFF"/>
    <w:rsid w:val="003A30FA"/>
    <w:rsid w:val="003A3223"/>
    <w:rsid w:val="003A3485"/>
    <w:rsid w:val="003A34AB"/>
    <w:rsid w:val="003A359C"/>
    <w:rsid w:val="003A3BFA"/>
    <w:rsid w:val="003A3DC3"/>
    <w:rsid w:val="003A4014"/>
    <w:rsid w:val="003A4030"/>
    <w:rsid w:val="003A40B4"/>
    <w:rsid w:val="003A41F1"/>
    <w:rsid w:val="003A4325"/>
    <w:rsid w:val="003A4382"/>
    <w:rsid w:val="003A48EF"/>
    <w:rsid w:val="003A4ABD"/>
    <w:rsid w:val="003A4C0D"/>
    <w:rsid w:val="003A4C22"/>
    <w:rsid w:val="003A4FB3"/>
    <w:rsid w:val="003A54BD"/>
    <w:rsid w:val="003A5903"/>
    <w:rsid w:val="003A635F"/>
    <w:rsid w:val="003A6BFB"/>
    <w:rsid w:val="003A6DBB"/>
    <w:rsid w:val="003A74D4"/>
    <w:rsid w:val="003A7944"/>
    <w:rsid w:val="003A7B19"/>
    <w:rsid w:val="003B0476"/>
    <w:rsid w:val="003B0505"/>
    <w:rsid w:val="003B1324"/>
    <w:rsid w:val="003B15D3"/>
    <w:rsid w:val="003B17D8"/>
    <w:rsid w:val="003B21CF"/>
    <w:rsid w:val="003B220E"/>
    <w:rsid w:val="003B22EF"/>
    <w:rsid w:val="003B255C"/>
    <w:rsid w:val="003B29F4"/>
    <w:rsid w:val="003B385B"/>
    <w:rsid w:val="003B39EB"/>
    <w:rsid w:val="003B3CE3"/>
    <w:rsid w:val="003B414A"/>
    <w:rsid w:val="003B483D"/>
    <w:rsid w:val="003B4C9E"/>
    <w:rsid w:val="003B53C0"/>
    <w:rsid w:val="003B5B4A"/>
    <w:rsid w:val="003B5EB4"/>
    <w:rsid w:val="003B6409"/>
    <w:rsid w:val="003B642A"/>
    <w:rsid w:val="003B6956"/>
    <w:rsid w:val="003B6AC8"/>
    <w:rsid w:val="003B7787"/>
    <w:rsid w:val="003B791E"/>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21A"/>
    <w:rsid w:val="003D484D"/>
    <w:rsid w:val="003D49A7"/>
    <w:rsid w:val="003D5183"/>
    <w:rsid w:val="003D5384"/>
    <w:rsid w:val="003D5E09"/>
    <w:rsid w:val="003D654A"/>
    <w:rsid w:val="003D6592"/>
    <w:rsid w:val="003D67AD"/>
    <w:rsid w:val="003D69E8"/>
    <w:rsid w:val="003D6EE8"/>
    <w:rsid w:val="003D76DA"/>
    <w:rsid w:val="003D7956"/>
    <w:rsid w:val="003D7C9E"/>
    <w:rsid w:val="003D7DD8"/>
    <w:rsid w:val="003E03BE"/>
    <w:rsid w:val="003E041A"/>
    <w:rsid w:val="003E05C6"/>
    <w:rsid w:val="003E074D"/>
    <w:rsid w:val="003E170E"/>
    <w:rsid w:val="003E1829"/>
    <w:rsid w:val="003E1E23"/>
    <w:rsid w:val="003E2130"/>
    <w:rsid w:val="003E2B14"/>
    <w:rsid w:val="003E2DDD"/>
    <w:rsid w:val="003E32E0"/>
    <w:rsid w:val="003E3DAA"/>
    <w:rsid w:val="003E3EB7"/>
    <w:rsid w:val="003E3F42"/>
    <w:rsid w:val="003E4292"/>
    <w:rsid w:val="003E4397"/>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253"/>
    <w:rsid w:val="003F06D3"/>
    <w:rsid w:val="003F11F5"/>
    <w:rsid w:val="003F173D"/>
    <w:rsid w:val="003F18DA"/>
    <w:rsid w:val="003F1FDF"/>
    <w:rsid w:val="003F2512"/>
    <w:rsid w:val="003F2B37"/>
    <w:rsid w:val="003F2C0F"/>
    <w:rsid w:val="003F2DC8"/>
    <w:rsid w:val="003F3140"/>
    <w:rsid w:val="003F3286"/>
    <w:rsid w:val="003F3567"/>
    <w:rsid w:val="003F3BB9"/>
    <w:rsid w:val="003F3F29"/>
    <w:rsid w:val="003F4062"/>
    <w:rsid w:val="003F406C"/>
    <w:rsid w:val="003F4835"/>
    <w:rsid w:val="003F4C7F"/>
    <w:rsid w:val="003F5144"/>
    <w:rsid w:val="003F520F"/>
    <w:rsid w:val="003F5484"/>
    <w:rsid w:val="003F5642"/>
    <w:rsid w:val="003F587D"/>
    <w:rsid w:val="003F59B3"/>
    <w:rsid w:val="003F59FC"/>
    <w:rsid w:val="003F5F6E"/>
    <w:rsid w:val="003F6247"/>
    <w:rsid w:val="003F64DF"/>
    <w:rsid w:val="003F64EE"/>
    <w:rsid w:val="003F669B"/>
    <w:rsid w:val="003F6AF7"/>
    <w:rsid w:val="003F6D9B"/>
    <w:rsid w:val="003F6E73"/>
    <w:rsid w:val="003F73DC"/>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6D7"/>
    <w:rsid w:val="004037D1"/>
    <w:rsid w:val="00403C06"/>
    <w:rsid w:val="00403D55"/>
    <w:rsid w:val="00403DF7"/>
    <w:rsid w:val="00404181"/>
    <w:rsid w:val="0040457D"/>
    <w:rsid w:val="004048DE"/>
    <w:rsid w:val="00404F2D"/>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532"/>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BB7"/>
    <w:rsid w:val="00416E5E"/>
    <w:rsid w:val="0041708B"/>
    <w:rsid w:val="004173E4"/>
    <w:rsid w:val="00417580"/>
    <w:rsid w:val="0041770D"/>
    <w:rsid w:val="004178B8"/>
    <w:rsid w:val="004178E1"/>
    <w:rsid w:val="00417BCB"/>
    <w:rsid w:val="00417BEB"/>
    <w:rsid w:val="00417C49"/>
    <w:rsid w:val="00417E82"/>
    <w:rsid w:val="00417FB7"/>
    <w:rsid w:val="00420142"/>
    <w:rsid w:val="00420518"/>
    <w:rsid w:val="004206EE"/>
    <w:rsid w:val="00420BF5"/>
    <w:rsid w:val="00420D40"/>
    <w:rsid w:val="00420DAB"/>
    <w:rsid w:val="00420FCF"/>
    <w:rsid w:val="00421273"/>
    <w:rsid w:val="004213B8"/>
    <w:rsid w:val="00421F28"/>
    <w:rsid w:val="004223B3"/>
    <w:rsid w:val="00422793"/>
    <w:rsid w:val="0042280C"/>
    <w:rsid w:val="00422828"/>
    <w:rsid w:val="00423101"/>
    <w:rsid w:val="00423369"/>
    <w:rsid w:val="004235F9"/>
    <w:rsid w:val="00423BB5"/>
    <w:rsid w:val="00423CAE"/>
    <w:rsid w:val="00423CE1"/>
    <w:rsid w:val="0042447C"/>
    <w:rsid w:val="004244EB"/>
    <w:rsid w:val="00424A7B"/>
    <w:rsid w:val="00424B4F"/>
    <w:rsid w:val="004251AC"/>
    <w:rsid w:val="00425502"/>
    <w:rsid w:val="004258C7"/>
    <w:rsid w:val="00425AB0"/>
    <w:rsid w:val="00425F99"/>
    <w:rsid w:val="0042606C"/>
    <w:rsid w:val="00426155"/>
    <w:rsid w:val="0042645C"/>
    <w:rsid w:val="00426C1D"/>
    <w:rsid w:val="00426EE0"/>
    <w:rsid w:val="004272F8"/>
    <w:rsid w:val="004274C0"/>
    <w:rsid w:val="004278F2"/>
    <w:rsid w:val="00427A61"/>
    <w:rsid w:val="00430259"/>
    <w:rsid w:val="00430427"/>
    <w:rsid w:val="00430463"/>
    <w:rsid w:val="004309C7"/>
    <w:rsid w:val="00430AB2"/>
    <w:rsid w:val="00431B4F"/>
    <w:rsid w:val="00431E06"/>
    <w:rsid w:val="004327BD"/>
    <w:rsid w:val="00433091"/>
    <w:rsid w:val="004331D0"/>
    <w:rsid w:val="0043339C"/>
    <w:rsid w:val="00433636"/>
    <w:rsid w:val="00433917"/>
    <w:rsid w:val="0043398E"/>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8AB"/>
    <w:rsid w:val="00436965"/>
    <w:rsid w:val="0043709C"/>
    <w:rsid w:val="004370CA"/>
    <w:rsid w:val="004372AD"/>
    <w:rsid w:val="004374DC"/>
    <w:rsid w:val="004376E0"/>
    <w:rsid w:val="0043771B"/>
    <w:rsid w:val="00437929"/>
    <w:rsid w:val="00437EF0"/>
    <w:rsid w:val="004401FA"/>
    <w:rsid w:val="00440741"/>
    <w:rsid w:val="00441583"/>
    <w:rsid w:val="00441589"/>
    <w:rsid w:val="00441E17"/>
    <w:rsid w:val="00441F0D"/>
    <w:rsid w:val="00442008"/>
    <w:rsid w:val="0044201C"/>
    <w:rsid w:val="004424D2"/>
    <w:rsid w:val="0044270B"/>
    <w:rsid w:val="00442806"/>
    <w:rsid w:val="00442AB9"/>
    <w:rsid w:val="00442F93"/>
    <w:rsid w:val="004432A1"/>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475"/>
    <w:rsid w:val="00453497"/>
    <w:rsid w:val="00453E0A"/>
    <w:rsid w:val="00453F99"/>
    <w:rsid w:val="00454467"/>
    <w:rsid w:val="00454631"/>
    <w:rsid w:val="004547FB"/>
    <w:rsid w:val="004548E2"/>
    <w:rsid w:val="00454BA7"/>
    <w:rsid w:val="004556CF"/>
    <w:rsid w:val="00455BFF"/>
    <w:rsid w:val="00455D6E"/>
    <w:rsid w:val="00455FB0"/>
    <w:rsid w:val="00455FFE"/>
    <w:rsid w:val="00456016"/>
    <w:rsid w:val="004562D4"/>
    <w:rsid w:val="004565F6"/>
    <w:rsid w:val="004570C8"/>
    <w:rsid w:val="0045746E"/>
    <w:rsid w:val="004576F2"/>
    <w:rsid w:val="00457ED9"/>
    <w:rsid w:val="00460213"/>
    <w:rsid w:val="00460629"/>
    <w:rsid w:val="0046078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41AD"/>
    <w:rsid w:val="00464216"/>
    <w:rsid w:val="00464709"/>
    <w:rsid w:val="004648EA"/>
    <w:rsid w:val="00464A81"/>
    <w:rsid w:val="00464BA0"/>
    <w:rsid w:val="00464C92"/>
    <w:rsid w:val="00464FAF"/>
    <w:rsid w:val="00465189"/>
    <w:rsid w:val="00465445"/>
    <w:rsid w:val="00465D85"/>
    <w:rsid w:val="00465F90"/>
    <w:rsid w:val="00466145"/>
    <w:rsid w:val="0046615F"/>
    <w:rsid w:val="0046681D"/>
    <w:rsid w:val="00466A8E"/>
    <w:rsid w:val="00466AC0"/>
    <w:rsid w:val="00466E45"/>
    <w:rsid w:val="004675C1"/>
    <w:rsid w:val="00467A2B"/>
    <w:rsid w:val="00467BF5"/>
    <w:rsid w:val="00467E9F"/>
    <w:rsid w:val="00470564"/>
    <w:rsid w:val="004705D4"/>
    <w:rsid w:val="00470CC6"/>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76E"/>
    <w:rsid w:val="00473C3E"/>
    <w:rsid w:val="00473FFA"/>
    <w:rsid w:val="00474058"/>
    <w:rsid w:val="00474137"/>
    <w:rsid w:val="00474759"/>
    <w:rsid w:val="00474B7D"/>
    <w:rsid w:val="00474E0D"/>
    <w:rsid w:val="00474FB0"/>
    <w:rsid w:val="0047510C"/>
    <w:rsid w:val="0047510D"/>
    <w:rsid w:val="0047515C"/>
    <w:rsid w:val="004752F3"/>
    <w:rsid w:val="00475984"/>
    <w:rsid w:val="00475CFE"/>
    <w:rsid w:val="00475E1A"/>
    <w:rsid w:val="00476779"/>
    <w:rsid w:val="00476789"/>
    <w:rsid w:val="00476ABA"/>
    <w:rsid w:val="00476CAE"/>
    <w:rsid w:val="00476F66"/>
    <w:rsid w:val="00477415"/>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8D9"/>
    <w:rsid w:val="00483906"/>
    <w:rsid w:val="0048390D"/>
    <w:rsid w:val="00483B6B"/>
    <w:rsid w:val="00483D4D"/>
    <w:rsid w:val="00483DA9"/>
    <w:rsid w:val="00483F09"/>
    <w:rsid w:val="0048406B"/>
    <w:rsid w:val="004847B0"/>
    <w:rsid w:val="00484C28"/>
    <w:rsid w:val="00484CFF"/>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57"/>
    <w:rsid w:val="00491CC4"/>
    <w:rsid w:val="00491D27"/>
    <w:rsid w:val="00491D45"/>
    <w:rsid w:val="00491ED6"/>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4EB3"/>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8D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0BEF"/>
    <w:rsid w:val="004B11B4"/>
    <w:rsid w:val="004B1343"/>
    <w:rsid w:val="004B14F1"/>
    <w:rsid w:val="004B163A"/>
    <w:rsid w:val="004B1897"/>
    <w:rsid w:val="004B1BBE"/>
    <w:rsid w:val="004B1F4E"/>
    <w:rsid w:val="004B2039"/>
    <w:rsid w:val="004B22C3"/>
    <w:rsid w:val="004B25BE"/>
    <w:rsid w:val="004B2D26"/>
    <w:rsid w:val="004B2F1C"/>
    <w:rsid w:val="004B31EE"/>
    <w:rsid w:val="004B379A"/>
    <w:rsid w:val="004B37B1"/>
    <w:rsid w:val="004B3E4F"/>
    <w:rsid w:val="004B493E"/>
    <w:rsid w:val="004B4996"/>
    <w:rsid w:val="004B499F"/>
    <w:rsid w:val="004B4BD0"/>
    <w:rsid w:val="004B538A"/>
    <w:rsid w:val="004B563E"/>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FC0"/>
    <w:rsid w:val="004C322A"/>
    <w:rsid w:val="004C34FA"/>
    <w:rsid w:val="004C3C35"/>
    <w:rsid w:val="004C445C"/>
    <w:rsid w:val="004C45CE"/>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A6"/>
    <w:rsid w:val="004D0D43"/>
    <w:rsid w:val="004D189A"/>
    <w:rsid w:val="004D1ACB"/>
    <w:rsid w:val="004D1C72"/>
    <w:rsid w:val="004D1E30"/>
    <w:rsid w:val="004D21DD"/>
    <w:rsid w:val="004D22A8"/>
    <w:rsid w:val="004D2836"/>
    <w:rsid w:val="004D2B3D"/>
    <w:rsid w:val="004D2F88"/>
    <w:rsid w:val="004D2FC5"/>
    <w:rsid w:val="004D315F"/>
    <w:rsid w:val="004D3328"/>
    <w:rsid w:val="004D37DD"/>
    <w:rsid w:val="004D3F40"/>
    <w:rsid w:val="004D4411"/>
    <w:rsid w:val="004D4A99"/>
    <w:rsid w:val="004D4AE5"/>
    <w:rsid w:val="004D4AF9"/>
    <w:rsid w:val="004D4CD9"/>
    <w:rsid w:val="004D53AE"/>
    <w:rsid w:val="004D5407"/>
    <w:rsid w:val="004D5767"/>
    <w:rsid w:val="004D59A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8F6"/>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3F75"/>
    <w:rsid w:val="004E4014"/>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62D"/>
    <w:rsid w:val="004E7A65"/>
    <w:rsid w:val="004E7BF0"/>
    <w:rsid w:val="004F0322"/>
    <w:rsid w:val="004F0424"/>
    <w:rsid w:val="004F04BA"/>
    <w:rsid w:val="004F0731"/>
    <w:rsid w:val="004F0B4E"/>
    <w:rsid w:val="004F0B79"/>
    <w:rsid w:val="004F11C2"/>
    <w:rsid w:val="004F11EA"/>
    <w:rsid w:val="004F1263"/>
    <w:rsid w:val="004F163A"/>
    <w:rsid w:val="004F1B22"/>
    <w:rsid w:val="004F237A"/>
    <w:rsid w:val="004F2BF5"/>
    <w:rsid w:val="004F3032"/>
    <w:rsid w:val="004F31F7"/>
    <w:rsid w:val="004F33FE"/>
    <w:rsid w:val="004F3C0B"/>
    <w:rsid w:val="004F3E06"/>
    <w:rsid w:val="004F4057"/>
    <w:rsid w:val="004F4352"/>
    <w:rsid w:val="004F4444"/>
    <w:rsid w:val="004F46AC"/>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49B"/>
    <w:rsid w:val="004F74FD"/>
    <w:rsid w:val="004F7B88"/>
    <w:rsid w:val="00500146"/>
    <w:rsid w:val="0050026D"/>
    <w:rsid w:val="00500914"/>
    <w:rsid w:val="00500A4A"/>
    <w:rsid w:val="00500A58"/>
    <w:rsid w:val="00500CE9"/>
    <w:rsid w:val="005010E8"/>
    <w:rsid w:val="00501438"/>
    <w:rsid w:val="00501630"/>
    <w:rsid w:val="0050199D"/>
    <w:rsid w:val="00501F1B"/>
    <w:rsid w:val="0050201F"/>
    <w:rsid w:val="005022A7"/>
    <w:rsid w:val="005028EF"/>
    <w:rsid w:val="0050292C"/>
    <w:rsid w:val="00502C90"/>
    <w:rsid w:val="00503259"/>
    <w:rsid w:val="0050333B"/>
    <w:rsid w:val="00503681"/>
    <w:rsid w:val="00503F4B"/>
    <w:rsid w:val="0050424A"/>
    <w:rsid w:val="00504302"/>
    <w:rsid w:val="0050450B"/>
    <w:rsid w:val="00504972"/>
    <w:rsid w:val="0050578B"/>
    <w:rsid w:val="005059FA"/>
    <w:rsid w:val="00506B1D"/>
    <w:rsid w:val="00506BCC"/>
    <w:rsid w:val="00506C11"/>
    <w:rsid w:val="00506E22"/>
    <w:rsid w:val="00507E57"/>
    <w:rsid w:val="00507F59"/>
    <w:rsid w:val="00510881"/>
    <w:rsid w:val="00510978"/>
    <w:rsid w:val="0051114E"/>
    <w:rsid w:val="0051152A"/>
    <w:rsid w:val="005117EF"/>
    <w:rsid w:val="00511A1D"/>
    <w:rsid w:val="00511B3F"/>
    <w:rsid w:val="00511B89"/>
    <w:rsid w:val="00511D22"/>
    <w:rsid w:val="00511FEC"/>
    <w:rsid w:val="005123A2"/>
    <w:rsid w:val="00512447"/>
    <w:rsid w:val="0051244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D8B"/>
    <w:rsid w:val="00524064"/>
    <w:rsid w:val="00524378"/>
    <w:rsid w:val="0052447E"/>
    <w:rsid w:val="00524821"/>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5F2A"/>
    <w:rsid w:val="00526238"/>
    <w:rsid w:val="00526891"/>
    <w:rsid w:val="00526F81"/>
    <w:rsid w:val="005271FD"/>
    <w:rsid w:val="0052752A"/>
    <w:rsid w:val="00527BF3"/>
    <w:rsid w:val="0053013A"/>
    <w:rsid w:val="005305D6"/>
    <w:rsid w:val="005317A8"/>
    <w:rsid w:val="00532950"/>
    <w:rsid w:val="00532C6B"/>
    <w:rsid w:val="00533556"/>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A43"/>
    <w:rsid w:val="00536EF4"/>
    <w:rsid w:val="00536FDA"/>
    <w:rsid w:val="00537284"/>
    <w:rsid w:val="0053747A"/>
    <w:rsid w:val="00537762"/>
    <w:rsid w:val="00537858"/>
    <w:rsid w:val="0053788B"/>
    <w:rsid w:val="005379CC"/>
    <w:rsid w:val="00537E13"/>
    <w:rsid w:val="005400E2"/>
    <w:rsid w:val="0054025F"/>
    <w:rsid w:val="00540399"/>
    <w:rsid w:val="0054084B"/>
    <w:rsid w:val="005409F5"/>
    <w:rsid w:val="00540F71"/>
    <w:rsid w:val="00540FE3"/>
    <w:rsid w:val="00541016"/>
    <w:rsid w:val="0054121D"/>
    <w:rsid w:val="0054132F"/>
    <w:rsid w:val="00541595"/>
    <w:rsid w:val="00541723"/>
    <w:rsid w:val="005419EC"/>
    <w:rsid w:val="00541BF3"/>
    <w:rsid w:val="00541E54"/>
    <w:rsid w:val="00541F1A"/>
    <w:rsid w:val="00542B79"/>
    <w:rsid w:val="00542BF6"/>
    <w:rsid w:val="00542D30"/>
    <w:rsid w:val="00543469"/>
    <w:rsid w:val="005435A0"/>
    <w:rsid w:val="00543DE6"/>
    <w:rsid w:val="00543F73"/>
    <w:rsid w:val="00544026"/>
    <w:rsid w:val="005446B4"/>
    <w:rsid w:val="00544813"/>
    <w:rsid w:val="005448C0"/>
    <w:rsid w:val="005451FB"/>
    <w:rsid w:val="0054523E"/>
    <w:rsid w:val="00545570"/>
    <w:rsid w:val="00545728"/>
    <w:rsid w:val="005457EB"/>
    <w:rsid w:val="00545BED"/>
    <w:rsid w:val="00545D0F"/>
    <w:rsid w:val="00545D1D"/>
    <w:rsid w:val="00545DE7"/>
    <w:rsid w:val="0054632A"/>
    <w:rsid w:val="0054641D"/>
    <w:rsid w:val="00546449"/>
    <w:rsid w:val="0054645D"/>
    <w:rsid w:val="00546768"/>
    <w:rsid w:val="005469D6"/>
    <w:rsid w:val="00546B01"/>
    <w:rsid w:val="00546BB6"/>
    <w:rsid w:val="00546BCE"/>
    <w:rsid w:val="00546C2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178F"/>
    <w:rsid w:val="00551FEF"/>
    <w:rsid w:val="005522C6"/>
    <w:rsid w:val="005524EC"/>
    <w:rsid w:val="00552719"/>
    <w:rsid w:val="0055282E"/>
    <w:rsid w:val="00552990"/>
    <w:rsid w:val="00552EF2"/>
    <w:rsid w:val="0055317C"/>
    <w:rsid w:val="00553548"/>
    <w:rsid w:val="005544A4"/>
    <w:rsid w:val="00554588"/>
    <w:rsid w:val="00554622"/>
    <w:rsid w:val="005546E7"/>
    <w:rsid w:val="005558AF"/>
    <w:rsid w:val="00555A9D"/>
    <w:rsid w:val="00555F0A"/>
    <w:rsid w:val="00556072"/>
    <w:rsid w:val="005564AD"/>
    <w:rsid w:val="0055669C"/>
    <w:rsid w:val="00556A5F"/>
    <w:rsid w:val="00557508"/>
    <w:rsid w:val="00557834"/>
    <w:rsid w:val="00557A74"/>
    <w:rsid w:val="00557B51"/>
    <w:rsid w:val="00557C02"/>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0C5"/>
    <w:rsid w:val="00565127"/>
    <w:rsid w:val="005659C4"/>
    <w:rsid w:val="00565D0E"/>
    <w:rsid w:val="00565F02"/>
    <w:rsid w:val="00565F63"/>
    <w:rsid w:val="00566270"/>
    <w:rsid w:val="00566373"/>
    <w:rsid w:val="005666AA"/>
    <w:rsid w:val="00566DBA"/>
    <w:rsid w:val="00566E22"/>
    <w:rsid w:val="00567137"/>
    <w:rsid w:val="00567224"/>
    <w:rsid w:val="00567353"/>
    <w:rsid w:val="00567848"/>
    <w:rsid w:val="00567C57"/>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3CD"/>
    <w:rsid w:val="00573738"/>
    <w:rsid w:val="00573AE2"/>
    <w:rsid w:val="00573C2F"/>
    <w:rsid w:val="00573C8A"/>
    <w:rsid w:val="00573CB4"/>
    <w:rsid w:val="00573E7D"/>
    <w:rsid w:val="005741C2"/>
    <w:rsid w:val="005742AA"/>
    <w:rsid w:val="00574469"/>
    <w:rsid w:val="005749C5"/>
    <w:rsid w:val="00574ACC"/>
    <w:rsid w:val="00575785"/>
    <w:rsid w:val="00575EF9"/>
    <w:rsid w:val="005763D1"/>
    <w:rsid w:val="00576D83"/>
    <w:rsid w:val="00577043"/>
    <w:rsid w:val="0057730B"/>
    <w:rsid w:val="00577514"/>
    <w:rsid w:val="00577689"/>
    <w:rsid w:val="00577A1D"/>
    <w:rsid w:val="00577D00"/>
    <w:rsid w:val="00577D05"/>
    <w:rsid w:val="00577F3E"/>
    <w:rsid w:val="00580011"/>
    <w:rsid w:val="0058013E"/>
    <w:rsid w:val="0058029B"/>
    <w:rsid w:val="0058034F"/>
    <w:rsid w:val="00580397"/>
    <w:rsid w:val="005807B4"/>
    <w:rsid w:val="00580A05"/>
    <w:rsid w:val="00580C67"/>
    <w:rsid w:val="00580F45"/>
    <w:rsid w:val="0058129A"/>
    <w:rsid w:val="00581812"/>
    <w:rsid w:val="00582191"/>
    <w:rsid w:val="00582A3C"/>
    <w:rsid w:val="00582B3E"/>
    <w:rsid w:val="00582DA9"/>
    <w:rsid w:val="00582E2D"/>
    <w:rsid w:val="00582E80"/>
    <w:rsid w:val="00582ED8"/>
    <w:rsid w:val="0058302A"/>
    <w:rsid w:val="005830B8"/>
    <w:rsid w:val="00583892"/>
    <w:rsid w:val="00583C89"/>
    <w:rsid w:val="00583F13"/>
    <w:rsid w:val="00584104"/>
    <w:rsid w:val="00584356"/>
    <w:rsid w:val="00584552"/>
    <w:rsid w:val="005845A5"/>
    <w:rsid w:val="005847ED"/>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7"/>
    <w:rsid w:val="00587E9A"/>
    <w:rsid w:val="00587F50"/>
    <w:rsid w:val="00590190"/>
    <w:rsid w:val="005903CD"/>
    <w:rsid w:val="005904BF"/>
    <w:rsid w:val="0059073F"/>
    <w:rsid w:val="00590845"/>
    <w:rsid w:val="00590980"/>
    <w:rsid w:val="00590A86"/>
    <w:rsid w:val="00590F84"/>
    <w:rsid w:val="00591016"/>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2F"/>
    <w:rsid w:val="005952F6"/>
    <w:rsid w:val="005955CE"/>
    <w:rsid w:val="00595696"/>
    <w:rsid w:val="00595978"/>
    <w:rsid w:val="00595AE0"/>
    <w:rsid w:val="00595C0C"/>
    <w:rsid w:val="00596497"/>
    <w:rsid w:val="00596EC1"/>
    <w:rsid w:val="00596F0E"/>
    <w:rsid w:val="00597430"/>
    <w:rsid w:val="005977F3"/>
    <w:rsid w:val="00597B1B"/>
    <w:rsid w:val="005A0104"/>
    <w:rsid w:val="005A03C0"/>
    <w:rsid w:val="005A0487"/>
    <w:rsid w:val="005A057D"/>
    <w:rsid w:val="005A06FD"/>
    <w:rsid w:val="005A07C2"/>
    <w:rsid w:val="005A0B1E"/>
    <w:rsid w:val="005A0CF1"/>
    <w:rsid w:val="005A0DDB"/>
    <w:rsid w:val="005A0FE6"/>
    <w:rsid w:val="005A1087"/>
    <w:rsid w:val="005A1126"/>
    <w:rsid w:val="005A12F3"/>
    <w:rsid w:val="005A13AE"/>
    <w:rsid w:val="005A182A"/>
    <w:rsid w:val="005A18FE"/>
    <w:rsid w:val="005A1AA2"/>
    <w:rsid w:val="005A1BCF"/>
    <w:rsid w:val="005A1C71"/>
    <w:rsid w:val="005A2186"/>
    <w:rsid w:val="005A24B3"/>
    <w:rsid w:val="005A2566"/>
    <w:rsid w:val="005A2711"/>
    <w:rsid w:val="005A276E"/>
    <w:rsid w:val="005A28D6"/>
    <w:rsid w:val="005A2DA7"/>
    <w:rsid w:val="005A3021"/>
    <w:rsid w:val="005A316E"/>
    <w:rsid w:val="005A33CA"/>
    <w:rsid w:val="005A344A"/>
    <w:rsid w:val="005A34E1"/>
    <w:rsid w:val="005A355E"/>
    <w:rsid w:val="005A3755"/>
    <w:rsid w:val="005A37BE"/>
    <w:rsid w:val="005A386C"/>
    <w:rsid w:val="005A3904"/>
    <w:rsid w:val="005A4074"/>
    <w:rsid w:val="005A44BE"/>
    <w:rsid w:val="005A4526"/>
    <w:rsid w:val="005A4978"/>
    <w:rsid w:val="005A4BCB"/>
    <w:rsid w:val="005A5601"/>
    <w:rsid w:val="005A5E2D"/>
    <w:rsid w:val="005A61B8"/>
    <w:rsid w:val="005A62DE"/>
    <w:rsid w:val="005A6345"/>
    <w:rsid w:val="005A64D0"/>
    <w:rsid w:val="005A6899"/>
    <w:rsid w:val="005A69CC"/>
    <w:rsid w:val="005A7007"/>
    <w:rsid w:val="005A7152"/>
    <w:rsid w:val="005A7356"/>
    <w:rsid w:val="005A74AD"/>
    <w:rsid w:val="005A7521"/>
    <w:rsid w:val="005A757A"/>
    <w:rsid w:val="005B0252"/>
    <w:rsid w:val="005B04E8"/>
    <w:rsid w:val="005B06E5"/>
    <w:rsid w:val="005B0B82"/>
    <w:rsid w:val="005B0D35"/>
    <w:rsid w:val="005B0F02"/>
    <w:rsid w:val="005B13C9"/>
    <w:rsid w:val="005B1B55"/>
    <w:rsid w:val="005B1C06"/>
    <w:rsid w:val="005B2115"/>
    <w:rsid w:val="005B21E5"/>
    <w:rsid w:val="005B2454"/>
    <w:rsid w:val="005B24DB"/>
    <w:rsid w:val="005B27D8"/>
    <w:rsid w:val="005B2994"/>
    <w:rsid w:val="005B29BC"/>
    <w:rsid w:val="005B2D7D"/>
    <w:rsid w:val="005B2E8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FFB"/>
    <w:rsid w:val="005B6273"/>
    <w:rsid w:val="005B6817"/>
    <w:rsid w:val="005B68A4"/>
    <w:rsid w:val="005B6D41"/>
    <w:rsid w:val="005B6DD5"/>
    <w:rsid w:val="005B6E51"/>
    <w:rsid w:val="005B6EE2"/>
    <w:rsid w:val="005B72E4"/>
    <w:rsid w:val="005B7623"/>
    <w:rsid w:val="005B78E9"/>
    <w:rsid w:val="005B7FB3"/>
    <w:rsid w:val="005C01CD"/>
    <w:rsid w:val="005C06FB"/>
    <w:rsid w:val="005C075F"/>
    <w:rsid w:val="005C076F"/>
    <w:rsid w:val="005C0B0D"/>
    <w:rsid w:val="005C0D1E"/>
    <w:rsid w:val="005C13F7"/>
    <w:rsid w:val="005C1C71"/>
    <w:rsid w:val="005C1DC8"/>
    <w:rsid w:val="005C2121"/>
    <w:rsid w:val="005C23CD"/>
    <w:rsid w:val="005C31FA"/>
    <w:rsid w:val="005C36F2"/>
    <w:rsid w:val="005C3AD3"/>
    <w:rsid w:val="005C3E79"/>
    <w:rsid w:val="005C3F6D"/>
    <w:rsid w:val="005C400F"/>
    <w:rsid w:val="005C4035"/>
    <w:rsid w:val="005C41C4"/>
    <w:rsid w:val="005C4215"/>
    <w:rsid w:val="005C44E4"/>
    <w:rsid w:val="005C4505"/>
    <w:rsid w:val="005C4591"/>
    <w:rsid w:val="005C4736"/>
    <w:rsid w:val="005C4DE9"/>
    <w:rsid w:val="005C5235"/>
    <w:rsid w:val="005C5719"/>
    <w:rsid w:val="005C5A0F"/>
    <w:rsid w:val="005C5C41"/>
    <w:rsid w:val="005C640C"/>
    <w:rsid w:val="005C6BF0"/>
    <w:rsid w:val="005C6D68"/>
    <w:rsid w:val="005C6DDA"/>
    <w:rsid w:val="005C6E01"/>
    <w:rsid w:val="005C79CD"/>
    <w:rsid w:val="005D0218"/>
    <w:rsid w:val="005D02BD"/>
    <w:rsid w:val="005D053F"/>
    <w:rsid w:val="005D0653"/>
    <w:rsid w:val="005D0B6A"/>
    <w:rsid w:val="005D10F8"/>
    <w:rsid w:val="005D11DC"/>
    <w:rsid w:val="005D1C77"/>
    <w:rsid w:val="005D203E"/>
    <w:rsid w:val="005D2042"/>
    <w:rsid w:val="005D2200"/>
    <w:rsid w:val="005D2316"/>
    <w:rsid w:val="005D2517"/>
    <w:rsid w:val="005D2855"/>
    <w:rsid w:val="005D2A12"/>
    <w:rsid w:val="005D2B22"/>
    <w:rsid w:val="005D2B6C"/>
    <w:rsid w:val="005D2FAA"/>
    <w:rsid w:val="005D352C"/>
    <w:rsid w:val="005D3BE9"/>
    <w:rsid w:val="005D3D52"/>
    <w:rsid w:val="005D41D1"/>
    <w:rsid w:val="005D47BE"/>
    <w:rsid w:val="005D4D8F"/>
    <w:rsid w:val="005D5292"/>
    <w:rsid w:val="005D52AF"/>
    <w:rsid w:val="005D5387"/>
    <w:rsid w:val="005D5558"/>
    <w:rsid w:val="005D588B"/>
    <w:rsid w:val="005D58E4"/>
    <w:rsid w:val="005D59DA"/>
    <w:rsid w:val="005D5DEC"/>
    <w:rsid w:val="005D6036"/>
    <w:rsid w:val="005D6143"/>
    <w:rsid w:val="005D63E2"/>
    <w:rsid w:val="005D6865"/>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45B"/>
    <w:rsid w:val="005E36EE"/>
    <w:rsid w:val="005E37DB"/>
    <w:rsid w:val="005E37EA"/>
    <w:rsid w:val="005E391F"/>
    <w:rsid w:val="005E3B8E"/>
    <w:rsid w:val="005E4573"/>
    <w:rsid w:val="005E45BD"/>
    <w:rsid w:val="005E4929"/>
    <w:rsid w:val="005E54B2"/>
    <w:rsid w:val="005E5E2E"/>
    <w:rsid w:val="005E6136"/>
    <w:rsid w:val="005E65F0"/>
    <w:rsid w:val="005E679F"/>
    <w:rsid w:val="005E6C1B"/>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457"/>
    <w:rsid w:val="005F2560"/>
    <w:rsid w:val="005F25B5"/>
    <w:rsid w:val="005F292B"/>
    <w:rsid w:val="005F293D"/>
    <w:rsid w:val="005F2A34"/>
    <w:rsid w:val="005F2C2E"/>
    <w:rsid w:val="005F2EA1"/>
    <w:rsid w:val="005F2F0B"/>
    <w:rsid w:val="005F3C75"/>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BB6"/>
    <w:rsid w:val="005F5E4E"/>
    <w:rsid w:val="005F63CE"/>
    <w:rsid w:val="005F6408"/>
    <w:rsid w:val="005F640B"/>
    <w:rsid w:val="005F6464"/>
    <w:rsid w:val="005F73BC"/>
    <w:rsid w:val="005F74F1"/>
    <w:rsid w:val="005F7584"/>
    <w:rsid w:val="005F79EA"/>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E27"/>
    <w:rsid w:val="00602E96"/>
    <w:rsid w:val="00602F0F"/>
    <w:rsid w:val="006031B9"/>
    <w:rsid w:val="00603401"/>
    <w:rsid w:val="00603524"/>
    <w:rsid w:val="006035B7"/>
    <w:rsid w:val="00603A9A"/>
    <w:rsid w:val="00603AAA"/>
    <w:rsid w:val="00603D6E"/>
    <w:rsid w:val="00604A9F"/>
    <w:rsid w:val="00604EA8"/>
    <w:rsid w:val="00605299"/>
    <w:rsid w:val="006052F9"/>
    <w:rsid w:val="006053D2"/>
    <w:rsid w:val="00605BBF"/>
    <w:rsid w:val="00605D37"/>
    <w:rsid w:val="00605E35"/>
    <w:rsid w:val="006061BD"/>
    <w:rsid w:val="0060644E"/>
    <w:rsid w:val="00606C9D"/>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1F"/>
    <w:rsid w:val="00611C52"/>
    <w:rsid w:val="00611FE7"/>
    <w:rsid w:val="006120BE"/>
    <w:rsid w:val="006121A2"/>
    <w:rsid w:val="006122CD"/>
    <w:rsid w:val="0061252F"/>
    <w:rsid w:val="006125E9"/>
    <w:rsid w:val="0061260B"/>
    <w:rsid w:val="00612B16"/>
    <w:rsid w:val="00613049"/>
    <w:rsid w:val="00613397"/>
    <w:rsid w:val="006135CC"/>
    <w:rsid w:val="00613B49"/>
    <w:rsid w:val="006141FF"/>
    <w:rsid w:val="006144BC"/>
    <w:rsid w:val="006144D3"/>
    <w:rsid w:val="006149F7"/>
    <w:rsid w:val="00614DF3"/>
    <w:rsid w:val="0061515D"/>
    <w:rsid w:val="006158AD"/>
    <w:rsid w:val="006158F9"/>
    <w:rsid w:val="0061593F"/>
    <w:rsid w:val="006159FF"/>
    <w:rsid w:val="00615BCA"/>
    <w:rsid w:val="00616379"/>
    <w:rsid w:val="0061637F"/>
    <w:rsid w:val="00616557"/>
    <w:rsid w:val="0061671A"/>
    <w:rsid w:val="006167A3"/>
    <w:rsid w:val="00616821"/>
    <w:rsid w:val="00616C44"/>
    <w:rsid w:val="00616D2E"/>
    <w:rsid w:val="00616DFD"/>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CBC"/>
    <w:rsid w:val="00620EBB"/>
    <w:rsid w:val="00620F82"/>
    <w:rsid w:val="006214F8"/>
    <w:rsid w:val="00621747"/>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EE0"/>
    <w:rsid w:val="00623F93"/>
    <w:rsid w:val="00624543"/>
    <w:rsid w:val="00624C94"/>
    <w:rsid w:val="00624D4C"/>
    <w:rsid w:val="00624FB9"/>
    <w:rsid w:val="0062537B"/>
    <w:rsid w:val="00625443"/>
    <w:rsid w:val="00625BED"/>
    <w:rsid w:val="00625E9C"/>
    <w:rsid w:val="00626409"/>
    <w:rsid w:val="0062694B"/>
    <w:rsid w:val="00626B76"/>
    <w:rsid w:val="00626CA4"/>
    <w:rsid w:val="00627076"/>
    <w:rsid w:val="006270A8"/>
    <w:rsid w:val="00627166"/>
    <w:rsid w:val="006276D2"/>
    <w:rsid w:val="006278AB"/>
    <w:rsid w:val="00627985"/>
    <w:rsid w:val="00627A49"/>
    <w:rsid w:val="00627C57"/>
    <w:rsid w:val="00630344"/>
    <w:rsid w:val="006303CE"/>
    <w:rsid w:val="006306F0"/>
    <w:rsid w:val="006306F4"/>
    <w:rsid w:val="006308BB"/>
    <w:rsid w:val="00630BDA"/>
    <w:rsid w:val="00630BF1"/>
    <w:rsid w:val="00630DB1"/>
    <w:rsid w:val="00631094"/>
    <w:rsid w:val="00631699"/>
    <w:rsid w:val="0063199F"/>
    <w:rsid w:val="00631B91"/>
    <w:rsid w:val="00631CD9"/>
    <w:rsid w:val="00632144"/>
    <w:rsid w:val="00632269"/>
    <w:rsid w:val="0063234D"/>
    <w:rsid w:val="0063234E"/>
    <w:rsid w:val="00632459"/>
    <w:rsid w:val="00632711"/>
    <w:rsid w:val="00632865"/>
    <w:rsid w:val="006329F8"/>
    <w:rsid w:val="00632A9F"/>
    <w:rsid w:val="00632B20"/>
    <w:rsid w:val="006331A2"/>
    <w:rsid w:val="006335F0"/>
    <w:rsid w:val="00633808"/>
    <w:rsid w:val="00633979"/>
    <w:rsid w:val="00633CD6"/>
    <w:rsid w:val="006341ED"/>
    <w:rsid w:val="0063443B"/>
    <w:rsid w:val="006345E2"/>
    <w:rsid w:val="00634721"/>
    <w:rsid w:val="00634892"/>
    <w:rsid w:val="00634F6F"/>
    <w:rsid w:val="00635366"/>
    <w:rsid w:val="00635732"/>
    <w:rsid w:val="0063573F"/>
    <w:rsid w:val="00635814"/>
    <w:rsid w:val="00635D39"/>
    <w:rsid w:val="00635F0A"/>
    <w:rsid w:val="006363EF"/>
    <w:rsid w:val="00636629"/>
    <w:rsid w:val="0063669A"/>
    <w:rsid w:val="0063672D"/>
    <w:rsid w:val="006367AD"/>
    <w:rsid w:val="0063686F"/>
    <w:rsid w:val="00636AEA"/>
    <w:rsid w:val="00636D58"/>
    <w:rsid w:val="00636F52"/>
    <w:rsid w:val="0063703C"/>
    <w:rsid w:val="00637319"/>
    <w:rsid w:val="00637412"/>
    <w:rsid w:val="00637671"/>
    <w:rsid w:val="006376B9"/>
    <w:rsid w:val="00637A61"/>
    <w:rsid w:val="00637D31"/>
    <w:rsid w:val="00637FB6"/>
    <w:rsid w:val="006407C8"/>
    <w:rsid w:val="00640D43"/>
    <w:rsid w:val="00640D58"/>
    <w:rsid w:val="00640F19"/>
    <w:rsid w:val="00640F6E"/>
    <w:rsid w:val="00640FEB"/>
    <w:rsid w:val="006410E9"/>
    <w:rsid w:val="00641202"/>
    <w:rsid w:val="00641260"/>
    <w:rsid w:val="0064200D"/>
    <w:rsid w:val="006420CA"/>
    <w:rsid w:val="006427AF"/>
    <w:rsid w:val="00642CB2"/>
    <w:rsid w:val="00642E51"/>
    <w:rsid w:val="0064309D"/>
    <w:rsid w:val="0064322D"/>
    <w:rsid w:val="00643399"/>
    <w:rsid w:val="00644003"/>
    <w:rsid w:val="006441F3"/>
    <w:rsid w:val="006447D7"/>
    <w:rsid w:val="0064499A"/>
    <w:rsid w:val="00644A4A"/>
    <w:rsid w:val="00644C4F"/>
    <w:rsid w:val="00644E67"/>
    <w:rsid w:val="00645144"/>
    <w:rsid w:val="0064524A"/>
    <w:rsid w:val="006456C5"/>
    <w:rsid w:val="00645902"/>
    <w:rsid w:val="00645963"/>
    <w:rsid w:val="00645D0F"/>
    <w:rsid w:val="00645E45"/>
    <w:rsid w:val="00645EB0"/>
    <w:rsid w:val="00645F50"/>
    <w:rsid w:val="006460F9"/>
    <w:rsid w:val="00646269"/>
    <w:rsid w:val="0064629E"/>
    <w:rsid w:val="006466A4"/>
    <w:rsid w:val="006469CE"/>
    <w:rsid w:val="00646A6B"/>
    <w:rsid w:val="00646A7B"/>
    <w:rsid w:val="00646F15"/>
    <w:rsid w:val="00647508"/>
    <w:rsid w:val="006475EF"/>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715"/>
    <w:rsid w:val="0066173C"/>
    <w:rsid w:val="00661A00"/>
    <w:rsid w:val="00661DBE"/>
    <w:rsid w:val="006624C4"/>
    <w:rsid w:val="006624C5"/>
    <w:rsid w:val="006626C9"/>
    <w:rsid w:val="0066272D"/>
    <w:rsid w:val="0066273B"/>
    <w:rsid w:val="00662A58"/>
    <w:rsid w:val="00662AF0"/>
    <w:rsid w:val="00662D6F"/>
    <w:rsid w:val="00662E33"/>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1BB"/>
    <w:rsid w:val="0066643D"/>
    <w:rsid w:val="006666AB"/>
    <w:rsid w:val="006666D4"/>
    <w:rsid w:val="0066672A"/>
    <w:rsid w:val="00666A53"/>
    <w:rsid w:val="00666E66"/>
    <w:rsid w:val="006670B4"/>
    <w:rsid w:val="00667449"/>
    <w:rsid w:val="006678FB"/>
    <w:rsid w:val="00667E09"/>
    <w:rsid w:val="006701DE"/>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5F4"/>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8FD"/>
    <w:rsid w:val="00677BE5"/>
    <w:rsid w:val="00680145"/>
    <w:rsid w:val="006803D0"/>
    <w:rsid w:val="00680464"/>
    <w:rsid w:val="0068064D"/>
    <w:rsid w:val="006806D9"/>
    <w:rsid w:val="006806DC"/>
    <w:rsid w:val="0068070F"/>
    <w:rsid w:val="00680A5D"/>
    <w:rsid w:val="00680B6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B28"/>
    <w:rsid w:val="00683244"/>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0B2"/>
    <w:rsid w:val="00693378"/>
    <w:rsid w:val="0069391C"/>
    <w:rsid w:val="00693F45"/>
    <w:rsid w:val="00693F7B"/>
    <w:rsid w:val="006944A4"/>
    <w:rsid w:val="0069464F"/>
    <w:rsid w:val="00694715"/>
    <w:rsid w:val="00694AE8"/>
    <w:rsid w:val="00694B0B"/>
    <w:rsid w:val="00694C69"/>
    <w:rsid w:val="00694E42"/>
    <w:rsid w:val="00694F6D"/>
    <w:rsid w:val="0069522F"/>
    <w:rsid w:val="00695413"/>
    <w:rsid w:val="006955C1"/>
    <w:rsid w:val="006956E6"/>
    <w:rsid w:val="006959E2"/>
    <w:rsid w:val="006962EF"/>
    <w:rsid w:val="006963B5"/>
    <w:rsid w:val="00696592"/>
    <w:rsid w:val="00696613"/>
    <w:rsid w:val="00696958"/>
    <w:rsid w:val="00696A5B"/>
    <w:rsid w:val="00696C15"/>
    <w:rsid w:val="00696EE8"/>
    <w:rsid w:val="0069769E"/>
    <w:rsid w:val="006979D2"/>
    <w:rsid w:val="00697AED"/>
    <w:rsid w:val="006A00D8"/>
    <w:rsid w:val="006A014D"/>
    <w:rsid w:val="006A0394"/>
    <w:rsid w:val="006A03DB"/>
    <w:rsid w:val="006A03EA"/>
    <w:rsid w:val="006A07FB"/>
    <w:rsid w:val="006A0C2B"/>
    <w:rsid w:val="006A0C59"/>
    <w:rsid w:val="006A0C9D"/>
    <w:rsid w:val="006A0FA0"/>
    <w:rsid w:val="006A1047"/>
    <w:rsid w:val="006A13FE"/>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3835"/>
    <w:rsid w:val="006A42BD"/>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B01DD"/>
    <w:rsid w:val="006B0637"/>
    <w:rsid w:val="006B0D0D"/>
    <w:rsid w:val="006B1009"/>
    <w:rsid w:val="006B15C3"/>
    <w:rsid w:val="006B1C13"/>
    <w:rsid w:val="006B1D54"/>
    <w:rsid w:val="006B2292"/>
    <w:rsid w:val="006B2641"/>
    <w:rsid w:val="006B2A37"/>
    <w:rsid w:val="006B2FF2"/>
    <w:rsid w:val="006B36C1"/>
    <w:rsid w:val="006B36C8"/>
    <w:rsid w:val="006B3978"/>
    <w:rsid w:val="006B51BE"/>
    <w:rsid w:val="006B55A2"/>
    <w:rsid w:val="006B5753"/>
    <w:rsid w:val="006B5A0A"/>
    <w:rsid w:val="006B5A82"/>
    <w:rsid w:val="006B5AAB"/>
    <w:rsid w:val="006B5D90"/>
    <w:rsid w:val="006B6294"/>
    <w:rsid w:val="006B6A5A"/>
    <w:rsid w:val="006B6D12"/>
    <w:rsid w:val="006B6FFC"/>
    <w:rsid w:val="006B72A3"/>
    <w:rsid w:val="006B72B1"/>
    <w:rsid w:val="006B74D9"/>
    <w:rsid w:val="006B768D"/>
    <w:rsid w:val="006B77B4"/>
    <w:rsid w:val="006B79C3"/>
    <w:rsid w:val="006B7B5D"/>
    <w:rsid w:val="006C0212"/>
    <w:rsid w:val="006C092A"/>
    <w:rsid w:val="006C09BF"/>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A62"/>
    <w:rsid w:val="006C5BA3"/>
    <w:rsid w:val="006C5C13"/>
    <w:rsid w:val="006C5C87"/>
    <w:rsid w:val="006C5EC5"/>
    <w:rsid w:val="006C62B1"/>
    <w:rsid w:val="006C6433"/>
    <w:rsid w:val="006C665B"/>
    <w:rsid w:val="006C78A9"/>
    <w:rsid w:val="006C7962"/>
    <w:rsid w:val="006C7B39"/>
    <w:rsid w:val="006C7D05"/>
    <w:rsid w:val="006C7F6E"/>
    <w:rsid w:val="006D0224"/>
    <w:rsid w:val="006D0404"/>
    <w:rsid w:val="006D099B"/>
    <w:rsid w:val="006D09CF"/>
    <w:rsid w:val="006D0CBF"/>
    <w:rsid w:val="006D141F"/>
    <w:rsid w:val="006D16F5"/>
    <w:rsid w:val="006D1A8F"/>
    <w:rsid w:val="006D1C08"/>
    <w:rsid w:val="006D1D9D"/>
    <w:rsid w:val="006D1F6C"/>
    <w:rsid w:val="006D23E6"/>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5A"/>
    <w:rsid w:val="006D65CE"/>
    <w:rsid w:val="006D6E6A"/>
    <w:rsid w:val="006D71C0"/>
    <w:rsid w:val="006D7326"/>
    <w:rsid w:val="006D756C"/>
    <w:rsid w:val="006D7785"/>
    <w:rsid w:val="006D799C"/>
    <w:rsid w:val="006D7B31"/>
    <w:rsid w:val="006D7FAD"/>
    <w:rsid w:val="006E02B2"/>
    <w:rsid w:val="006E032B"/>
    <w:rsid w:val="006E03E9"/>
    <w:rsid w:val="006E0A11"/>
    <w:rsid w:val="006E0B22"/>
    <w:rsid w:val="006E0EDA"/>
    <w:rsid w:val="006E14C9"/>
    <w:rsid w:val="006E168A"/>
    <w:rsid w:val="006E1749"/>
    <w:rsid w:val="006E18FC"/>
    <w:rsid w:val="006E1A4E"/>
    <w:rsid w:val="006E215D"/>
    <w:rsid w:val="006E2269"/>
    <w:rsid w:val="006E246F"/>
    <w:rsid w:val="006E2768"/>
    <w:rsid w:val="006E27E9"/>
    <w:rsid w:val="006E2851"/>
    <w:rsid w:val="006E2E7C"/>
    <w:rsid w:val="006E3584"/>
    <w:rsid w:val="006E3E72"/>
    <w:rsid w:val="006E42E4"/>
    <w:rsid w:val="006E495C"/>
    <w:rsid w:val="006E49FF"/>
    <w:rsid w:val="006E4BBB"/>
    <w:rsid w:val="006E4CFB"/>
    <w:rsid w:val="006E4D14"/>
    <w:rsid w:val="006E573A"/>
    <w:rsid w:val="006E5ABD"/>
    <w:rsid w:val="006E5B69"/>
    <w:rsid w:val="006E5F8D"/>
    <w:rsid w:val="006E627F"/>
    <w:rsid w:val="006E62A0"/>
    <w:rsid w:val="006E673C"/>
    <w:rsid w:val="006E6809"/>
    <w:rsid w:val="006E6A34"/>
    <w:rsid w:val="006E6B30"/>
    <w:rsid w:val="006E6F5E"/>
    <w:rsid w:val="006E7200"/>
    <w:rsid w:val="006E75EF"/>
    <w:rsid w:val="006E7A6C"/>
    <w:rsid w:val="006E7ABB"/>
    <w:rsid w:val="006E7AF9"/>
    <w:rsid w:val="006E7BE8"/>
    <w:rsid w:val="006F0004"/>
    <w:rsid w:val="006F01AC"/>
    <w:rsid w:val="006F0312"/>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83A"/>
    <w:rsid w:val="006F7B59"/>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073"/>
    <w:rsid w:val="007021EA"/>
    <w:rsid w:val="00702239"/>
    <w:rsid w:val="00702240"/>
    <w:rsid w:val="00702496"/>
    <w:rsid w:val="007026FA"/>
    <w:rsid w:val="007027E2"/>
    <w:rsid w:val="00702C65"/>
    <w:rsid w:val="007035BD"/>
    <w:rsid w:val="007036F6"/>
    <w:rsid w:val="00703D68"/>
    <w:rsid w:val="00703E89"/>
    <w:rsid w:val="007047F9"/>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211C"/>
    <w:rsid w:val="00712859"/>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3B"/>
    <w:rsid w:val="00715AF0"/>
    <w:rsid w:val="00716051"/>
    <w:rsid w:val="007164B7"/>
    <w:rsid w:val="00716646"/>
    <w:rsid w:val="007166A8"/>
    <w:rsid w:val="007168C3"/>
    <w:rsid w:val="00716D94"/>
    <w:rsid w:val="00716F7B"/>
    <w:rsid w:val="007172AB"/>
    <w:rsid w:val="00717329"/>
    <w:rsid w:val="00717EFA"/>
    <w:rsid w:val="0072023C"/>
    <w:rsid w:val="00720382"/>
    <w:rsid w:val="0072088E"/>
    <w:rsid w:val="00720F4D"/>
    <w:rsid w:val="00721124"/>
    <w:rsid w:val="007213F5"/>
    <w:rsid w:val="007214C1"/>
    <w:rsid w:val="00721779"/>
    <w:rsid w:val="0072189C"/>
    <w:rsid w:val="007219A5"/>
    <w:rsid w:val="00721AA0"/>
    <w:rsid w:val="00721C79"/>
    <w:rsid w:val="00721F42"/>
    <w:rsid w:val="00721FBD"/>
    <w:rsid w:val="007222D2"/>
    <w:rsid w:val="007225E2"/>
    <w:rsid w:val="00722A41"/>
    <w:rsid w:val="00722C74"/>
    <w:rsid w:val="00722CBC"/>
    <w:rsid w:val="00722DB9"/>
    <w:rsid w:val="00722EAD"/>
    <w:rsid w:val="00722F99"/>
    <w:rsid w:val="00723027"/>
    <w:rsid w:val="00723558"/>
    <w:rsid w:val="0072421D"/>
    <w:rsid w:val="00724332"/>
    <w:rsid w:val="007243A3"/>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67B"/>
    <w:rsid w:val="00727EE9"/>
    <w:rsid w:val="00730801"/>
    <w:rsid w:val="00730949"/>
    <w:rsid w:val="00730D53"/>
    <w:rsid w:val="00730EBB"/>
    <w:rsid w:val="007311BD"/>
    <w:rsid w:val="007317DA"/>
    <w:rsid w:val="00731DB9"/>
    <w:rsid w:val="00731ED0"/>
    <w:rsid w:val="00731F8C"/>
    <w:rsid w:val="00731FE8"/>
    <w:rsid w:val="00732245"/>
    <w:rsid w:val="00732433"/>
    <w:rsid w:val="00732728"/>
    <w:rsid w:val="007330C9"/>
    <w:rsid w:val="00733598"/>
    <w:rsid w:val="007337F9"/>
    <w:rsid w:val="00733831"/>
    <w:rsid w:val="007339BC"/>
    <w:rsid w:val="00733AF7"/>
    <w:rsid w:val="00733F57"/>
    <w:rsid w:val="007341FF"/>
    <w:rsid w:val="0073488A"/>
    <w:rsid w:val="0073497C"/>
    <w:rsid w:val="00734F06"/>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399"/>
    <w:rsid w:val="0074360D"/>
    <w:rsid w:val="0074375F"/>
    <w:rsid w:val="007437D4"/>
    <w:rsid w:val="007437FE"/>
    <w:rsid w:val="00743D7C"/>
    <w:rsid w:val="00743E57"/>
    <w:rsid w:val="007440DB"/>
    <w:rsid w:val="007443C7"/>
    <w:rsid w:val="00744782"/>
    <w:rsid w:val="00744A99"/>
    <w:rsid w:val="00744BB8"/>
    <w:rsid w:val="00744DC0"/>
    <w:rsid w:val="00744EA0"/>
    <w:rsid w:val="0074584F"/>
    <w:rsid w:val="0074598F"/>
    <w:rsid w:val="00745DE0"/>
    <w:rsid w:val="007462F4"/>
    <w:rsid w:val="00746891"/>
    <w:rsid w:val="007469C5"/>
    <w:rsid w:val="00746B80"/>
    <w:rsid w:val="00746CF1"/>
    <w:rsid w:val="00746DA5"/>
    <w:rsid w:val="00746EA8"/>
    <w:rsid w:val="0074721E"/>
    <w:rsid w:val="00747603"/>
    <w:rsid w:val="00747E4B"/>
    <w:rsid w:val="00747EE6"/>
    <w:rsid w:val="007501D7"/>
    <w:rsid w:val="00750473"/>
    <w:rsid w:val="00750615"/>
    <w:rsid w:val="00750AA1"/>
    <w:rsid w:val="00750D2D"/>
    <w:rsid w:val="00751248"/>
    <w:rsid w:val="00751321"/>
    <w:rsid w:val="00751970"/>
    <w:rsid w:val="00751C04"/>
    <w:rsid w:val="00751DD7"/>
    <w:rsid w:val="00751FD6"/>
    <w:rsid w:val="007520C5"/>
    <w:rsid w:val="00752237"/>
    <w:rsid w:val="0075231A"/>
    <w:rsid w:val="0075274A"/>
    <w:rsid w:val="00752A24"/>
    <w:rsid w:val="00752D62"/>
    <w:rsid w:val="007534CD"/>
    <w:rsid w:val="00753522"/>
    <w:rsid w:val="00753D61"/>
    <w:rsid w:val="00753DB2"/>
    <w:rsid w:val="00754039"/>
    <w:rsid w:val="0075468B"/>
    <w:rsid w:val="0075473C"/>
    <w:rsid w:val="007547C9"/>
    <w:rsid w:val="00754A33"/>
    <w:rsid w:val="00754CD2"/>
    <w:rsid w:val="00754DAD"/>
    <w:rsid w:val="0075580E"/>
    <w:rsid w:val="00755931"/>
    <w:rsid w:val="00755F63"/>
    <w:rsid w:val="00755FDA"/>
    <w:rsid w:val="007560FA"/>
    <w:rsid w:val="00756104"/>
    <w:rsid w:val="00756280"/>
    <w:rsid w:val="00756B70"/>
    <w:rsid w:val="00756B8D"/>
    <w:rsid w:val="00756B94"/>
    <w:rsid w:val="00756C1E"/>
    <w:rsid w:val="00756E53"/>
    <w:rsid w:val="0075722C"/>
    <w:rsid w:val="00757D0A"/>
    <w:rsid w:val="00760125"/>
    <w:rsid w:val="007601E1"/>
    <w:rsid w:val="00760C43"/>
    <w:rsid w:val="0076112B"/>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F49"/>
    <w:rsid w:val="0076322D"/>
    <w:rsid w:val="007634D4"/>
    <w:rsid w:val="007635D7"/>
    <w:rsid w:val="00764090"/>
    <w:rsid w:val="0076410C"/>
    <w:rsid w:val="007642F6"/>
    <w:rsid w:val="00764D2E"/>
    <w:rsid w:val="0076508F"/>
    <w:rsid w:val="007650B2"/>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67FE1"/>
    <w:rsid w:val="00770B75"/>
    <w:rsid w:val="00770DD4"/>
    <w:rsid w:val="00770F8A"/>
    <w:rsid w:val="00771542"/>
    <w:rsid w:val="00771C7D"/>
    <w:rsid w:val="00772258"/>
    <w:rsid w:val="007729E4"/>
    <w:rsid w:val="0077318D"/>
    <w:rsid w:val="007736E4"/>
    <w:rsid w:val="00773809"/>
    <w:rsid w:val="007739EE"/>
    <w:rsid w:val="0077403A"/>
    <w:rsid w:val="0077490F"/>
    <w:rsid w:val="00774A09"/>
    <w:rsid w:val="00774B3F"/>
    <w:rsid w:val="007753FA"/>
    <w:rsid w:val="00775670"/>
    <w:rsid w:val="007756F9"/>
    <w:rsid w:val="00775872"/>
    <w:rsid w:val="00775B2E"/>
    <w:rsid w:val="00775BAA"/>
    <w:rsid w:val="00776104"/>
    <w:rsid w:val="007765DA"/>
    <w:rsid w:val="007766C4"/>
    <w:rsid w:val="00776903"/>
    <w:rsid w:val="00776DC1"/>
    <w:rsid w:val="00776E5F"/>
    <w:rsid w:val="00776F96"/>
    <w:rsid w:val="00777273"/>
    <w:rsid w:val="00777C10"/>
    <w:rsid w:val="00780019"/>
    <w:rsid w:val="007802B4"/>
    <w:rsid w:val="007808D5"/>
    <w:rsid w:val="0078092B"/>
    <w:rsid w:val="00780F7F"/>
    <w:rsid w:val="00781011"/>
    <w:rsid w:val="007810D6"/>
    <w:rsid w:val="0078141C"/>
    <w:rsid w:val="0078159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5FAD"/>
    <w:rsid w:val="00786D4D"/>
    <w:rsid w:val="00787103"/>
    <w:rsid w:val="007871EA"/>
    <w:rsid w:val="007878FD"/>
    <w:rsid w:val="007879AA"/>
    <w:rsid w:val="007879DD"/>
    <w:rsid w:val="00787B0F"/>
    <w:rsid w:val="00787DFB"/>
    <w:rsid w:val="007903F5"/>
    <w:rsid w:val="00790502"/>
    <w:rsid w:val="0079111C"/>
    <w:rsid w:val="00791DFB"/>
    <w:rsid w:val="00792267"/>
    <w:rsid w:val="00792756"/>
    <w:rsid w:val="00792798"/>
    <w:rsid w:val="007928C4"/>
    <w:rsid w:val="0079295D"/>
    <w:rsid w:val="00792B5E"/>
    <w:rsid w:val="00792FC7"/>
    <w:rsid w:val="007931CD"/>
    <w:rsid w:val="00793357"/>
    <w:rsid w:val="00793799"/>
    <w:rsid w:val="007938F1"/>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8C3"/>
    <w:rsid w:val="00796A1F"/>
    <w:rsid w:val="00796E63"/>
    <w:rsid w:val="007975C2"/>
    <w:rsid w:val="0079761C"/>
    <w:rsid w:val="00797755"/>
    <w:rsid w:val="00797F96"/>
    <w:rsid w:val="007A0102"/>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58"/>
    <w:rsid w:val="007A49F1"/>
    <w:rsid w:val="007A4A9F"/>
    <w:rsid w:val="007A4B81"/>
    <w:rsid w:val="007A4DE2"/>
    <w:rsid w:val="007A4FBB"/>
    <w:rsid w:val="007A505E"/>
    <w:rsid w:val="007A50DB"/>
    <w:rsid w:val="007A5563"/>
    <w:rsid w:val="007A55F4"/>
    <w:rsid w:val="007A59FC"/>
    <w:rsid w:val="007A5AC9"/>
    <w:rsid w:val="007A6485"/>
    <w:rsid w:val="007A66F3"/>
    <w:rsid w:val="007A6BC0"/>
    <w:rsid w:val="007A709F"/>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4EB"/>
    <w:rsid w:val="007B5908"/>
    <w:rsid w:val="007B59D0"/>
    <w:rsid w:val="007B5CC6"/>
    <w:rsid w:val="007B6753"/>
    <w:rsid w:val="007B67A5"/>
    <w:rsid w:val="007B68F6"/>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3CA0"/>
    <w:rsid w:val="007C4298"/>
    <w:rsid w:val="007C42EE"/>
    <w:rsid w:val="007C4432"/>
    <w:rsid w:val="007C4505"/>
    <w:rsid w:val="007C476B"/>
    <w:rsid w:val="007C4968"/>
    <w:rsid w:val="007C49CB"/>
    <w:rsid w:val="007C4E90"/>
    <w:rsid w:val="007C5324"/>
    <w:rsid w:val="007C57B8"/>
    <w:rsid w:val="007C595E"/>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B3"/>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094"/>
    <w:rsid w:val="007D4170"/>
    <w:rsid w:val="007D4613"/>
    <w:rsid w:val="007D4638"/>
    <w:rsid w:val="007D477B"/>
    <w:rsid w:val="007D4DFD"/>
    <w:rsid w:val="007D4F15"/>
    <w:rsid w:val="007D501F"/>
    <w:rsid w:val="007D5047"/>
    <w:rsid w:val="007D5568"/>
    <w:rsid w:val="007D57F8"/>
    <w:rsid w:val="007D58F0"/>
    <w:rsid w:val="007D5F79"/>
    <w:rsid w:val="007D645A"/>
    <w:rsid w:val="007D6805"/>
    <w:rsid w:val="007D68F1"/>
    <w:rsid w:val="007D730B"/>
    <w:rsid w:val="007D7321"/>
    <w:rsid w:val="007D78DD"/>
    <w:rsid w:val="007D792E"/>
    <w:rsid w:val="007D79E6"/>
    <w:rsid w:val="007D7A14"/>
    <w:rsid w:val="007D7D72"/>
    <w:rsid w:val="007D7FB4"/>
    <w:rsid w:val="007E013B"/>
    <w:rsid w:val="007E014C"/>
    <w:rsid w:val="007E0725"/>
    <w:rsid w:val="007E0766"/>
    <w:rsid w:val="007E07A5"/>
    <w:rsid w:val="007E11C0"/>
    <w:rsid w:val="007E18B2"/>
    <w:rsid w:val="007E18DF"/>
    <w:rsid w:val="007E1B0E"/>
    <w:rsid w:val="007E1CC7"/>
    <w:rsid w:val="007E21F3"/>
    <w:rsid w:val="007E2A6D"/>
    <w:rsid w:val="007E2B49"/>
    <w:rsid w:val="007E2BE8"/>
    <w:rsid w:val="007E2F41"/>
    <w:rsid w:val="007E3007"/>
    <w:rsid w:val="007E340C"/>
    <w:rsid w:val="007E3922"/>
    <w:rsid w:val="007E39DB"/>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AE7"/>
    <w:rsid w:val="007E7D95"/>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85"/>
    <w:rsid w:val="007F3CA3"/>
    <w:rsid w:val="007F3D65"/>
    <w:rsid w:val="007F3D7C"/>
    <w:rsid w:val="007F3E19"/>
    <w:rsid w:val="007F3EC9"/>
    <w:rsid w:val="007F3ED3"/>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D3B"/>
    <w:rsid w:val="007F788A"/>
    <w:rsid w:val="007F7FB0"/>
    <w:rsid w:val="0080083C"/>
    <w:rsid w:val="00800A07"/>
    <w:rsid w:val="00801009"/>
    <w:rsid w:val="008010AC"/>
    <w:rsid w:val="008018D5"/>
    <w:rsid w:val="00801F91"/>
    <w:rsid w:val="0080208B"/>
    <w:rsid w:val="00802835"/>
    <w:rsid w:val="00802CAC"/>
    <w:rsid w:val="00802F7F"/>
    <w:rsid w:val="00802F98"/>
    <w:rsid w:val="00803013"/>
    <w:rsid w:val="00803309"/>
    <w:rsid w:val="00803513"/>
    <w:rsid w:val="008036EF"/>
    <w:rsid w:val="00803960"/>
    <w:rsid w:val="008039ED"/>
    <w:rsid w:val="00803A48"/>
    <w:rsid w:val="00803ABA"/>
    <w:rsid w:val="00803E42"/>
    <w:rsid w:val="008042FB"/>
    <w:rsid w:val="00804516"/>
    <w:rsid w:val="00804927"/>
    <w:rsid w:val="00804A73"/>
    <w:rsid w:val="00804F70"/>
    <w:rsid w:val="00805513"/>
    <w:rsid w:val="00805530"/>
    <w:rsid w:val="0080561B"/>
    <w:rsid w:val="0080568A"/>
    <w:rsid w:val="008058F4"/>
    <w:rsid w:val="00805957"/>
    <w:rsid w:val="008059E9"/>
    <w:rsid w:val="00805B0A"/>
    <w:rsid w:val="00805D67"/>
    <w:rsid w:val="008061F5"/>
    <w:rsid w:val="00806405"/>
    <w:rsid w:val="0080682B"/>
    <w:rsid w:val="00806AA2"/>
    <w:rsid w:val="00806F77"/>
    <w:rsid w:val="008072C5"/>
    <w:rsid w:val="0080735C"/>
    <w:rsid w:val="00807598"/>
    <w:rsid w:val="0081033F"/>
    <w:rsid w:val="0081076F"/>
    <w:rsid w:val="00810AA3"/>
    <w:rsid w:val="00810B67"/>
    <w:rsid w:val="00810E05"/>
    <w:rsid w:val="00810E5E"/>
    <w:rsid w:val="00810ED5"/>
    <w:rsid w:val="00811081"/>
    <w:rsid w:val="00811F48"/>
    <w:rsid w:val="0081253E"/>
    <w:rsid w:val="00812AF3"/>
    <w:rsid w:val="00812E8A"/>
    <w:rsid w:val="0081330B"/>
    <w:rsid w:val="00813370"/>
    <w:rsid w:val="00814432"/>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318"/>
    <w:rsid w:val="00820409"/>
    <w:rsid w:val="0082070E"/>
    <w:rsid w:val="0082141B"/>
    <w:rsid w:val="0082144B"/>
    <w:rsid w:val="0082182E"/>
    <w:rsid w:val="0082197C"/>
    <w:rsid w:val="00821B17"/>
    <w:rsid w:val="00822115"/>
    <w:rsid w:val="00822215"/>
    <w:rsid w:val="0082229B"/>
    <w:rsid w:val="008223C8"/>
    <w:rsid w:val="008225CC"/>
    <w:rsid w:val="008228A8"/>
    <w:rsid w:val="00822EE1"/>
    <w:rsid w:val="0082334C"/>
    <w:rsid w:val="00823352"/>
    <w:rsid w:val="00823390"/>
    <w:rsid w:val="0082351F"/>
    <w:rsid w:val="00823711"/>
    <w:rsid w:val="0082379A"/>
    <w:rsid w:val="00823C3C"/>
    <w:rsid w:val="00823D08"/>
    <w:rsid w:val="0082431C"/>
    <w:rsid w:val="008252FC"/>
    <w:rsid w:val="008254C5"/>
    <w:rsid w:val="00825691"/>
    <w:rsid w:val="00825C03"/>
    <w:rsid w:val="00825E37"/>
    <w:rsid w:val="00825FFD"/>
    <w:rsid w:val="00826B22"/>
    <w:rsid w:val="008273DF"/>
    <w:rsid w:val="008277CB"/>
    <w:rsid w:val="0082792C"/>
    <w:rsid w:val="00827A23"/>
    <w:rsid w:val="00827DA3"/>
    <w:rsid w:val="00827DEE"/>
    <w:rsid w:val="00827EE8"/>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C17"/>
    <w:rsid w:val="00831D71"/>
    <w:rsid w:val="008323CB"/>
    <w:rsid w:val="008327CF"/>
    <w:rsid w:val="0083297D"/>
    <w:rsid w:val="008329D2"/>
    <w:rsid w:val="00832B8D"/>
    <w:rsid w:val="0083320C"/>
    <w:rsid w:val="008338F3"/>
    <w:rsid w:val="00833EB0"/>
    <w:rsid w:val="00833F93"/>
    <w:rsid w:val="0083413A"/>
    <w:rsid w:val="00834266"/>
    <w:rsid w:val="00834C86"/>
    <w:rsid w:val="00834FBA"/>
    <w:rsid w:val="00835655"/>
    <w:rsid w:val="008358BC"/>
    <w:rsid w:val="00835C14"/>
    <w:rsid w:val="00836187"/>
    <w:rsid w:val="00836237"/>
    <w:rsid w:val="0083632B"/>
    <w:rsid w:val="00836402"/>
    <w:rsid w:val="00836409"/>
    <w:rsid w:val="008364B8"/>
    <w:rsid w:val="00836711"/>
    <w:rsid w:val="0083671D"/>
    <w:rsid w:val="008369BF"/>
    <w:rsid w:val="0083749C"/>
    <w:rsid w:val="00837570"/>
    <w:rsid w:val="00837B1D"/>
    <w:rsid w:val="00837B81"/>
    <w:rsid w:val="008407E8"/>
    <w:rsid w:val="00840B48"/>
    <w:rsid w:val="00840DC1"/>
    <w:rsid w:val="00840DD0"/>
    <w:rsid w:val="00840E8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9F9"/>
    <w:rsid w:val="00842A9E"/>
    <w:rsid w:val="00842ED4"/>
    <w:rsid w:val="0084332D"/>
    <w:rsid w:val="00843407"/>
    <w:rsid w:val="00843661"/>
    <w:rsid w:val="008436CE"/>
    <w:rsid w:val="0084379E"/>
    <w:rsid w:val="00843B26"/>
    <w:rsid w:val="00843C98"/>
    <w:rsid w:val="00843F07"/>
    <w:rsid w:val="0084405A"/>
    <w:rsid w:val="0084444F"/>
    <w:rsid w:val="008444E6"/>
    <w:rsid w:val="00844734"/>
    <w:rsid w:val="00844B00"/>
    <w:rsid w:val="00844FCC"/>
    <w:rsid w:val="00844FFA"/>
    <w:rsid w:val="00845021"/>
    <w:rsid w:val="00845066"/>
    <w:rsid w:val="00845102"/>
    <w:rsid w:val="008452C7"/>
    <w:rsid w:val="0084539A"/>
    <w:rsid w:val="00845550"/>
    <w:rsid w:val="00845825"/>
    <w:rsid w:val="00845B7F"/>
    <w:rsid w:val="00845BF2"/>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121"/>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33A"/>
    <w:rsid w:val="008564FD"/>
    <w:rsid w:val="00856A18"/>
    <w:rsid w:val="00856F42"/>
    <w:rsid w:val="0085771D"/>
    <w:rsid w:val="00857851"/>
    <w:rsid w:val="0085789D"/>
    <w:rsid w:val="00860124"/>
    <w:rsid w:val="00860168"/>
    <w:rsid w:val="008601FA"/>
    <w:rsid w:val="008602EA"/>
    <w:rsid w:val="008604AA"/>
    <w:rsid w:val="00860592"/>
    <w:rsid w:val="00860645"/>
    <w:rsid w:val="008608C7"/>
    <w:rsid w:val="00860928"/>
    <w:rsid w:val="00860A63"/>
    <w:rsid w:val="00860C56"/>
    <w:rsid w:val="00860F34"/>
    <w:rsid w:val="008611C7"/>
    <w:rsid w:val="0086124E"/>
    <w:rsid w:val="00861344"/>
    <w:rsid w:val="00861672"/>
    <w:rsid w:val="00861A2D"/>
    <w:rsid w:val="008622D5"/>
    <w:rsid w:val="0086256D"/>
    <w:rsid w:val="0086274B"/>
    <w:rsid w:val="00862A35"/>
    <w:rsid w:val="00862B4D"/>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811"/>
    <w:rsid w:val="00864A4D"/>
    <w:rsid w:val="008655DD"/>
    <w:rsid w:val="00865977"/>
    <w:rsid w:val="008659E0"/>
    <w:rsid w:val="00865A85"/>
    <w:rsid w:val="00865B2C"/>
    <w:rsid w:val="00865B7A"/>
    <w:rsid w:val="00865B91"/>
    <w:rsid w:val="0086620B"/>
    <w:rsid w:val="008662E2"/>
    <w:rsid w:val="0086643B"/>
    <w:rsid w:val="008666CC"/>
    <w:rsid w:val="008669F4"/>
    <w:rsid w:val="00866D89"/>
    <w:rsid w:val="00867139"/>
    <w:rsid w:val="008671A1"/>
    <w:rsid w:val="00867718"/>
    <w:rsid w:val="008679B3"/>
    <w:rsid w:val="00867BC9"/>
    <w:rsid w:val="00867C57"/>
    <w:rsid w:val="00867E13"/>
    <w:rsid w:val="00867FE6"/>
    <w:rsid w:val="00870146"/>
    <w:rsid w:val="0087016D"/>
    <w:rsid w:val="00870506"/>
    <w:rsid w:val="008705E4"/>
    <w:rsid w:val="00870607"/>
    <w:rsid w:val="008706AF"/>
    <w:rsid w:val="0087099B"/>
    <w:rsid w:val="00870FC3"/>
    <w:rsid w:val="008710A2"/>
    <w:rsid w:val="008710A7"/>
    <w:rsid w:val="008710FA"/>
    <w:rsid w:val="0087141C"/>
    <w:rsid w:val="0087161D"/>
    <w:rsid w:val="00871A3F"/>
    <w:rsid w:val="00871A9A"/>
    <w:rsid w:val="00871C74"/>
    <w:rsid w:val="00872000"/>
    <w:rsid w:val="00872229"/>
    <w:rsid w:val="00872442"/>
    <w:rsid w:val="008727FE"/>
    <w:rsid w:val="00872C84"/>
    <w:rsid w:val="00872CC4"/>
    <w:rsid w:val="008732DD"/>
    <w:rsid w:val="00873801"/>
    <w:rsid w:val="00873A51"/>
    <w:rsid w:val="00873BF2"/>
    <w:rsid w:val="00873EB5"/>
    <w:rsid w:val="0087408D"/>
    <w:rsid w:val="008744EA"/>
    <w:rsid w:val="008745BF"/>
    <w:rsid w:val="00874650"/>
    <w:rsid w:val="00874A66"/>
    <w:rsid w:val="00874B1B"/>
    <w:rsid w:val="00874CA8"/>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74C"/>
    <w:rsid w:val="008808CE"/>
    <w:rsid w:val="00880950"/>
    <w:rsid w:val="00880B65"/>
    <w:rsid w:val="00880C2D"/>
    <w:rsid w:val="00880F15"/>
    <w:rsid w:val="00881388"/>
    <w:rsid w:val="00881901"/>
    <w:rsid w:val="00881A14"/>
    <w:rsid w:val="00881D55"/>
    <w:rsid w:val="00882070"/>
    <w:rsid w:val="008822F7"/>
    <w:rsid w:val="0088277A"/>
    <w:rsid w:val="008827A6"/>
    <w:rsid w:val="00882A6C"/>
    <w:rsid w:val="00882B4B"/>
    <w:rsid w:val="00883358"/>
    <w:rsid w:val="0088369D"/>
    <w:rsid w:val="0088437B"/>
    <w:rsid w:val="008843A3"/>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7C0"/>
    <w:rsid w:val="00890E71"/>
    <w:rsid w:val="008910D3"/>
    <w:rsid w:val="00891479"/>
    <w:rsid w:val="008916A1"/>
    <w:rsid w:val="008917F4"/>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A5C"/>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70"/>
    <w:rsid w:val="008A0796"/>
    <w:rsid w:val="008A0FD8"/>
    <w:rsid w:val="008A1054"/>
    <w:rsid w:val="008A136E"/>
    <w:rsid w:val="008A14A5"/>
    <w:rsid w:val="008A1577"/>
    <w:rsid w:val="008A16AC"/>
    <w:rsid w:val="008A1704"/>
    <w:rsid w:val="008A1963"/>
    <w:rsid w:val="008A1E0A"/>
    <w:rsid w:val="008A1EDF"/>
    <w:rsid w:val="008A254E"/>
    <w:rsid w:val="008A26F1"/>
    <w:rsid w:val="008A29F5"/>
    <w:rsid w:val="008A2B89"/>
    <w:rsid w:val="008A2C61"/>
    <w:rsid w:val="008A2CDA"/>
    <w:rsid w:val="008A2FE3"/>
    <w:rsid w:val="008A3169"/>
    <w:rsid w:val="008A3682"/>
    <w:rsid w:val="008A3AC2"/>
    <w:rsid w:val="008A3CF6"/>
    <w:rsid w:val="008A4193"/>
    <w:rsid w:val="008A41C0"/>
    <w:rsid w:val="008A4A9A"/>
    <w:rsid w:val="008A4ADE"/>
    <w:rsid w:val="008A4DAA"/>
    <w:rsid w:val="008A5035"/>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1405"/>
    <w:rsid w:val="008B151F"/>
    <w:rsid w:val="008B189E"/>
    <w:rsid w:val="008B22C8"/>
    <w:rsid w:val="008B232E"/>
    <w:rsid w:val="008B261A"/>
    <w:rsid w:val="008B286E"/>
    <w:rsid w:val="008B2A74"/>
    <w:rsid w:val="008B2F3A"/>
    <w:rsid w:val="008B2FBF"/>
    <w:rsid w:val="008B3A78"/>
    <w:rsid w:val="008B3B80"/>
    <w:rsid w:val="008B3DF2"/>
    <w:rsid w:val="008B3E7C"/>
    <w:rsid w:val="008B41C0"/>
    <w:rsid w:val="008B4490"/>
    <w:rsid w:val="008B4735"/>
    <w:rsid w:val="008B47B9"/>
    <w:rsid w:val="008B4DE0"/>
    <w:rsid w:val="008B4E52"/>
    <w:rsid w:val="008B4F50"/>
    <w:rsid w:val="008B4F5B"/>
    <w:rsid w:val="008B4FF7"/>
    <w:rsid w:val="008B56BF"/>
    <w:rsid w:val="008B572B"/>
    <w:rsid w:val="008B591A"/>
    <w:rsid w:val="008B5A63"/>
    <w:rsid w:val="008B5CE3"/>
    <w:rsid w:val="008B61A0"/>
    <w:rsid w:val="008B6234"/>
    <w:rsid w:val="008B6455"/>
    <w:rsid w:val="008B673E"/>
    <w:rsid w:val="008B677A"/>
    <w:rsid w:val="008B6856"/>
    <w:rsid w:val="008B68DC"/>
    <w:rsid w:val="008B68E3"/>
    <w:rsid w:val="008B6B4F"/>
    <w:rsid w:val="008B6E64"/>
    <w:rsid w:val="008B75B4"/>
    <w:rsid w:val="008B760F"/>
    <w:rsid w:val="008B7674"/>
    <w:rsid w:val="008B7768"/>
    <w:rsid w:val="008B7954"/>
    <w:rsid w:val="008B7E04"/>
    <w:rsid w:val="008C031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5102"/>
    <w:rsid w:val="008C538A"/>
    <w:rsid w:val="008C53E6"/>
    <w:rsid w:val="008C5B49"/>
    <w:rsid w:val="008C5D3E"/>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249"/>
    <w:rsid w:val="008D2427"/>
    <w:rsid w:val="008D2BF4"/>
    <w:rsid w:val="008D2C5D"/>
    <w:rsid w:val="008D2D39"/>
    <w:rsid w:val="008D2FC5"/>
    <w:rsid w:val="008D325B"/>
    <w:rsid w:val="008D32BE"/>
    <w:rsid w:val="008D39A6"/>
    <w:rsid w:val="008D3C9F"/>
    <w:rsid w:val="008D3E40"/>
    <w:rsid w:val="008D3EE3"/>
    <w:rsid w:val="008D40FE"/>
    <w:rsid w:val="008D42BC"/>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074"/>
    <w:rsid w:val="008D6D7E"/>
    <w:rsid w:val="008D74CB"/>
    <w:rsid w:val="008D757E"/>
    <w:rsid w:val="008D75A6"/>
    <w:rsid w:val="008D7761"/>
    <w:rsid w:val="008D79C7"/>
    <w:rsid w:val="008D7E89"/>
    <w:rsid w:val="008E071A"/>
    <w:rsid w:val="008E0BE5"/>
    <w:rsid w:val="008E0D20"/>
    <w:rsid w:val="008E0FDD"/>
    <w:rsid w:val="008E14D1"/>
    <w:rsid w:val="008E16A4"/>
    <w:rsid w:val="008E1C12"/>
    <w:rsid w:val="008E1C4B"/>
    <w:rsid w:val="008E1CB0"/>
    <w:rsid w:val="008E202D"/>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3DA"/>
    <w:rsid w:val="008E6492"/>
    <w:rsid w:val="008E69FD"/>
    <w:rsid w:val="008E6D42"/>
    <w:rsid w:val="008E6D43"/>
    <w:rsid w:val="008E6DD9"/>
    <w:rsid w:val="008E6EC9"/>
    <w:rsid w:val="008E71AD"/>
    <w:rsid w:val="008E72EB"/>
    <w:rsid w:val="008E7401"/>
    <w:rsid w:val="008E744E"/>
    <w:rsid w:val="008E75A7"/>
    <w:rsid w:val="008E783F"/>
    <w:rsid w:val="008E78B0"/>
    <w:rsid w:val="008E7A1F"/>
    <w:rsid w:val="008E7BF3"/>
    <w:rsid w:val="008E7C9E"/>
    <w:rsid w:val="008E7CB8"/>
    <w:rsid w:val="008E7FC5"/>
    <w:rsid w:val="008F003D"/>
    <w:rsid w:val="008F081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4C07"/>
    <w:rsid w:val="008F523A"/>
    <w:rsid w:val="008F5565"/>
    <w:rsid w:val="008F56CE"/>
    <w:rsid w:val="008F58E2"/>
    <w:rsid w:val="008F5D91"/>
    <w:rsid w:val="008F61A1"/>
    <w:rsid w:val="008F634F"/>
    <w:rsid w:val="008F646C"/>
    <w:rsid w:val="008F64AA"/>
    <w:rsid w:val="008F67D8"/>
    <w:rsid w:val="008F68B8"/>
    <w:rsid w:val="008F68C8"/>
    <w:rsid w:val="008F6B6C"/>
    <w:rsid w:val="008F6E55"/>
    <w:rsid w:val="008F6EA7"/>
    <w:rsid w:val="008F6F17"/>
    <w:rsid w:val="008F7186"/>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64C"/>
    <w:rsid w:val="00901994"/>
    <w:rsid w:val="00901C2F"/>
    <w:rsid w:val="00901DA5"/>
    <w:rsid w:val="00902953"/>
    <w:rsid w:val="00902CC6"/>
    <w:rsid w:val="00902DD1"/>
    <w:rsid w:val="00902E5A"/>
    <w:rsid w:val="009032AE"/>
    <w:rsid w:val="00903F35"/>
    <w:rsid w:val="009040B1"/>
    <w:rsid w:val="009043BE"/>
    <w:rsid w:val="00904860"/>
    <w:rsid w:val="009049F9"/>
    <w:rsid w:val="00904D80"/>
    <w:rsid w:val="00904DB6"/>
    <w:rsid w:val="00904FE0"/>
    <w:rsid w:val="00905075"/>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07A76"/>
    <w:rsid w:val="009102BA"/>
    <w:rsid w:val="00910326"/>
    <w:rsid w:val="009104FB"/>
    <w:rsid w:val="009105C5"/>
    <w:rsid w:val="00910713"/>
    <w:rsid w:val="00910D52"/>
    <w:rsid w:val="00911215"/>
    <w:rsid w:val="009114E7"/>
    <w:rsid w:val="009115D1"/>
    <w:rsid w:val="009116A2"/>
    <w:rsid w:val="00911711"/>
    <w:rsid w:val="0091190A"/>
    <w:rsid w:val="00911F24"/>
    <w:rsid w:val="00912221"/>
    <w:rsid w:val="009122B7"/>
    <w:rsid w:val="009125CB"/>
    <w:rsid w:val="00912877"/>
    <w:rsid w:val="0091287B"/>
    <w:rsid w:val="00912B80"/>
    <w:rsid w:val="00912F2D"/>
    <w:rsid w:val="0091308A"/>
    <w:rsid w:val="009131A1"/>
    <w:rsid w:val="009131D7"/>
    <w:rsid w:val="0091321C"/>
    <w:rsid w:val="00913491"/>
    <w:rsid w:val="0091367E"/>
    <w:rsid w:val="00913841"/>
    <w:rsid w:val="00913ADB"/>
    <w:rsid w:val="009146C3"/>
    <w:rsid w:val="00914762"/>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852"/>
    <w:rsid w:val="00917A26"/>
    <w:rsid w:val="00917D82"/>
    <w:rsid w:val="00917E8E"/>
    <w:rsid w:val="00917FC1"/>
    <w:rsid w:val="009201B6"/>
    <w:rsid w:val="0092020F"/>
    <w:rsid w:val="00920583"/>
    <w:rsid w:val="009219E5"/>
    <w:rsid w:val="00921C18"/>
    <w:rsid w:val="00921E12"/>
    <w:rsid w:val="00921E19"/>
    <w:rsid w:val="00921EDF"/>
    <w:rsid w:val="009220A3"/>
    <w:rsid w:val="00922155"/>
    <w:rsid w:val="009225CF"/>
    <w:rsid w:val="00922792"/>
    <w:rsid w:val="00922864"/>
    <w:rsid w:val="009228B2"/>
    <w:rsid w:val="00922DDA"/>
    <w:rsid w:val="00923138"/>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20D"/>
    <w:rsid w:val="00925DEC"/>
    <w:rsid w:val="00925F09"/>
    <w:rsid w:val="009264A5"/>
    <w:rsid w:val="009269D7"/>
    <w:rsid w:val="00926CC0"/>
    <w:rsid w:val="00926FA8"/>
    <w:rsid w:val="0092703F"/>
    <w:rsid w:val="00927105"/>
    <w:rsid w:val="0092737C"/>
    <w:rsid w:val="00927451"/>
    <w:rsid w:val="009278A9"/>
    <w:rsid w:val="00927B96"/>
    <w:rsid w:val="00927EE0"/>
    <w:rsid w:val="009302DF"/>
    <w:rsid w:val="0093031B"/>
    <w:rsid w:val="009306BC"/>
    <w:rsid w:val="009308A3"/>
    <w:rsid w:val="00930A9A"/>
    <w:rsid w:val="00930F12"/>
    <w:rsid w:val="0093104E"/>
    <w:rsid w:val="00931379"/>
    <w:rsid w:val="009317C1"/>
    <w:rsid w:val="00931819"/>
    <w:rsid w:val="00931F7E"/>
    <w:rsid w:val="0093215B"/>
    <w:rsid w:val="00932D20"/>
    <w:rsid w:val="00932D53"/>
    <w:rsid w:val="00933516"/>
    <w:rsid w:val="00933CAC"/>
    <w:rsid w:val="00933D6A"/>
    <w:rsid w:val="00934A39"/>
    <w:rsid w:val="00934C38"/>
    <w:rsid w:val="00934CF4"/>
    <w:rsid w:val="009355F5"/>
    <w:rsid w:val="009356FF"/>
    <w:rsid w:val="00935C5C"/>
    <w:rsid w:val="00935C74"/>
    <w:rsid w:val="00935EF1"/>
    <w:rsid w:val="0093614C"/>
    <w:rsid w:val="00936443"/>
    <w:rsid w:val="009365C2"/>
    <w:rsid w:val="009368AD"/>
    <w:rsid w:val="00936A5D"/>
    <w:rsid w:val="00936C3C"/>
    <w:rsid w:val="009371C7"/>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0F"/>
    <w:rsid w:val="0094493E"/>
    <w:rsid w:val="00944A3A"/>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575"/>
    <w:rsid w:val="00950717"/>
    <w:rsid w:val="0095071C"/>
    <w:rsid w:val="00950B6E"/>
    <w:rsid w:val="00950E25"/>
    <w:rsid w:val="00950F27"/>
    <w:rsid w:val="00950FBF"/>
    <w:rsid w:val="00951938"/>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082"/>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ED"/>
    <w:rsid w:val="00962DFE"/>
    <w:rsid w:val="009630F7"/>
    <w:rsid w:val="0096316E"/>
    <w:rsid w:val="009634F3"/>
    <w:rsid w:val="00963E49"/>
    <w:rsid w:val="0096407B"/>
    <w:rsid w:val="009640C2"/>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BC5"/>
    <w:rsid w:val="00966CF5"/>
    <w:rsid w:val="009672BF"/>
    <w:rsid w:val="00967389"/>
    <w:rsid w:val="00967927"/>
    <w:rsid w:val="00967AC9"/>
    <w:rsid w:val="00967B6F"/>
    <w:rsid w:val="009700CE"/>
    <w:rsid w:val="009701F5"/>
    <w:rsid w:val="00970536"/>
    <w:rsid w:val="0097053A"/>
    <w:rsid w:val="009709D1"/>
    <w:rsid w:val="00970BE0"/>
    <w:rsid w:val="009710F1"/>
    <w:rsid w:val="00971B59"/>
    <w:rsid w:val="00971B9F"/>
    <w:rsid w:val="00971CFF"/>
    <w:rsid w:val="00971EAA"/>
    <w:rsid w:val="00971EF1"/>
    <w:rsid w:val="00971FF2"/>
    <w:rsid w:val="009727A5"/>
    <w:rsid w:val="00972AC7"/>
    <w:rsid w:val="00972C5C"/>
    <w:rsid w:val="009730BE"/>
    <w:rsid w:val="009730DC"/>
    <w:rsid w:val="009730FC"/>
    <w:rsid w:val="009733E6"/>
    <w:rsid w:val="00973780"/>
    <w:rsid w:val="009737EC"/>
    <w:rsid w:val="009739ED"/>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3E9"/>
    <w:rsid w:val="00976470"/>
    <w:rsid w:val="0097653D"/>
    <w:rsid w:val="00976C61"/>
    <w:rsid w:val="00976D2F"/>
    <w:rsid w:val="0097731E"/>
    <w:rsid w:val="0097763A"/>
    <w:rsid w:val="00977A87"/>
    <w:rsid w:val="00977FAC"/>
    <w:rsid w:val="00980071"/>
    <w:rsid w:val="009800AC"/>
    <w:rsid w:val="0098026F"/>
    <w:rsid w:val="00980CE7"/>
    <w:rsid w:val="0098106F"/>
    <w:rsid w:val="00981188"/>
    <w:rsid w:val="009812C8"/>
    <w:rsid w:val="00981375"/>
    <w:rsid w:val="00981419"/>
    <w:rsid w:val="00981A99"/>
    <w:rsid w:val="00981B4B"/>
    <w:rsid w:val="00981FA8"/>
    <w:rsid w:val="00982D62"/>
    <w:rsid w:val="00982DAF"/>
    <w:rsid w:val="009831FE"/>
    <w:rsid w:val="009832D3"/>
    <w:rsid w:val="009832DC"/>
    <w:rsid w:val="009833F5"/>
    <w:rsid w:val="009836B2"/>
    <w:rsid w:val="00983789"/>
    <w:rsid w:val="009837F0"/>
    <w:rsid w:val="00983ED4"/>
    <w:rsid w:val="00983F8B"/>
    <w:rsid w:val="00983FA7"/>
    <w:rsid w:val="00983FF4"/>
    <w:rsid w:val="00984072"/>
    <w:rsid w:val="009840BC"/>
    <w:rsid w:val="00984283"/>
    <w:rsid w:val="009842DC"/>
    <w:rsid w:val="00984467"/>
    <w:rsid w:val="009845C6"/>
    <w:rsid w:val="009847EC"/>
    <w:rsid w:val="009847FD"/>
    <w:rsid w:val="00984A27"/>
    <w:rsid w:val="00984B93"/>
    <w:rsid w:val="00984DE1"/>
    <w:rsid w:val="00984E5E"/>
    <w:rsid w:val="00984ED9"/>
    <w:rsid w:val="00984FDA"/>
    <w:rsid w:val="009855A4"/>
    <w:rsid w:val="0098560E"/>
    <w:rsid w:val="00985C1A"/>
    <w:rsid w:val="00985E73"/>
    <w:rsid w:val="00985FDC"/>
    <w:rsid w:val="00986457"/>
    <w:rsid w:val="009864F4"/>
    <w:rsid w:val="0098661A"/>
    <w:rsid w:val="00986A92"/>
    <w:rsid w:val="00987080"/>
    <w:rsid w:val="0098753E"/>
    <w:rsid w:val="009875A0"/>
    <w:rsid w:val="009875B2"/>
    <w:rsid w:val="00987F4F"/>
    <w:rsid w:val="00987FF4"/>
    <w:rsid w:val="009900BF"/>
    <w:rsid w:val="00990379"/>
    <w:rsid w:val="009903EC"/>
    <w:rsid w:val="00990911"/>
    <w:rsid w:val="00990A0F"/>
    <w:rsid w:val="00990A38"/>
    <w:rsid w:val="00990A58"/>
    <w:rsid w:val="00990CAE"/>
    <w:rsid w:val="00990EC8"/>
    <w:rsid w:val="00990FD7"/>
    <w:rsid w:val="00991030"/>
    <w:rsid w:val="009912E1"/>
    <w:rsid w:val="0099165C"/>
    <w:rsid w:val="009916BF"/>
    <w:rsid w:val="00991735"/>
    <w:rsid w:val="00991991"/>
    <w:rsid w:val="009925BC"/>
    <w:rsid w:val="009925C2"/>
    <w:rsid w:val="00992635"/>
    <w:rsid w:val="009927A0"/>
    <w:rsid w:val="00992AB3"/>
    <w:rsid w:val="00992EAA"/>
    <w:rsid w:val="00992F09"/>
    <w:rsid w:val="0099325A"/>
    <w:rsid w:val="0099343F"/>
    <w:rsid w:val="0099397B"/>
    <w:rsid w:val="00993FBB"/>
    <w:rsid w:val="009940EA"/>
    <w:rsid w:val="009945C0"/>
    <w:rsid w:val="00994783"/>
    <w:rsid w:val="00994A6C"/>
    <w:rsid w:val="00994CC1"/>
    <w:rsid w:val="00994FAC"/>
    <w:rsid w:val="00995436"/>
    <w:rsid w:val="00995717"/>
    <w:rsid w:val="009958EA"/>
    <w:rsid w:val="00995E10"/>
    <w:rsid w:val="00996205"/>
    <w:rsid w:val="0099641D"/>
    <w:rsid w:val="0099681E"/>
    <w:rsid w:val="009969D4"/>
    <w:rsid w:val="00996A59"/>
    <w:rsid w:val="00997835"/>
    <w:rsid w:val="00997A40"/>
    <w:rsid w:val="00997BDD"/>
    <w:rsid w:val="00997E94"/>
    <w:rsid w:val="009A00A1"/>
    <w:rsid w:val="009A0305"/>
    <w:rsid w:val="009A0351"/>
    <w:rsid w:val="009A0576"/>
    <w:rsid w:val="009A07E8"/>
    <w:rsid w:val="009A127B"/>
    <w:rsid w:val="009A14F7"/>
    <w:rsid w:val="009A182E"/>
    <w:rsid w:val="009A1A4A"/>
    <w:rsid w:val="009A2006"/>
    <w:rsid w:val="009A20FE"/>
    <w:rsid w:val="009A2378"/>
    <w:rsid w:val="009A2450"/>
    <w:rsid w:val="009A2940"/>
    <w:rsid w:val="009A2E7B"/>
    <w:rsid w:val="009A2F1F"/>
    <w:rsid w:val="009A30D8"/>
    <w:rsid w:val="009A36E5"/>
    <w:rsid w:val="009A3BD9"/>
    <w:rsid w:val="009A3C18"/>
    <w:rsid w:val="009A3CA5"/>
    <w:rsid w:val="009A3F2A"/>
    <w:rsid w:val="009A3FC5"/>
    <w:rsid w:val="009A4096"/>
    <w:rsid w:val="009A428B"/>
    <w:rsid w:val="009A461A"/>
    <w:rsid w:val="009A49D4"/>
    <w:rsid w:val="009A49FC"/>
    <w:rsid w:val="009A4D5F"/>
    <w:rsid w:val="009A5112"/>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AB9"/>
    <w:rsid w:val="009B3CBE"/>
    <w:rsid w:val="009B3F03"/>
    <w:rsid w:val="009B3FB1"/>
    <w:rsid w:val="009B4436"/>
    <w:rsid w:val="009B461A"/>
    <w:rsid w:val="009B48B6"/>
    <w:rsid w:val="009B4A8C"/>
    <w:rsid w:val="009B4CC2"/>
    <w:rsid w:val="009B4E14"/>
    <w:rsid w:val="009B507E"/>
    <w:rsid w:val="009B52F2"/>
    <w:rsid w:val="009B545B"/>
    <w:rsid w:val="009B57F0"/>
    <w:rsid w:val="009B5814"/>
    <w:rsid w:val="009B5838"/>
    <w:rsid w:val="009B5995"/>
    <w:rsid w:val="009B5B8A"/>
    <w:rsid w:val="009B632E"/>
    <w:rsid w:val="009B6992"/>
    <w:rsid w:val="009B6B04"/>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1BB"/>
    <w:rsid w:val="009C2648"/>
    <w:rsid w:val="009C2896"/>
    <w:rsid w:val="009C2A49"/>
    <w:rsid w:val="009C2CBB"/>
    <w:rsid w:val="009C330A"/>
    <w:rsid w:val="009C35CC"/>
    <w:rsid w:val="009C38F3"/>
    <w:rsid w:val="009C436E"/>
    <w:rsid w:val="009C4480"/>
    <w:rsid w:val="009C481B"/>
    <w:rsid w:val="009C48EC"/>
    <w:rsid w:val="009C4EE5"/>
    <w:rsid w:val="009C4F63"/>
    <w:rsid w:val="009C4F99"/>
    <w:rsid w:val="009C525A"/>
    <w:rsid w:val="009C52A0"/>
    <w:rsid w:val="009C52E9"/>
    <w:rsid w:val="009C53C0"/>
    <w:rsid w:val="009C5B16"/>
    <w:rsid w:val="009C659A"/>
    <w:rsid w:val="009C6A97"/>
    <w:rsid w:val="009C6D76"/>
    <w:rsid w:val="009C7010"/>
    <w:rsid w:val="009C7713"/>
    <w:rsid w:val="009C7A62"/>
    <w:rsid w:val="009C7BD3"/>
    <w:rsid w:val="009C7DC3"/>
    <w:rsid w:val="009D001C"/>
    <w:rsid w:val="009D012A"/>
    <w:rsid w:val="009D02AB"/>
    <w:rsid w:val="009D02AC"/>
    <w:rsid w:val="009D1096"/>
    <w:rsid w:val="009D1964"/>
    <w:rsid w:val="009D1AE1"/>
    <w:rsid w:val="009D1CF0"/>
    <w:rsid w:val="009D1DD2"/>
    <w:rsid w:val="009D21EF"/>
    <w:rsid w:val="009D24FE"/>
    <w:rsid w:val="009D266D"/>
    <w:rsid w:val="009D2747"/>
    <w:rsid w:val="009D280F"/>
    <w:rsid w:val="009D2E3D"/>
    <w:rsid w:val="009D3665"/>
    <w:rsid w:val="009D3730"/>
    <w:rsid w:val="009D3D4E"/>
    <w:rsid w:val="009D4641"/>
    <w:rsid w:val="009D47CA"/>
    <w:rsid w:val="009D4AB4"/>
    <w:rsid w:val="009D4BA0"/>
    <w:rsid w:val="009D56EB"/>
    <w:rsid w:val="009D5BFB"/>
    <w:rsid w:val="009D5EC1"/>
    <w:rsid w:val="009D6247"/>
    <w:rsid w:val="009D6422"/>
    <w:rsid w:val="009D6BEA"/>
    <w:rsid w:val="009D7095"/>
    <w:rsid w:val="009D7215"/>
    <w:rsid w:val="009D768F"/>
    <w:rsid w:val="009D76F6"/>
    <w:rsid w:val="009D7B29"/>
    <w:rsid w:val="009D7BD8"/>
    <w:rsid w:val="009D7C4B"/>
    <w:rsid w:val="009D7D95"/>
    <w:rsid w:val="009D7F43"/>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49AB"/>
    <w:rsid w:val="009E4BE4"/>
    <w:rsid w:val="009E5143"/>
    <w:rsid w:val="009E5161"/>
    <w:rsid w:val="009E544C"/>
    <w:rsid w:val="009E567D"/>
    <w:rsid w:val="009E568A"/>
    <w:rsid w:val="009E5815"/>
    <w:rsid w:val="009E5F9A"/>
    <w:rsid w:val="009E622C"/>
    <w:rsid w:val="009E6457"/>
    <w:rsid w:val="009E6828"/>
    <w:rsid w:val="009E6ACA"/>
    <w:rsid w:val="009E6B47"/>
    <w:rsid w:val="009E6E8D"/>
    <w:rsid w:val="009E727E"/>
    <w:rsid w:val="009E763B"/>
    <w:rsid w:val="009E78B5"/>
    <w:rsid w:val="009E7993"/>
    <w:rsid w:val="009E7B75"/>
    <w:rsid w:val="009E7BD5"/>
    <w:rsid w:val="009E7CC0"/>
    <w:rsid w:val="009E7CEA"/>
    <w:rsid w:val="009F0084"/>
    <w:rsid w:val="009F00E4"/>
    <w:rsid w:val="009F081C"/>
    <w:rsid w:val="009F0FDC"/>
    <w:rsid w:val="009F1130"/>
    <w:rsid w:val="009F12F0"/>
    <w:rsid w:val="009F1751"/>
    <w:rsid w:val="009F1783"/>
    <w:rsid w:val="009F208A"/>
    <w:rsid w:val="009F20FA"/>
    <w:rsid w:val="009F24FC"/>
    <w:rsid w:val="009F268A"/>
    <w:rsid w:val="009F26B2"/>
    <w:rsid w:val="009F2791"/>
    <w:rsid w:val="009F2862"/>
    <w:rsid w:val="009F2D80"/>
    <w:rsid w:val="009F34B0"/>
    <w:rsid w:val="009F3546"/>
    <w:rsid w:val="009F3555"/>
    <w:rsid w:val="009F3904"/>
    <w:rsid w:val="009F39BE"/>
    <w:rsid w:val="009F3EEF"/>
    <w:rsid w:val="009F3F8F"/>
    <w:rsid w:val="009F3FA4"/>
    <w:rsid w:val="009F4018"/>
    <w:rsid w:val="009F4871"/>
    <w:rsid w:val="009F5138"/>
    <w:rsid w:val="009F5319"/>
    <w:rsid w:val="009F5415"/>
    <w:rsid w:val="009F54D3"/>
    <w:rsid w:val="009F54D9"/>
    <w:rsid w:val="009F58E8"/>
    <w:rsid w:val="009F5960"/>
    <w:rsid w:val="009F5979"/>
    <w:rsid w:val="009F5D7B"/>
    <w:rsid w:val="009F6046"/>
    <w:rsid w:val="009F618B"/>
    <w:rsid w:val="009F6217"/>
    <w:rsid w:val="009F62C1"/>
    <w:rsid w:val="009F6741"/>
    <w:rsid w:val="009F688F"/>
    <w:rsid w:val="009F6A63"/>
    <w:rsid w:val="009F6AA3"/>
    <w:rsid w:val="009F6B99"/>
    <w:rsid w:val="009F739D"/>
    <w:rsid w:val="009F756F"/>
    <w:rsid w:val="009F7A7C"/>
    <w:rsid w:val="009F7BC5"/>
    <w:rsid w:val="009F7E24"/>
    <w:rsid w:val="009F7FC5"/>
    <w:rsid w:val="00A00254"/>
    <w:rsid w:val="00A0040A"/>
    <w:rsid w:val="00A006F8"/>
    <w:rsid w:val="00A00755"/>
    <w:rsid w:val="00A00AFB"/>
    <w:rsid w:val="00A00CAD"/>
    <w:rsid w:val="00A01045"/>
    <w:rsid w:val="00A01185"/>
    <w:rsid w:val="00A01670"/>
    <w:rsid w:val="00A016D1"/>
    <w:rsid w:val="00A0199E"/>
    <w:rsid w:val="00A019BE"/>
    <w:rsid w:val="00A019C4"/>
    <w:rsid w:val="00A01B22"/>
    <w:rsid w:val="00A01C23"/>
    <w:rsid w:val="00A0263E"/>
    <w:rsid w:val="00A02748"/>
    <w:rsid w:val="00A029B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E27"/>
    <w:rsid w:val="00A1018C"/>
    <w:rsid w:val="00A10878"/>
    <w:rsid w:val="00A108B5"/>
    <w:rsid w:val="00A109C2"/>
    <w:rsid w:val="00A10AA7"/>
    <w:rsid w:val="00A10C82"/>
    <w:rsid w:val="00A1157E"/>
    <w:rsid w:val="00A117A2"/>
    <w:rsid w:val="00A11884"/>
    <w:rsid w:val="00A11B7A"/>
    <w:rsid w:val="00A11E9C"/>
    <w:rsid w:val="00A12834"/>
    <w:rsid w:val="00A12EDB"/>
    <w:rsid w:val="00A12F6D"/>
    <w:rsid w:val="00A12F70"/>
    <w:rsid w:val="00A13535"/>
    <w:rsid w:val="00A13670"/>
    <w:rsid w:val="00A13B65"/>
    <w:rsid w:val="00A13BA6"/>
    <w:rsid w:val="00A13E5A"/>
    <w:rsid w:val="00A13E72"/>
    <w:rsid w:val="00A140D4"/>
    <w:rsid w:val="00A140DF"/>
    <w:rsid w:val="00A146BE"/>
    <w:rsid w:val="00A146EE"/>
    <w:rsid w:val="00A14A3E"/>
    <w:rsid w:val="00A14E06"/>
    <w:rsid w:val="00A15326"/>
    <w:rsid w:val="00A153C6"/>
    <w:rsid w:val="00A15B13"/>
    <w:rsid w:val="00A16177"/>
    <w:rsid w:val="00A165B6"/>
    <w:rsid w:val="00A1687C"/>
    <w:rsid w:val="00A168A8"/>
    <w:rsid w:val="00A16943"/>
    <w:rsid w:val="00A16964"/>
    <w:rsid w:val="00A16B05"/>
    <w:rsid w:val="00A16C5C"/>
    <w:rsid w:val="00A17269"/>
    <w:rsid w:val="00A17286"/>
    <w:rsid w:val="00A17304"/>
    <w:rsid w:val="00A1746E"/>
    <w:rsid w:val="00A174D8"/>
    <w:rsid w:val="00A17652"/>
    <w:rsid w:val="00A17B8C"/>
    <w:rsid w:val="00A17BA7"/>
    <w:rsid w:val="00A20227"/>
    <w:rsid w:val="00A20C5D"/>
    <w:rsid w:val="00A20E23"/>
    <w:rsid w:val="00A20E7C"/>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C9"/>
    <w:rsid w:val="00A302E3"/>
    <w:rsid w:val="00A307F8"/>
    <w:rsid w:val="00A30B11"/>
    <w:rsid w:val="00A30B15"/>
    <w:rsid w:val="00A30B8B"/>
    <w:rsid w:val="00A30C1F"/>
    <w:rsid w:val="00A30E00"/>
    <w:rsid w:val="00A30EF5"/>
    <w:rsid w:val="00A30F58"/>
    <w:rsid w:val="00A31147"/>
    <w:rsid w:val="00A31231"/>
    <w:rsid w:val="00A3155C"/>
    <w:rsid w:val="00A31766"/>
    <w:rsid w:val="00A3178E"/>
    <w:rsid w:val="00A318B2"/>
    <w:rsid w:val="00A31C82"/>
    <w:rsid w:val="00A31F34"/>
    <w:rsid w:val="00A322EE"/>
    <w:rsid w:val="00A32CBA"/>
    <w:rsid w:val="00A33295"/>
    <w:rsid w:val="00A332F9"/>
    <w:rsid w:val="00A3386D"/>
    <w:rsid w:val="00A33939"/>
    <w:rsid w:val="00A33BC2"/>
    <w:rsid w:val="00A33D29"/>
    <w:rsid w:val="00A33EB6"/>
    <w:rsid w:val="00A33F7E"/>
    <w:rsid w:val="00A34028"/>
    <w:rsid w:val="00A3443C"/>
    <w:rsid w:val="00A34804"/>
    <w:rsid w:val="00A3487C"/>
    <w:rsid w:val="00A34CF7"/>
    <w:rsid w:val="00A35694"/>
    <w:rsid w:val="00A35769"/>
    <w:rsid w:val="00A357F8"/>
    <w:rsid w:val="00A35AC3"/>
    <w:rsid w:val="00A36267"/>
    <w:rsid w:val="00A36357"/>
    <w:rsid w:val="00A369AB"/>
    <w:rsid w:val="00A36A2A"/>
    <w:rsid w:val="00A36A35"/>
    <w:rsid w:val="00A36F77"/>
    <w:rsid w:val="00A36FAC"/>
    <w:rsid w:val="00A37066"/>
    <w:rsid w:val="00A3711A"/>
    <w:rsid w:val="00A373F6"/>
    <w:rsid w:val="00A37753"/>
    <w:rsid w:val="00A37C3A"/>
    <w:rsid w:val="00A405B7"/>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7CF"/>
    <w:rsid w:val="00A43A04"/>
    <w:rsid w:val="00A43F23"/>
    <w:rsid w:val="00A444F9"/>
    <w:rsid w:val="00A44503"/>
    <w:rsid w:val="00A447B8"/>
    <w:rsid w:val="00A4488E"/>
    <w:rsid w:val="00A45098"/>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47FE9"/>
    <w:rsid w:val="00A50083"/>
    <w:rsid w:val="00A5030F"/>
    <w:rsid w:val="00A505A2"/>
    <w:rsid w:val="00A50745"/>
    <w:rsid w:val="00A50837"/>
    <w:rsid w:val="00A5090E"/>
    <w:rsid w:val="00A50B22"/>
    <w:rsid w:val="00A51002"/>
    <w:rsid w:val="00A514C2"/>
    <w:rsid w:val="00A5151C"/>
    <w:rsid w:val="00A51C67"/>
    <w:rsid w:val="00A51DBF"/>
    <w:rsid w:val="00A52108"/>
    <w:rsid w:val="00A521B8"/>
    <w:rsid w:val="00A523B3"/>
    <w:rsid w:val="00A52494"/>
    <w:rsid w:val="00A524D4"/>
    <w:rsid w:val="00A53330"/>
    <w:rsid w:val="00A53494"/>
    <w:rsid w:val="00A536C8"/>
    <w:rsid w:val="00A53764"/>
    <w:rsid w:val="00A537C3"/>
    <w:rsid w:val="00A53BA5"/>
    <w:rsid w:val="00A54127"/>
    <w:rsid w:val="00A54230"/>
    <w:rsid w:val="00A5424B"/>
    <w:rsid w:val="00A544E4"/>
    <w:rsid w:val="00A5487E"/>
    <w:rsid w:val="00A54FAF"/>
    <w:rsid w:val="00A55787"/>
    <w:rsid w:val="00A559E4"/>
    <w:rsid w:val="00A55A9F"/>
    <w:rsid w:val="00A55B19"/>
    <w:rsid w:val="00A55F11"/>
    <w:rsid w:val="00A55F33"/>
    <w:rsid w:val="00A56447"/>
    <w:rsid w:val="00A566D5"/>
    <w:rsid w:val="00A568D4"/>
    <w:rsid w:val="00A56E4E"/>
    <w:rsid w:val="00A5732E"/>
    <w:rsid w:val="00A5763A"/>
    <w:rsid w:val="00A577F0"/>
    <w:rsid w:val="00A57B9E"/>
    <w:rsid w:val="00A57EC4"/>
    <w:rsid w:val="00A57F35"/>
    <w:rsid w:val="00A603D5"/>
    <w:rsid w:val="00A604F7"/>
    <w:rsid w:val="00A60641"/>
    <w:rsid w:val="00A606FC"/>
    <w:rsid w:val="00A612A7"/>
    <w:rsid w:val="00A6136B"/>
    <w:rsid w:val="00A61799"/>
    <w:rsid w:val="00A61B2D"/>
    <w:rsid w:val="00A61CB4"/>
    <w:rsid w:val="00A62249"/>
    <w:rsid w:val="00A62445"/>
    <w:rsid w:val="00A628FD"/>
    <w:rsid w:val="00A62AE6"/>
    <w:rsid w:val="00A62BA3"/>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0AD"/>
    <w:rsid w:val="00A66242"/>
    <w:rsid w:val="00A66484"/>
    <w:rsid w:val="00A665ED"/>
    <w:rsid w:val="00A6661B"/>
    <w:rsid w:val="00A66A42"/>
    <w:rsid w:val="00A66CE4"/>
    <w:rsid w:val="00A66F0A"/>
    <w:rsid w:val="00A67209"/>
    <w:rsid w:val="00A67614"/>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A9F"/>
    <w:rsid w:val="00A72C33"/>
    <w:rsid w:val="00A72CD5"/>
    <w:rsid w:val="00A730DF"/>
    <w:rsid w:val="00A73157"/>
    <w:rsid w:val="00A73161"/>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5F5A"/>
    <w:rsid w:val="00A76030"/>
    <w:rsid w:val="00A76040"/>
    <w:rsid w:val="00A7615E"/>
    <w:rsid w:val="00A76700"/>
    <w:rsid w:val="00A76908"/>
    <w:rsid w:val="00A76D5B"/>
    <w:rsid w:val="00A77254"/>
    <w:rsid w:val="00A7738B"/>
    <w:rsid w:val="00A7776C"/>
    <w:rsid w:val="00A77ABF"/>
    <w:rsid w:val="00A77DC4"/>
    <w:rsid w:val="00A77F9A"/>
    <w:rsid w:val="00A77FF0"/>
    <w:rsid w:val="00A803AC"/>
    <w:rsid w:val="00A80459"/>
    <w:rsid w:val="00A80773"/>
    <w:rsid w:val="00A80E0E"/>
    <w:rsid w:val="00A80E52"/>
    <w:rsid w:val="00A8114B"/>
    <w:rsid w:val="00A811DD"/>
    <w:rsid w:val="00A812E0"/>
    <w:rsid w:val="00A81701"/>
    <w:rsid w:val="00A8174E"/>
    <w:rsid w:val="00A8190F"/>
    <w:rsid w:val="00A81A13"/>
    <w:rsid w:val="00A81C56"/>
    <w:rsid w:val="00A820D4"/>
    <w:rsid w:val="00A82275"/>
    <w:rsid w:val="00A823B8"/>
    <w:rsid w:val="00A829C8"/>
    <w:rsid w:val="00A83127"/>
    <w:rsid w:val="00A832EB"/>
    <w:rsid w:val="00A83452"/>
    <w:rsid w:val="00A837D2"/>
    <w:rsid w:val="00A83CA9"/>
    <w:rsid w:val="00A83E6E"/>
    <w:rsid w:val="00A849BB"/>
    <w:rsid w:val="00A84A12"/>
    <w:rsid w:val="00A84E77"/>
    <w:rsid w:val="00A85498"/>
    <w:rsid w:val="00A854C9"/>
    <w:rsid w:val="00A8578D"/>
    <w:rsid w:val="00A85873"/>
    <w:rsid w:val="00A85C59"/>
    <w:rsid w:val="00A85CFE"/>
    <w:rsid w:val="00A85DCF"/>
    <w:rsid w:val="00A85FBA"/>
    <w:rsid w:val="00A8608E"/>
    <w:rsid w:val="00A86831"/>
    <w:rsid w:val="00A8693F"/>
    <w:rsid w:val="00A86970"/>
    <w:rsid w:val="00A86FE6"/>
    <w:rsid w:val="00A8764C"/>
    <w:rsid w:val="00A87B50"/>
    <w:rsid w:val="00A87D75"/>
    <w:rsid w:val="00A87FDD"/>
    <w:rsid w:val="00A9016A"/>
    <w:rsid w:val="00A902BA"/>
    <w:rsid w:val="00A904A9"/>
    <w:rsid w:val="00A9051A"/>
    <w:rsid w:val="00A906A8"/>
    <w:rsid w:val="00A90709"/>
    <w:rsid w:val="00A907BD"/>
    <w:rsid w:val="00A90912"/>
    <w:rsid w:val="00A91064"/>
    <w:rsid w:val="00A91328"/>
    <w:rsid w:val="00A9133A"/>
    <w:rsid w:val="00A9163B"/>
    <w:rsid w:val="00A916DB"/>
    <w:rsid w:val="00A91858"/>
    <w:rsid w:val="00A91BE3"/>
    <w:rsid w:val="00A91FBC"/>
    <w:rsid w:val="00A9204E"/>
    <w:rsid w:val="00A92069"/>
    <w:rsid w:val="00A9287E"/>
    <w:rsid w:val="00A92E63"/>
    <w:rsid w:val="00A92EE0"/>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44"/>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0EDA"/>
    <w:rsid w:val="00AA1178"/>
    <w:rsid w:val="00AA119D"/>
    <w:rsid w:val="00AA168A"/>
    <w:rsid w:val="00AA1A16"/>
    <w:rsid w:val="00AA1E64"/>
    <w:rsid w:val="00AA1FB1"/>
    <w:rsid w:val="00AA22DD"/>
    <w:rsid w:val="00AA23D6"/>
    <w:rsid w:val="00AA2915"/>
    <w:rsid w:val="00AA2AE2"/>
    <w:rsid w:val="00AA2D2B"/>
    <w:rsid w:val="00AA3121"/>
    <w:rsid w:val="00AA381E"/>
    <w:rsid w:val="00AA38C8"/>
    <w:rsid w:val="00AA394B"/>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CA7"/>
    <w:rsid w:val="00AA5DB5"/>
    <w:rsid w:val="00AA623F"/>
    <w:rsid w:val="00AA6579"/>
    <w:rsid w:val="00AA6924"/>
    <w:rsid w:val="00AA6935"/>
    <w:rsid w:val="00AA6E62"/>
    <w:rsid w:val="00AA740A"/>
    <w:rsid w:val="00AA74AE"/>
    <w:rsid w:val="00AA7898"/>
    <w:rsid w:val="00AA7D94"/>
    <w:rsid w:val="00AA7F6D"/>
    <w:rsid w:val="00AB0234"/>
    <w:rsid w:val="00AB03E0"/>
    <w:rsid w:val="00AB0487"/>
    <w:rsid w:val="00AB0FB6"/>
    <w:rsid w:val="00AB10C3"/>
    <w:rsid w:val="00AB1375"/>
    <w:rsid w:val="00AB1516"/>
    <w:rsid w:val="00AB17B3"/>
    <w:rsid w:val="00AB1A82"/>
    <w:rsid w:val="00AB1D65"/>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69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83F"/>
    <w:rsid w:val="00AC08BA"/>
    <w:rsid w:val="00AC0A42"/>
    <w:rsid w:val="00AC0C8B"/>
    <w:rsid w:val="00AC0D04"/>
    <w:rsid w:val="00AC0D9B"/>
    <w:rsid w:val="00AC10A8"/>
    <w:rsid w:val="00AC1193"/>
    <w:rsid w:val="00AC13D9"/>
    <w:rsid w:val="00AC16A6"/>
    <w:rsid w:val="00AC1871"/>
    <w:rsid w:val="00AC19A5"/>
    <w:rsid w:val="00AC1ACB"/>
    <w:rsid w:val="00AC1E71"/>
    <w:rsid w:val="00AC1EEE"/>
    <w:rsid w:val="00AC22CF"/>
    <w:rsid w:val="00AC269A"/>
    <w:rsid w:val="00AC26DA"/>
    <w:rsid w:val="00AC2933"/>
    <w:rsid w:val="00AC2CAD"/>
    <w:rsid w:val="00AC2D1F"/>
    <w:rsid w:val="00AC2ECF"/>
    <w:rsid w:val="00AC30BF"/>
    <w:rsid w:val="00AC317B"/>
    <w:rsid w:val="00AC3597"/>
    <w:rsid w:val="00AC36E4"/>
    <w:rsid w:val="00AC38EB"/>
    <w:rsid w:val="00AC3A78"/>
    <w:rsid w:val="00AC3DF7"/>
    <w:rsid w:val="00AC3EE0"/>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AF0"/>
    <w:rsid w:val="00AD0F11"/>
    <w:rsid w:val="00AD0F7F"/>
    <w:rsid w:val="00AD0F90"/>
    <w:rsid w:val="00AD1486"/>
    <w:rsid w:val="00AD163A"/>
    <w:rsid w:val="00AD180A"/>
    <w:rsid w:val="00AD1FB0"/>
    <w:rsid w:val="00AD20C5"/>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49D1"/>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225"/>
    <w:rsid w:val="00AD7364"/>
    <w:rsid w:val="00AD7B46"/>
    <w:rsid w:val="00AD7D3E"/>
    <w:rsid w:val="00AE0103"/>
    <w:rsid w:val="00AE052E"/>
    <w:rsid w:val="00AE0A2E"/>
    <w:rsid w:val="00AE11AE"/>
    <w:rsid w:val="00AE13EC"/>
    <w:rsid w:val="00AE14AC"/>
    <w:rsid w:val="00AE19C3"/>
    <w:rsid w:val="00AE1A25"/>
    <w:rsid w:val="00AE1AAA"/>
    <w:rsid w:val="00AE1DD3"/>
    <w:rsid w:val="00AE21C2"/>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198E"/>
    <w:rsid w:val="00AF256D"/>
    <w:rsid w:val="00AF274C"/>
    <w:rsid w:val="00AF2919"/>
    <w:rsid w:val="00AF2BAB"/>
    <w:rsid w:val="00AF3A51"/>
    <w:rsid w:val="00AF413D"/>
    <w:rsid w:val="00AF435B"/>
    <w:rsid w:val="00AF4563"/>
    <w:rsid w:val="00AF5CA5"/>
    <w:rsid w:val="00AF61A0"/>
    <w:rsid w:val="00AF652E"/>
    <w:rsid w:val="00AF66E1"/>
    <w:rsid w:val="00AF6707"/>
    <w:rsid w:val="00AF6C49"/>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B2F"/>
    <w:rsid w:val="00B04F60"/>
    <w:rsid w:val="00B0553A"/>
    <w:rsid w:val="00B05841"/>
    <w:rsid w:val="00B05EDC"/>
    <w:rsid w:val="00B06029"/>
    <w:rsid w:val="00B06068"/>
    <w:rsid w:val="00B06348"/>
    <w:rsid w:val="00B06397"/>
    <w:rsid w:val="00B0653D"/>
    <w:rsid w:val="00B06AAD"/>
    <w:rsid w:val="00B06F34"/>
    <w:rsid w:val="00B074A0"/>
    <w:rsid w:val="00B074B5"/>
    <w:rsid w:val="00B07527"/>
    <w:rsid w:val="00B0779E"/>
    <w:rsid w:val="00B078A5"/>
    <w:rsid w:val="00B07C6C"/>
    <w:rsid w:val="00B07EC9"/>
    <w:rsid w:val="00B07F48"/>
    <w:rsid w:val="00B10210"/>
    <w:rsid w:val="00B109AF"/>
    <w:rsid w:val="00B10BA9"/>
    <w:rsid w:val="00B10C09"/>
    <w:rsid w:val="00B10D07"/>
    <w:rsid w:val="00B10EFA"/>
    <w:rsid w:val="00B10FE3"/>
    <w:rsid w:val="00B11257"/>
    <w:rsid w:val="00B1136D"/>
    <w:rsid w:val="00B116A4"/>
    <w:rsid w:val="00B11FDD"/>
    <w:rsid w:val="00B121F1"/>
    <w:rsid w:val="00B124A3"/>
    <w:rsid w:val="00B126C8"/>
    <w:rsid w:val="00B12D0F"/>
    <w:rsid w:val="00B12E20"/>
    <w:rsid w:val="00B135FA"/>
    <w:rsid w:val="00B13D5D"/>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57C"/>
    <w:rsid w:val="00B16626"/>
    <w:rsid w:val="00B16FBC"/>
    <w:rsid w:val="00B173E6"/>
    <w:rsid w:val="00B17497"/>
    <w:rsid w:val="00B17711"/>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B0E"/>
    <w:rsid w:val="00B24F2F"/>
    <w:rsid w:val="00B2509E"/>
    <w:rsid w:val="00B25294"/>
    <w:rsid w:val="00B252C5"/>
    <w:rsid w:val="00B25322"/>
    <w:rsid w:val="00B25716"/>
    <w:rsid w:val="00B2579D"/>
    <w:rsid w:val="00B25AC0"/>
    <w:rsid w:val="00B25DB4"/>
    <w:rsid w:val="00B26246"/>
    <w:rsid w:val="00B26421"/>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30C3"/>
    <w:rsid w:val="00B33969"/>
    <w:rsid w:val="00B33FFD"/>
    <w:rsid w:val="00B3419D"/>
    <w:rsid w:val="00B34674"/>
    <w:rsid w:val="00B34719"/>
    <w:rsid w:val="00B347AD"/>
    <w:rsid w:val="00B34C18"/>
    <w:rsid w:val="00B34E24"/>
    <w:rsid w:val="00B35ECF"/>
    <w:rsid w:val="00B360AB"/>
    <w:rsid w:val="00B36388"/>
    <w:rsid w:val="00B367FC"/>
    <w:rsid w:val="00B36A32"/>
    <w:rsid w:val="00B36A36"/>
    <w:rsid w:val="00B36EC1"/>
    <w:rsid w:val="00B371BF"/>
    <w:rsid w:val="00B3742F"/>
    <w:rsid w:val="00B374CE"/>
    <w:rsid w:val="00B37529"/>
    <w:rsid w:val="00B3753C"/>
    <w:rsid w:val="00B37748"/>
    <w:rsid w:val="00B3783B"/>
    <w:rsid w:val="00B37A7F"/>
    <w:rsid w:val="00B37C83"/>
    <w:rsid w:val="00B37D65"/>
    <w:rsid w:val="00B37DE0"/>
    <w:rsid w:val="00B37DE3"/>
    <w:rsid w:val="00B4020A"/>
    <w:rsid w:val="00B407C7"/>
    <w:rsid w:val="00B40BB4"/>
    <w:rsid w:val="00B40D02"/>
    <w:rsid w:val="00B41201"/>
    <w:rsid w:val="00B41460"/>
    <w:rsid w:val="00B41EBC"/>
    <w:rsid w:val="00B41ED7"/>
    <w:rsid w:val="00B41FF4"/>
    <w:rsid w:val="00B423F0"/>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D43"/>
    <w:rsid w:val="00B45E7B"/>
    <w:rsid w:val="00B45F8F"/>
    <w:rsid w:val="00B4620C"/>
    <w:rsid w:val="00B46226"/>
    <w:rsid w:val="00B462F0"/>
    <w:rsid w:val="00B462F3"/>
    <w:rsid w:val="00B46408"/>
    <w:rsid w:val="00B46415"/>
    <w:rsid w:val="00B466FC"/>
    <w:rsid w:val="00B467CD"/>
    <w:rsid w:val="00B46D7A"/>
    <w:rsid w:val="00B46DC1"/>
    <w:rsid w:val="00B46FA2"/>
    <w:rsid w:val="00B471A0"/>
    <w:rsid w:val="00B4745E"/>
    <w:rsid w:val="00B47B63"/>
    <w:rsid w:val="00B47C3C"/>
    <w:rsid w:val="00B47C96"/>
    <w:rsid w:val="00B47C9A"/>
    <w:rsid w:val="00B50788"/>
    <w:rsid w:val="00B507E2"/>
    <w:rsid w:val="00B50EA9"/>
    <w:rsid w:val="00B50F96"/>
    <w:rsid w:val="00B51344"/>
    <w:rsid w:val="00B519F8"/>
    <w:rsid w:val="00B51C38"/>
    <w:rsid w:val="00B51E8A"/>
    <w:rsid w:val="00B51ED2"/>
    <w:rsid w:val="00B529E1"/>
    <w:rsid w:val="00B52AB9"/>
    <w:rsid w:val="00B52B9C"/>
    <w:rsid w:val="00B52C1C"/>
    <w:rsid w:val="00B52D9D"/>
    <w:rsid w:val="00B52EFF"/>
    <w:rsid w:val="00B5350B"/>
    <w:rsid w:val="00B5367A"/>
    <w:rsid w:val="00B53775"/>
    <w:rsid w:val="00B53914"/>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47B"/>
    <w:rsid w:val="00B60527"/>
    <w:rsid w:val="00B6066E"/>
    <w:rsid w:val="00B6085A"/>
    <w:rsid w:val="00B60B3F"/>
    <w:rsid w:val="00B61331"/>
    <w:rsid w:val="00B61431"/>
    <w:rsid w:val="00B61BFF"/>
    <w:rsid w:val="00B61EFA"/>
    <w:rsid w:val="00B62049"/>
    <w:rsid w:val="00B62372"/>
    <w:rsid w:val="00B62465"/>
    <w:rsid w:val="00B62512"/>
    <w:rsid w:val="00B626FE"/>
    <w:rsid w:val="00B62719"/>
    <w:rsid w:val="00B6291A"/>
    <w:rsid w:val="00B6334B"/>
    <w:rsid w:val="00B63519"/>
    <w:rsid w:val="00B635DD"/>
    <w:rsid w:val="00B63BCF"/>
    <w:rsid w:val="00B63CC6"/>
    <w:rsid w:val="00B64616"/>
    <w:rsid w:val="00B6468D"/>
    <w:rsid w:val="00B64CD6"/>
    <w:rsid w:val="00B64F05"/>
    <w:rsid w:val="00B65166"/>
    <w:rsid w:val="00B65993"/>
    <w:rsid w:val="00B659E3"/>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BC"/>
    <w:rsid w:val="00B7276A"/>
    <w:rsid w:val="00B72A8F"/>
    <w:rsid w:val="00B72F35"/>
    <w:rsid w:val="00B72F57"/>
    <w:rsid w:val="00B73066"/>
    <w:rsid w:val="00B73855"/>
    <w:rsid w:val="00B738E0"/>
    <w:rsid w:val="00B73D34"/>
    <w:rsid w:val="00B745CC"/>
    <w:rsid w:val="00B749EB"/>
    <w:rsid w:val="00B74E6E"/>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602"/>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1E"/>
    <w:rsid w:val="00B902A2"/>
    <w:rsid w:val="00B90428"/>
    <w:rsid w:val="00B90D10"/>
    <w:rsid w:val="00B90F97"/>
    <w:rsid w:val="00B915DE"/>
    <w:rsid w:val="00B916F9"/>
    <w:rsid w:val="00B923F4"/>
    <w:rsid w:val="00B92C22"/>
    <w:rsid w:val="00B92CDA"/>
    <w:rsid w:val="00B9301C"/>
    <w:rsid w:val="00B9302D"/>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2140"/>
    <w:rsid w:val="00BA2731"/>
    <w:rsid w:val="00BA282C"/>
    <w:rsid w:val="00BA2BFB"/>
    <w:rsid w:val="00BA2C66"/>
    <w:rsid w:val="00BA2DCA"/>
    <w:rsid w:val="00BA2FE8"/>
    <w:rsid w:val="00BA3074"/>
    <w:rsid w:val="00BA32EE"/>
    <w:rsid w:val="00BA3327"/>
    <w:rsid w:val="00BA35F2"/>
    <w:rsid w:val="00BA3747"/>
    <w:rsid w:val="00BA37BE"/>
    <w:rsid w:val="00BA39AD"/>
    <w:rsid w:val="00BA3CA1"/>
    <w:rsid w:val="00BA3F88"/>
    <w:rsid w:val="00BA3FFE"/>
    <w:rsid w:val="00BA41A1"/>
    <w:rsid w:val="00BA483C"/>
    <w:rsid w:val="00BA48CC"/>
    <w:rsid w:val="00BA4CBF"/>
    <w:rsid w:val="00BA4E33"/>
    <w:rsid w:val="00BA4E4F"/>
    <w:rsid w:val="00BA5299"/>
    <w:rsid w:val="00BA5496"/>
    <w:rsid w:val="00BA5656"/>
    <w:rsid w:val="00BA58E7"/>
    <w:rsid w:val="00BA5AF1"/>
    <w:rsid w:val="00BA5B28"/>
    <w:rsid w:val="00BA5FC0"/>
    <w:rsid w:val="00BA6015"/>
    <w:rsid w:val="00BA6ACC"/>
    <w:rsid w:val="00BA6AF7"/>
    <w:rsid w:val="00BA6D4B"/>
    <w:rsid w:val="00BA6E97"/>
    <w:rsid w:val="00BA6EF2"/>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0DF"/>
    <w:rsid w:val="00BB625E"/>
    <w:rsid w:val="00BB6EA8"/>
    <w:rsid w:val="00BB73D3"/>
    <w:rsid w:val="00BB7A5F"/>
    <w:rsid w:val="00BB7AFA"/>
    <w:rsid w:val="00BB7C78"/>
    <w:rsid w:val="00BB7DA4"/>
    <w:rsid w:val="00BC0BDF"/>
    <w:rsid w:val="00BC0CDC"/>
    <w:rsid w:val="00BC0EE7"/>
    <w:rsid w:val="00BC126E"/>
    <w:rsid w:val="00BC12C9"/>
    <w:rsid w:val="00BC13FD"/>
    <w:rsid w:val="00BC14C5"/>
    <w:rsid w:val="00BC1741"/>
    <w:rsid w:val="00BC181E"/>
    <w:rsid w:val="00BC1879"/>
    <w:rsid w:val="00BC1AEA"/>
    <w:rsid w:val="00BC1B90"/>
    <w:rsid w:val="00BC1E3A"/>
    <w:rsid w:val="00BC1EA5"/>
    <w:rsid w:val="00BC2379"/>
    <w:rsid w:val="00BC27E8"/>
    <w:rsid w:val="00BC3096"/>
    <w:rsid w:val="00BC330A"/>
    <w:rsid w:val="00BC3664"/>
    <w:rsid w:val="00BC3846"/>
    <w:rsid w:val="00BC3A5B"/>
    <w:rsid w:val="00BC3DAC"/>
    <w:rsid w:val="00BC3F5D"/>
    <w:rsid w:val="00BC45CD"/>
    <w:rsid w:val="00BC4814"/>
    <w:rsid w:val="00BC5788"/>
    <w:rsid w:val="00BC579C"/>
    <w:rsid w:val="00BC58B9"/>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CF2"/>
    <w:rsid w:val="00BD0E35"/>
    <w:rsid w:val="00BD0EE4"/>
    <w:rsid w:val="00BD2036"/>
    <w:rsid w:val="00BD2158"/>
    <w:rsid w:val="00BD291C"/>
    <w:rsid w:val="00BD2B4D"/>
    <w:rsid w:val="00BD2BCB"/>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0F53"/>
    <w:rsid w:val="00BE1567"/>
    <w:rsid w:val="00BE163D"/>
    <w:rsid w:val="00BE191A"/>
    <w:rsid w:val="00BE1DE7"/>
    <w:rsid w:val="00BE1FFC"/>
    <w:rsid w:val="00BE2894"/>
    <w:rsid w:val="00BE2A86"/>
    <w:rsid w:val="00BE2E2F"/>
    <w:rsid w:val="00BE2EF1"/>
    <w:rsid w:val="00BE302D"/>
    <w:rsid w:val="00BE3188"/>
    <w:rsid w:val="00BE388E"/>
    <w:rsid w:val="00BE405B"/>
    <w:rsid w:val="00BE409C"/>
    <w:rsid w:val="00BE4187"/>
    <w:rsid w:val="00BE58C5"/>
    <w:rsid w:val="00BE6203"/>
    <w:rsid w:val="00BE66E8"/>
    <w:rsid w:val="00BE6725"/>
    <w:rsid w:val="00BE6844"/>
    <w:rsid w:val="00BE6970"/>
    <w:rsid w:val="00BE6AD7"/>
    <w:rsid w:val="00BE6E93"/>
    <w:rsid w:val="00BE7990"/>
    <w:rsid w:val="00BE7A40"/>
    <w:rsid w:val="00BE7BD2"/>
    <w:rsid w:val="00BE7C0B"/>
    <w:rsid w:val="00BE7FC8"/>
    <w:rsid w:val="00BF0B2A"/>
    <w:rsid w:val="00BF0FF4"/>
    <w:rsid w:val="00BF18BE"/>
    <w:rsid w:val="00BF18C3"/>
    <w:rsid w:val="00BF1A9C"/>
    <w:rsid w:val="00BF1BA9"/>
    <w:rsid w:val="00BF1EE2"/>
    <w:rsid w:val="00BF23CE"/>
    <w:rsid w:val="00BF2850"/>
    <w:rsid w:val="00BF2F94"/>
    <w:rsid w:val="00BF308C"/>
    <w:rsid w:val="00BF31B0"/>
    <w:rsid w:val="00BF329F"/>
    <w:rsid w:val="00BF341F"/>
    <w:rsid w:val="00BF368C"/>
    <w:rsid w:val="00BF39B6"/>
    <w:rsid w:val="00BF3B86"/>
    <w:rsid w:val="00BF3C99"/>
    <w:rsid w:val="00BF3CA1"/>
    <w:rsid w:val="00BF3E6D"/>
    <w:rsid w:val="00BF4206"/>
    <w:rsid w:val="00BF43B8"/>
    <w:rsid w:val="00BF46A9"/>
    <w:rsid w:val="00BF49E7"/>
    <w:rsid w:val="00BF4B69"/>
    <w:rsid w:val="00BF4EB3"/>
    <w:rsid w:val="00BF4FFD"/>
    <w:rsid w:val="00BF506F"/>
    <w:rsid w:val="00BF5127"/>
    <w:rsid w:val="00BF5145"/>
    <w:rsid w:val="00BF5240"/>
    <w:rsid w:val="00BF531A"/>
    <w:rsid w:val="00BF552B"/>
    <w:rsid w:val="00BF5968"/>
    <w:rsid w:val="00BF5A8E"/>
    <w:rsid w:val="00BF5FEF"/>
    <w:rsid w:val="00BF6123"/>
    <w:rsid w:val="00BF627C"/>
    <w:rsid w:val="00BF63BA"/>
    <w:rsid w:val="00BF69E6"/>
    <w:rsid w:val="00BF6B44"/>
    <w:rsid w:val="00BF6BD4"/>
    <w:rsid w:val="00BF6DBF"/>
    <w:rsid w:val="00BF6EA5"/>
    <w:rsid w:val="00BF7478"/>
    <w:rsid w:val="00C001B7"/>
    <w:rsid w:val="00C00D78"/>
    <w:rsid w:val="00C012F6"/>
    <w:rsid w:val="00C01480"/>
    <w:rsid w:val="00C015E0"/>
    <w:rsid w:val="00C016C7"/>
    <w:rsid w:val="00C016EA"/>
    <w:rsid w:val="00C01955"/>
    <w:rsid w:val="00C01BB9"/>
    <w:rsid w:val="00C01ED0"/>
    <w:rsid w:val="00C023CB"/>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0FC8"/>
    <w:rsid w:val="00C1132E"/>
    <w:rsid w:val="00C114D9"/>
    <w:rsid w:val="00C116AB"/>
    <w:rsid w:val="00C11916"/>
    <w:rsid w:val="00C11AB1"/>
    <w:rsid w:val="00C11CAD"/>
    <w:rsid w:val="00C11D52"/>
    <w:rsid w:val="00C12AD1"/>
    <w:rsid w:val="00C12B37"/>
    <w:rsid w:val="00C12DB1"/>
    <w:rsid w:val="00C13506"/>
    <w:rsid w:val="00C1355F"/>
    <w:rsid w:val="00C13D3A"/>
    <w:rsid w:val="00C13D85"/>
    <w:rsid w:val="00C13E9D"/>
    <w:rsid w:val="00C14139"/>
    <w:rsid w:val="00C1485D"/>
    <w:rsid w:val="00C15216"/>
    <w:rsid w:val="00C1532D"/>
    <w:rsid w:val="00C15AD8"/>
    <w:rsid w:val="00C15E1F"/>
    <w:rsid w:val="00C160B8"/>
    <w:rsid w:val="00C16296"/>
    <w:rsid w:val="00C164C8"/>
    <w:rsid w:val="00C1653B"/>
    <w:rsid w:val="00C16703"/>
    <w:rsid w:val="00C16998"/>
    <w:rsid w:val="00C16B5A"/>
    <w:rsid w:val="00C16C53"/>
    <w:rsid w:val="00C16D15"/>
    <w:rsid w:val="00C16F7D"/>
    <w:rsid w:val="00C16FC2"/>
    <w:rsid w:val="00C17070"/>
    <w:rsid w:val="00C170BD"/>
    <w:rsid w:val="00C1715F"/>
    <w:rsid w:val="00C17431"/>
    <w:rsid w:val="00C175C4"/>
    <w:rsid w:val="00C1786A"/>
    <w:rsid w:val="00C17926"/>
    <w:rsid w:val="00C17DEE"/>
    <w:rsid w:val="00C20198"/>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49E7"/>
    <w:rsid w:val="00C24E30"/>
    <w:rsid w:val="00C250D0"/>
    <w:rsid w:val="00C250F4"/>
    <w:rsid w:val="00C2517B"/>
    <w:rsid w:val="00C251E3"/>
    <w:rsid w:val="00C25294"/>
    <w:rsid w:val="00C253D4"/>
    <w:rsid w:val="00C2587F"/>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AC9"/>
    <w:rsid w:val="00C32E26"/>
    <w:rsid w:val="00C32F1F"/>
    <w:rsid w:val="00C33EF2"/>
    <w:rsid w:val="00C343BE"/>
    <w:rsid w:val="00C34654"/>
    <w:rsid w:val="00C34866"/>
    <w:rsid w:val="00C34B8E"/>
    <w:rsid w:val="00C34BB2"/>
    <w:rsid w:val="00C34D15"/>
    <w:rsid w:val="00C34D7D"/>
    <w:rsid w:val="00C35157"/>
    <w:rsid w:val="00C35175"/>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B98"/>
    <w:rsid w:val="00C40D64"/>
    <w:rsid w:val="00C40DAD"/>
    <w:rsid w:val="00C40EB3"/>
    <w:rsid w:val="00C40FBB"/>
    <w:rsid w:val="00C41630"/>
    <w:rsid w:val="00C4177C"/>
    <w:rsid w:val="00C41946"/>
    <w:rsid w:val="00C42158"/>
    <w:rsid w:val="00C42428"/>
    <w:rsid w:val="00C42441"/>
    <w:rsid w:val="00C426AF"/>
    <w:rsid w:val="00C42815"/>
    <w:rsid w:val="00C432CF"/>
    <w:rsid w:val="00C43E21"/>
    <w:rsid w:val="00C4400D"/>
    <w:rsid w:val="00C44426"/>
    <w:rsid w:val="00C446B3"/>
    <w:rsid w:val="00C446CA"/>
    <w:rsid w:val="00C44FC7"/>
    <w:rsid w:val="00C451C1"/>
    <w:rsid w:val="00C45274"/>
    <w:rsid w:val="00C4557C"/>
    <w:rsid w:val="00C45DC8"/>
    <w:rsid w:val="00C468BB"/>
    <w:rsid w:val="00C46A80"/>
    <w:rsid w:val="00C46DF5"/>
    <w:rsid w:val="00C46F56"/>
    <w:rsid w:val="00C46F7E"/>
    <w:rsid w:val="00C472B8"/>
    <w:rsid w:val="00C4742E"/>
    <w:rsid w:val="00C47503"/>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CD"/>
    <w:rsid w:val="00C52BE2"/>
    <w:rsid w:val="00C52D0B"/>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674"/>
    <w:rsid w:val="00C558A2"/>
    <w:rsid w:val="00C55E03"/>
    <w:rsid w:val="00C55E18"/>
    <w:rsid w:val="00C55E85"/>
    <w:rsid w:val="00C56026"/>
    <w:rsid w:val="00C5618B"/>
    <w:rsid w:val="00C5625E"/>
    <w:rsid w:val="00C56477"/>
    <w:rsid w:val="00C56627"/>
    <w:rsid w:val="00C56672"/>
    <w:rsid w:val="00C5677D"/>
    <w:rsid w:val="00C5690D"/>
    <w:rsid w:val="00C56BDD"/>
    <w:rsid w:val="00C56CC0"/>
    <w:rsid w:val="00C57179"/>
    <w:rsid w:val="00C57362"/>
    <w:rsid w:val="00C57871"/>
    <w:rsid w:val="00C579CB"/>
    <w:rsid w:val="00C57A94"/>
    <w:rsid w:val="00C57CCF"/>
    <w:rsid w:val="00C60331"/>
    <w:rsid w:val="00C60419"/>
    <w:rsid w:val="00C6048C"/>
    <w:rsid w:val="00C60536"/>
    <w:rsid w:val="00C60786"/>
    <w:rsid w:val="00C60C31"/>
    <w:rsid w:val="00C6128A"/>
    <w:rsid w:val="00C61640"/>
    <w:rsid w:val="00C61734"/>
    <w:rsid w:val="00C6190D"/>
    <w:rsid w:val="00C619E9"/>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3AE"/>
    <w:rsid w:val="00C657D2"/>
    <w:rsid w:val="00C65C17"/>
    <w:rsid w:val="00C664A1"/>
    <w:rsid w:val="00C66542"/>
    <w:rsid w:val="00C665ED"/>
    <w:rsid w:val="00C66665"/>
    <w:rsid w:val="00C666B3"/>
    <w:rsid w:val="00C66BE7"/>
    <w:rsid w:val="00C66D5C"/>
    <w:rsid w:val="00C66E81"/>
    <w:rsid w:val="00C66FE1"/>
    <w:rsid w:val="00C670CA"/>
    <w:rsid w:val="00C67121"/>
    <w:rsid w:val="00C67530"/>
    <w:rsid w:val="00C67705"/>
    <w:rsid w:val="00C678E3"/>
    <w:rsid w:val="00C67B40"/>
    <w:rsid w:val="00C70151"/>
    <w:rsid w:val="00C70435"/>
    <w:rsid w:val="00C7074D"/>
    <w:rsid w:val="00C709CD"/>
    <w:rsid w:val="00C70F8E"/>
    <w:rsid w:val="00C71A67"/>
    <w:rsid w:val="00C71AD4"/>
    <w:rsid w:val="00C71C17"/>
    <w:rsid w:val="00C72709"/>
    <w:rsid w:val="00C7286B"/>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BA7"/>
    <w:rsid w:val="00C76CD5"/>
    <w:rsid w:val="00C76CF7"/>
    <w:rsid w:val="00C76E2A"/>
    <w:rsid w:val="00C76E80"/>
    <w:rsid w:val="00C7706F"/>
    <w:rsid w:val="00C7716D"/>
    <w:rsid w:val="00C77180"/>
    <w:rsid w:val="00C7726E"/>
    <w:rsid w:val="00C7749D"/>
    <w:rsid w:val="00C776B3"/>
    <w:rsid w:val="00C7776C"/>
    <w:rsid w:val="00C77ECD"/>
    <w:rsid w:val="00C80390"/>
    <w:rsid w:val="00C804B0"/>
    <w:rsid w:val="00C80857"/>
    <w:rsid w:val="00C8098C"/>
    <w:rsid w:val="00C80B35"/>
    <w:rsid w:val="00C80C74"/>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40"/>
    <w:rsid w:val="00C84CD9"/>
    <w:rsid w:val="00C85244"/>
    <w:rsid w:val="00C8535C"/>
    <w:rsid w:val="00C8564B"/>
    <w:rsid w:val="00C85827"/>
    <w:rsid w:val="00C8588A"/>
    <w:rsid w:val="00C85D62"/>
    <w:rsid w:val="00C85F85"/>
    <w:rsid w:val="00C867F5"/>
    <w:rsid w:val="00C86E79"/>
    <w:rsid w:val="00C87102"/>
    <w:rsid w:val="00C875C3"/>
    <w:rsid w:val="00C87779"/>
    <w:rsid w:val="00C87907"/>
    <w:rsid w:val="00C87A54"/>
    <w:rsid w:val="00C87AA4"/>
    <w:rsid w:val="00C87B93"/>
    <w:rsid w:val="00C87E83"/>
    <w:rsid w:val="00C90066"/>
    <w:rsid w:val="00C90104"/>
    <w:rsid w:val="00C908A3"/>
    <w:rsid w:val="00C90931"/>
    <w:rsid w:val="00C90FB0"/>
    <w:rsid w:val="00C917A6"/>
    <w:rsid w:val="00C91B0C"/>
    <w:rsid w:val="00C91EC1"/>
    <w:rsid w:val="00C92143"/>
    <w:rsid w:val="00C9216F"/>
    <w:rsid w:val="00C922F2"/>
    <w:rsid w:val="00C92575"/>
    <w:rsid w:val="00C925E2"/>
    <w:rsid w:val="00C9268C"/>
    <w:rsid w:val="00C92696"/>
    <w:rsid w:val="00C92808"/>
    <w:rsid w:val="00C9295E"/>
    <w:rsid w:val="00C93271"/>
    <w:rsid w:val="00C932CA"/>
    <w:rsid w:val="00C93783"/>
    <w:rsid w:val="00C93DC5"/>
    <w:rsid w:val="00C93F91"/>
    <w:rsid w:val="00C94071"/>
    <w:rsid w:val="00C94152"/>
    <w:rsid w:val="00C9428E"/>
    <w:rsid w:val="00C943EA"/>
    <w:rsid w:val="00C943EB"/>
    <w:rsid w:val="00C9472B"/>
    <w:rsid w:val="00C94D49"/>
    <w:rsid w:val="00C9510E"/>
    <w:rsid w:val="00C95128"/>
    <w:rsid w:val="00C954BF"/>
    <w:rsid w:val="00C95779"/>
    <w:rsid w:val="00C958C1"/>
    <w:rsid w:val="00C959AE"/>
    <w:rsid w:val="00C95B06"/>
    <w:rsid w:val="00C95B5B"/>
    <w:rsid w:val="00C95CC0"/>
    <w:rsid w:val="00C95D6B"/>
    <w:rsid w:val="00C9652A"/>
    <w:rsid w:val="00C96917"/>
    <w:rsid w:val="00C97040"/>
    <w:rsid w:val="00C9739F"/>
    <w:rsid w:val="00C9746C"/>
    <w:rsid w:val="00C97553"/>
    <w:rsid w:val="00C97803"/>
    <w:rsid w:val="00C97A75"/>
    <w:rsid w:val="00C97DCD"/>
    <w:rsid w:val="00CA0477"/>
    <w:rsid w:val="00CA0522"/>
    <w:rsid w:val="00CA0D9F"/>
    <w:rsid w:val="00CA172E"/>
    <w:rsid w:val="00CA1B2D"/>
    <w:rsid w:val="00CA212D"/>
    <w:rsid w:val="00CA23B1"/>
    <w:rsid w:val="00CA25A9"/>
    <w:rsid w:val="00CA3C3B"/>
    <w:rsid w:val="00CA44C2"/>
    <w:rsid w:val="00CA473F"/>
    <w:rsid w:val="00CA4C79"/>
    <w:rsid w:val="00CA4CBC"/>
    <w:rsid w:val="00CA4DA3"/>
    <w:rsid w:val="00CA4ED4"/>
    <w:rsid w:val="00CA53BB"/>
    <w:rsid w:val="00CA543B"/>
    <w:rsid w:val="00CA5CBF"/>
    <w:rsid w:val="00CA5D77"/>
    <w:rsid w:val="00CA60D7"/>
    <w:rsid w:val="00CA64EB"/>
    <w:rsid w:val="00CA6762"/>
    <w:rsid w:val="00CA681E"/>
    <w:rsid w:val="00CA6AE5"/>
    <w:rsid w:val="00CA6CE1"/>
    <w:rsid w:val="00CA71E3"/>
    <w:rsid w:val="00CA7476"/>
    <w:rsid w:val="00CA761C"/>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F4F"/>
    <w:rsid w:val="00CB21F1"/>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1BD0"/>
    <w:rsid w:val="00CC230E"/>
    <w:rsid w:val="00CC2389"/>
    <w:rsid w:val="00CC247D"/>
    <w:rsid w:val="00CC2805"/>
    <w:rsid w:val="00CC2C0F"/>
    <w:rsid w:val="00CC2F3A"/>
    <w:rsid w:val="00CC3044"/>
    <w:rsid w:val="00CC3145"/>
    <w:rsid w:val="00CC31A2"/>
    <w:rsid w:val="00CC361D"/>
    <w:rsid w:val="00CC3652"/>
    <w:rsid w:val="00CC3658"/>
    <w:rsid w:val="00CC36EB"/>
    <w:rsid w:val="00CC370D"/>
    <w:rsid w:val="00CC3C4F"/>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35"/>
    <w:rsid w:val="00CC6E3A"/>
    <w:rsid w:val="00CC6F40"/>
    <w:rsid w:val="00CC6FFB"/>
    <w:rsid w:val="00CC7276"/>
    <w:rsid w:val="00CC79A2"/>
    <w:rsid w:val="00CD033F"/>
    <w:rsid w:val="00CD0821"/>
    <w:rsid w:val="00CD0B12"/>
    <w:rsid w:val="00CD0DEE"/>
    <w:rsid w:val="00CD0E30"/>
    <w:rsid w:val="00CD14FE"/>
    <w:rsid w:val="00CD19D3"/>
    <w:rsid w:val="00CD1B37"/>
    <w:rsid w:val="00CD2571"/>
    <w:rsid w:val="00CD2A33"/>
    <w:rsid w:val="00CD3026"/>
    <w:rsid w:val="00CD3116"/>
    <w:rsid w:val="00CD35A1"/>
    <w:rsid w:val="00CD3B2D"/>
    <w:rsid w:val="00CD3F89"/>
    <w:rsid w:val="00CD4AF0"/>
    <w:rsid w:val="00CD50BB"/>
    <w:rsid w:val="00CD5119"/>
    <w:rsid w:val="00CD54A2"/>
    <w:rsid w:val="00CD57E1"/>
    <w:rsid w:val="00CD6031"/>
    <w:rsid w:val="00CD66D2"/>
    <w:rsid w:val="00CD68A0"/>
    <w:rsid w:val="00CD68BB"/>
    <w:rsid w:val="00CD6B0B"/>
    <w:rsid w:val="00CD6D17"/>
    <w:rsid w:val="00CD6E67"/>
    <w:rsid w:val="00CD6EC9"/>
    <w:rsid w:val="00CD7119"/>
    <w:rsid w:val="00CD7281"/>
    <w:rsid w:val="00CD76E9"/>
    <w:rsid w:val="00CD7971"/>
    <w:rsid w:val="00CD79F3"/>
    <w:rsid w:val="00CD7B30"/>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B6B"/>
    <w:rsid w:val="00CF1CF2"/>
    <w:rsid w:val="00CF1EE2"/>
    <w:rsid w:val="00CF2073"/>
    <w:rsid w:val="00CF23C1"/>
    <w:rsid w:val="00CF2514"/>
    <w:rsid w:val="00CF2E82"/>
    <w:rsid w:val="00CF3157"/>
    <w:rsid w:val="00CF3336"/>
    <w:rsid w:val="00CF3681"/>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952"/>
    <w:rsid w:val="00CF5BB1"/>
    <w:rsid w:val="00CF6863"/>
    <w:rsid w:val="00CF6866"/>
    <w:rsid w:val="00CF6A76"/>
    <w:rsid w:val="00CF6BBA"/>
    <w:rsid w:val="00CF6D34"/>
    <w:rsid w:val="00CF6D6D"/>
    <w:rsid w:val="00CF6E03"/>
    <w:rsid w:val="00CF726B"/>
    <w:rsid w:val="00CF7BA1"/>
    <w:rsid w:val="00CF7D05"/>
    <w:rsid w:val="00CF7E0F"/>
    <w:rsid w:val="00D00144"/>
    <w:rsid w:val="00D00499"/>
    <w:rsid w:val="00D0088B"/>
    <w:rsid w:val="00D008A5"/>
    <w:rsid w:val="00D00A8B"/>
    <w:rsid w:val="00D00BC8"/>
    <w:rsid w:val="00D00C49"/>
    <w:rsid w:val="00D00D25"/>
    <w:rsid w:val="00D00E0B"/>
    <w:rsid w:val="00D014A5"/>
    <w:rsid w:val="00D01736"/>
    <w:rsid w:val="00D01E7B"/>
    <w:rsid w:val="00D01F79"/>
    <w:rsid w:val="00D0216D"/>
    <w:rsid w:val="00D024A9"/>
    <w:rsid w:val="00D02BB0"/>
    <w:rsid w:val="00D02D41"/>
    <w:rsid w:val="00D03653"/>
    <w:rsid w:val="00D03654"/>
    <w:rsid w:val="00D0392D"/>
    <w:rsid w:val="00D03B05"/>
    <w:rsid w:val="00D03C08"/>
    <w:rsid w:val="00D03CCA"/>
    <w:rsid w:val="00D03EE5"/>
    <w:rsid w:val="00D04278"/>
    <w:rsid w:val="00D0428A"/>
    <w:rsid w:val="00D043A8"/>
    <w:rsid w:val="00D04550"/>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A2F"/>
    <w:rsid w:val="00D11B6C"/>
    <w:rsid w:val="00D11E86"/>
    <w:rsid w:val="00D120AA"/>
    <w:rsid w:val="00D1240C"/>
    <w:rsid w:val="00D12753"/>
    <w:rsid w:val="00D130F6"/>
    <w:rsid w:val="00D13422"/>
    <w:rsid w:val="00D13586"/>
    <w:rsid w:val="00D13936"/>
    <w:rsid w:val="00D13EB2"/>
    <w:rsid w:val="00D13FA3"/>
    <w:rsid w:val="00D1417A"/>
    <w:rsid w:val="00D14497"/>
    <w:rsid w:val="00D14928"/>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847"/>
    <w:rsid w:val="00D17BF6"/>
    <w:rsid w:val="00D17C83"/>
    <w:rsid w:val="00D17FFA"/>
    <w:rsid w:val="00D2000B"/>
    <w:rsid w:val="00D2008E"/>
    <w:rsid w:val="00D202B2"/>
    <w:rsid w:val="00D20AAA"/>
    <w:rsid w:val="00D21427"/>
    <w:rsid w:val="00D2144D"/>
    <w:rsid w:val="00D21609"/>
    <w:rsid w:val="00D216D2"/>
    <w:rsid w:val="00D219AF"/>
    <w:rsid w:val="00D21CB9"/>
    <w:rsid w:val="00D21CD8"/>
    <w:rsid w:val="00D21D5E"/>
    <w:rsid w:val="00D2281C"/>
    <w:rsid w:val="00D228FE"/>
    <w:rsid w:val="00D22ABD"/>
    <w:rsid w:val="00D22EEC"/>
    <w:rsid w:val="00D2344F"/>
    <w:rsid w:val="00D236A4"/>
    <w:rsid w:val="00D23BC0"/>
    <w:rsid w:val="00D23BE3"/>
    <w:rsid w:val="00D24207"/>
    <w:rsid w:val="00D2429D"/>
    <w:rsid w:val="00D24325"/>
    <w:rsid w:val="00D24471"/>
    <w:rsid w:val="00D244F5"/>
    <w:rsid w:val="00D2452D"/>
    <w:rsid w:val="00D24983"/>
    <w:rsid w:val="00D252A3"/>
    <w:rsid w:val="00D256DD"/>
    <w:rsid w:val="00D258BB"/>
    <w:rsid w:val="00D25B23"/>
    <w:rsid w:val="00D25B39"/>
    <w:rsid w:val="00D25C67"/>
    <w:rsid w:val="00D26744"/>
    <w:rsid w:val="00D268DB"/>
    <w:rsid w:val="00D26989"/>
    <w:rsid w:val="00D26DFD"/>
    <w:rsid w:val="00D26F2B"/>
    <w:rsid w:val="00D26F46"/>
    <w:rsid w:val="00D272C4"/>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4C4C"/>
    <w:rsid w:val="00D3526D"/>
    <w:rsid w:val="00D35270"/>
    <w:rsid w:val="00D35B81"/>
    <w:rsid w:val="00D361AE"/>
    <w:rsid w:val="00D3643B"/>
    <w:rsid w:val="00D366F7"/>
    <w:rsid w:val="00D36A3D"/>
    <w:rsid w:val="00D36BE0"/>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CE0"/>
    <w:rsid w:val="00D43DE8"/>
    <w:rsid w:val="00D4402A"/>
    <w:rsid w:val="00D44031"/>
    <w:rsid w:val="00D446C0"/>
    <w:rsid w:val="00D44DD1"/>
    <w:rsid w:val="00D45574"/>
    <w:rsid w:val="00D455B4"/>
    <w:rsid w:val="00D45709"/>
    <w:rsid w:val="00D45782"/>
    <w:rsid w:val="00D45835"/>
    <w:rsid w:val="00D45CBA"/>
    <w:rsid w:val="00D46307"/>
    <w:rsid w:val="00D4641D"/>
    <w:rsid w:val="00D46435"/>
    <w:rsid w:val="00D464B3"/>
    <w:rsid w:val="00D46803"/>
    <w:rsid w:val="00D471CC"/>
    <w:rsid w:val="00D47275"/>
    <w:rsid w:val="00D47538"/>
    <w:rsid w:val="00D476B8"/>
    <w:rsid w:val="00D4780B"/>
    <w:rsid w:val="00D50128"/>
    <w:rsid w:val="00D501E8"/>
    <w:rsid w:val="00D504CA"/>
    <w:rsid w:val="00D50519"/>
    <w:rsid w:val="00D50800"/>
    <w:rsid w:val="00D509B7"/>
    <w:rsid w:val="00D50F99"/>
    <w:rsid w:val="00D513A9"/>
    <w:rsid w:val="00D5151C"/>
    <w:rsid w:val="00D51539"/>
    <w:rsid w:val="00D51DDA"/>
    <w:rsid w:val="00D52263"/>
    <w:rsid w:val="00D5227E"/>
    <w:rsid w:val="00D5242D"/>
    <w:rsid w:val="00D52A39"/>
    <w:rsid w:val="00D52A44"/>
    <w:rsid w:val="00D52ACF"/>
    <w:rsid w:val="00D52FB7"/>
    <w:rsid w:val="00D53377"/>
    <w:rsid w:val="00D536F5"/>
    <w:rsid w:val="00D537E8"/>
    <w:rsid w:val="00D53A1A"/>
    <w:rsid w:val="00D53D15"/>
    <w:rsid w:val="00D53E81"/>
    <w:rsid w:val="00D54663"/>
    <w:rsid w:val="00D54C99"/>
    <w:rsid w:val="00D54DF0"/>
    <w:rsid w:val="00D54E2A"/>
    <w:rsid w:val="00D55A6A"/>
    <w:rsid w:val="00D55B35"/>
    <w:rsid w:val="00D55D2B"/>
    <w:rsid w:val="00D55EBC"/>
    <w:rsid w:val="00D56241"/>
    <w:rsid w:val="00D5632F"/>
    <w:rsid w:val="00D56652"/>
    <w:rsid w:val="00D56729"/>
    <w:rsid w:val="00D56C78"/>
    <w:rsid w:val="00D56CE6"/>
    <w:rsid w:val="00D57084"/>
    <w:rsid w:val="00D5735F"/>
    <w:rsid w:val="00D57967"/>
    <w:rsid w:val="00D57A1E"/>
    <w:rsid w:val="00D57DC0"/>
    <w:rsid w:val="00D60144"/>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AD7"/>
    <w:rsid w:val="00D62D4B"/>
    <w:rsid w:val="00D62D83"/>
    <w:rsid w:val="00D62DF1"/>
    <w:rsid w:val="00D62F0C"/>
    <w:rsid w:val="00D63260"/>
    <w:rsid w:val="00D634A9"/>
    <w:rsid w:val="00D64AA2"/>
    <w:rsid w:val="00D64AAB"/>
    <w:rsid w:val="00D64F4E"/>
    <w:rsid w:val="00D64F90"/>
    <w:rsid w:val="00D652B8"/>
    <w:rsid w:val="00D653A9"/>
    <w:rsid w:val="00D65460"/>
    <w:rsid w:val="00D65B1D"/>
    <w:rsid w:val="00D65DE6"/>
    <w:rsid w:val="00D65FA8"/>
    <w:rsid w:val="00D660ED"/>
    <w:rsid w:val="00D66242"/>
    <w:rsid w:val="00D664FC"/>
    <w:rsid w:val="00D667AC"/>
    <w:rsid w:val="00D66982"/>
    <w:rsid w:val="00D66FC5"/>
    <w:rsid w:val="00D670ED"/>
    <w:rsid w:val="00D67374"/>
    <w:rsid w:val="00D6746C"/>
    <w:rsid w:val="00D67620"/>
    <w:rsid w:val="00D676F3"/>
    <w:rsid w:val="00D702C6"/>
    <w:rsid w:val="00D703A7"/>
    <w:rsid w:val="00D703F7"/>
    <w:rsid w:val="00D707F1"/>
    <w:rsid w:val="00D70AB5"/>
    <w:rsid w:val="00D70D3A"/>
    <w:rsid w:val="00D70EDE"/>
    <w:rsid w:val="00D71029"/>
    <w:rsid w:val="00D7154B"/>
    <w:rsid w:val="00D716A9"/>
    <w:rsid w:val="00D71AE2"/>
    <w:rsid w:val="00D71CB6"/>
    <w:rsid w:val="00D71D8D"/>
    <w:rsid w:val="00D71D97"/>
    <w:rsid w:val="00D71F9C"/>
    <w:rsid w:val="00D71FFD"/>
    <w:rsid w:val="00D721BD"/>
    <w:rsid w:val="00D722C1"/>
    <w:rsid w:val="00D72432"/>
    <w:rsid w:val="00D72536"/>
    <w:rsid w:val="00D72548"/>
    <w:rsid w:val="00D72676"/>
    <w:rsid w:val="00D72EE7"/>
    <w:rsid w:val="00D7455D"/>
    <w:rsid w:val="00D745DB"/>
    <w:rsid w:val="00D7487E"/>
    <w:rsid w:val="00D74923"/>
    <w:rsid w:val="00D74D8C"/>
    <w:rsid w:val="00D75284"/>
    <w:rsid w:val="00D7551C"/>
    <w:rsid w:val="00D75909"/>
    <w:rsid w:val="00D75929"/>
    <w:rsid w:val="00D76356"/>
    <w:rsid w:val="00D76416"/>
    <w:rsid w:val="00D7655B"/>
    <w:rsid w:val="00D768D3"/>
    <w:rsid w:val="00D7694A"/>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190E"/>
    <w:rsid w:val="00D81BDA"/>
    <w:rsid w:val="00D81EC2"/>
    <w:rsid w:val="00D82A60"/>
    <w:rsid w:val="00D82EFC"/>
    <w:rsid w:val="00D82F81"/>
    <w:rsid w:val="00D830D2"/>
    <w:rsid w:val="00D8322B"/>
    <w:rsid w:val="00D83294"/>
    <w:rsid w:val="00D832F5"/>
    <w:rsid w:val="00D837BE"/>
    <w:rsid w:val="00D845A0"/>
    <w:rsid w:val="00D84647"/>
    <w:rsid w:val="00D847D1"/>
    <w:rsid w:val="00D84FFD"/>
    <w:rsid w:val="00D85998"/>
    <w:rsid w:val="00D85CCF"/>
    <w:rsid w:val="00D85D1A"/>
    <w:rsid w:val="00D85E68"/>
    <w:rsid w:val="00D867B4"/>
    <w:rsid w:val="00D86AC5"/>
    <w:rsid w:val="00D86ADD"/>
    <w:rsid w:val="00D8723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569"/>
    <w:rsid w:val="00D92618"/>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1D9"/>
    <w:rsid w:val="00D97265"/>
    <w:rsid w:val="00D972CC"/>
    <w:rsid w:val="00D977DA"/>
    <w:rsid w:val="00D9788C"/>
    <w:rsid w:val="00D97C08"/>
    <w:rsid w:val="00D97EBB"/>
    <w:rsid w:val="00D97FD2"/>
    <w:rsid w:val="00DA02B0"/>
    <w:rsid w:val="00DA0332"/>
    <w:rsid w:val="00DA067A"/>
    <w:rsid w:val="00DA0882"/>
    <w:rsid w:val="00DA0A2B"/>
    <w:rsid w:val="00DA0ABF"/>
    <w:rsid w:val="00DA0ADA"/>
    <w:rsid w:val="00DA0B3B"/>
    <w:rsid w:val="00DA0B78"/>
    <w:rsid w:val="00DA0D9D"/>
    <w:rsid w:val="00DA0DF0"/>
    <w:rsid w:val="00DA0E6B"/>
    <w:rsid w:val="00DA104D"/>
    <w:rsid w:val="00DA109F"/>
    <w:rsid w:val="00DA11EB"/>
    <w:rsid w:val="00DA1422"/>
    <w:rsid w:val="00DA156E"/>
    <w:rsid w:val="00DA1B89"/>
    <w:rsid w:val="00DA1E8C"/>
    <w:rsid w:val="00DA207C"/>
    <w:rsid w:val="00DA20DE"/>
    <w:rsid w:val="00DA24A3"/>
    <w:rsid w:val="00DA27DF"/>
    <w:rsid w:val="00DA2863"/>
    <w:rsid w:val="00DA29BC"/>
    <w:rsid w:val="00DA29DD"/>
    <w:rsid w:val="00DA2F7B"/>
    <w:rsid w:val="00DA32C7"/>
    <w:rsid w:val="00DA372E"/>
    <w:rsid w:val="00DA3773"/>
    <w:rsid w:val="00DA37EE"/>
    <w:rsid w:val="00DA3EFF"/>
    <w:rsid w:val="00DA3FBA"/>
    <w:rsid w:val="00DA43DC"/>
    <w:rsid w:val="00DA4546"/>
    <w:rsid w:val="00DA4C63"/>
    <w:rsid w:val="00DA4CD1"/>
    <w:rsid w:val="00DA5191"/>
    <w:rsid w:val="00DA5389"/>
    <w:rsid w:val="00DA5611"/>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A"/>
    <w:rsid w:val="00DB15AA"/>
    <w:rsid w:val="00DB1804"/>
    <w:rsid w:val="00DB18DC"/>
    <w:rsid w:val="00DB1B31"/>
    <w:rsid w:val="00DB1E0C"/>
    <w:rsid w:val="00DB1E45"/>
    <w:rsid w:val="00DB21E9"/>
    <w:rsid w:val="00DB2462"/>
    <w:rsid w:val="00DB25BC"/>
    <w:rsid w:val="00DB286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0D7C"/>
    <w:rsid w:val="00DC1127"/>
    <w:rsid w:val="00DC121E"/>
    <w:rsid w:val="00DC1860"/>
    <w:rsid w:val="00DC188F"/>
    <w:rsid w:val="00DC1BD4"/>
    <w:rsid w:val="00DC2270"/>
    <w:rsid w:val="00DC23B3"/>
    <w:rsid w:val="00DC26C2"/>
    <w:rsid w:val="00DC276F"/>
    <w:rsid w:val="00DC2D86"/>
    <w:rsid w:val="00DC2F56"/>
    <w:rsid w:val="00DC301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7E2"/>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1D3E"/>
    <w:rsid w:val="00DD20FC"/>
    <w:rsid w:val="00DD272C"/>
    <w:rsid w:val="00DD28D3"/>
    <w:rsid w:val="00DD2926"/>
    <w:rsid w:val="00DD29F5"/>
    <w:rsid w:val="00DD2B5A"/>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1A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E0B"/>
    <w:rsid w:val="00DE2F6F"/>
    <w:rsid w:val="00DE363E"/>
    <w:rsid w:val="00DE39C9"/>
    <w:rsid w:val="00DE3A9D"/>
    <w:rsid w:val="00DE3F6B"/>
    <w:rsid w:val="00DE4060"/>
    <w:rsid w:val="00DE4278"/>
    <w:rsid w:val="00DE4584"/>
    <w:rsid w:val="00DE47C2"/>
    <w:rsid w:val="00DE4A74"/>
    <w:rsid w:val="00DE4B17"/>
    <w:rsid w:val="00DE4BD4"/>
    <w:rsid w:val="00DE4C21"/>
    <w:rsid w:val="00DE4E0A"/>
    <w:rsid w:val="00DE517B"/>
    <w:rsid w:val="00DE5360"/>
    <w:rsid w:val="00DE5B18"/>
    <w:rsid w:val="00DE6544"/>
    <w:rsid w:val="00DE7109"/>
    <w:rsid w:val="00DE71F5"/>
    <w:rsid w:val="00DE726A"/>
    <w:rsid w:val="00DE7471"/>
    <w:rsid w:val="00DE7602"/>
    <w:rsid w:val="00DE76B2"/>
    <w:rsid w:val="00DE77B3"/>
    <w:rsid w:val="00DE7998"/>
    <w:rsid w:val="00DE7C8D"/>
    <w:rsid w:val="00DE7DC6"/>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1B9"/>
    <w:rsid w:val="00DF4306"/>
    <w:rsid w:val="00DF45C2"/>
    <w:rsid w:val="00DF47BD"/>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D66"/>
    <w:rsid w:val="00E00F5E"/>
    <w:rsid w:val="00E01863"/>
    <w:rsid w:val="00E01AEA"/>
    <w:rsid w:val="00E01E44"/>
    <w:rsid w:val="00E0209C"/>
    <w:rsid w:val="00E023EE"/>
    <w:rsid w:val="00E0286F"/>
    <w:rsid w:val="00E02D09"/>
    <w:rsid w:val="00E02F9D"/>
    <w:rsid w:val="00E030D1"/>
    <w:rsid w:val="00E03CF7"/>
    <w:rsid w:val="00E03DC5"/>
    <w:rsid w:val="00E04ED1"/>
    <w:rsid w:val="00E04F1B"/>
    <w:rsid w:val="00E052A8"/>
    <w:rsid w:val="00E05305"/>
    <w:rsid w:val="00E05349"/>
    <w:rsid w:val="00E05926"/>
    <w:rsid w:val="00E05A39"/>
    <w:rsid w:val="00E05D7E"/>
    <w:rsid w:val="00E05F73"/>
    <w:rsid w:val="00E06B94"/>
    <w:rsid w:val="00E06D52"/>
    <w:rsid w:val="00E06DA6"/>
    <w:rsid w:val="00E07253"/>
    <w:rsid w:val="00E0732C"/>
    <w:rsid w:val="00E102CD"/>
    <w:rsid w:val="00E103F6"/>
    <w:rsid w:val="00E10777"/>
    <w:rsid w:val="00E1095D"/>
    <w:rsid w:val="00E10B1A"/>
    <w:rsid w:val="00E1118A"/>
    <w:rsid w:val="00E11254"/>
    <w:rsid w:val="00E113F3"/>
    <w:rsid w:val="00E1183E"/>
    <w:rsid w:val="00E11D44"/>
    <w:rsid w:val="00E1223F"/>
    <w:rsid w:val="00E12973"/>
    <w:rsid w:val="00E12B53"/>
    <w:rsid w:val="00E12B6A"/>
    <w:rsid w:val="00E131ED"/>
    <w:rsid w:val="00E1334B"/>
    <w:rsid w:val="00E13531"/>
    <w:rsid w:val="00E1374F"/>
    <w:rsid w:val="00E13784"/>
    <w:rsid w:val="00E13A62"/>
    <w:rsid w:val="00E13C6F"/>
    <w:rsid w:val="00E13CA1"/>
    <w:rsid w:val="00E13CE1"/>
    <w:rsid w:val="00E13D1A"/>
    <w:rsid w:val="00E13FE2"/>
    <w:rsid w:val="00E13FEA"/>
    <w:rsid w:val="00E142C8"/>
    <w:rsid w:val="00E14CBB"/>
    <w:rsid w:val="00E14DF2"/>
    <w:rsid w:val="00E151D9"/>
    <w:rsid w:val="00E15322"/>
    <w:rsid w:val="00E1544C"/>
    <w:rsid w:val="00E154B3"/>
    <w:rsid w:val="00E15A30"/>
    <w:rsid w:val="00E15B27"/>
    <w:rsid w:val="00E15E74"/>
    <w:rsid w:val="00E15E9B"/>
    <w:rsid w:val="00E165A7"/>
    <w:rsid w:val="00E1673E"/>
    <w:rsid w:val="00E16AB5"/>
    <w:rsid w:val="00E17C0E"/>
    <w:rsid w:val="00E17D91"/>
    <w:rsid w:val="00E17F48"/>
    <w:rsid w:val="00E200E9"/>
    <w:rsid w:val="00E20373"/>
    <w:rsid w:val="00E208F7"/>
    <w:rsid w:val="00E20A9C"/>
    <w:rsid w:val="00E20C36"/>
    <w:rsid w:val="00E20C87"/>
    <w:rsid w:val="00E20DB9"/>
    <w:rsid w:val="00E210D0"/>
    <w:rsid w:val="00E2162A"/>
    <w:rsid w:val="00E21909"/>
    <w:rsid w:val="00E21F1F"/>
    <w:rsid w:val="00E221DA"/>
    <w:rsid w:val="00E22493"/>
    <w:rsid w:val="00E225B7"/>
    <w:rsid w:val="00E22CA6"/>
    <w:rsid w:val="00E22FAA"/>
    <w:rsid w:val="00E230C6"/>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431"/>
    <w:rsid w:val="00E34D9B"/>
    <w:rsid w:val="00E34E08"/>
    <w:rsid w:val="00E34E47"/>
    <w:rsid w:val="00E35382"/>
    <w:rsid w:val="00E353E4"/>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35C"/>
    <w:rsid w:val="00E433ED"/>
    <w:rsid w:val="00E4342F"/>
    <w:rsid w:val="00E434F9"/>
    <w:rsid w:val="00E43AEA"/>
    <w:rsid w:val="00E44910"/>
    <w:rsid w:val="00E449A6"/>
    <w:rsid w:val="00E44AE3"/>
    <w:rsid w:val="00E44F78"/>
    <w:rsid w:val="00E45695"/>
    <w:rsid w:val="00E458E5"/>
    <w:rsid w:val="00E45F89"/>
    <w:rsid w:val="00E46A92"/>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42B"/>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5C46"/>
    <w:rsid w:val="00E55E65"/>
    <w:rsid w:val="00E56063"/>
    <w:rsid w:val="00E564CD"/>
    <w:rsid w:val="00E5650C"/>
    <w:rsid w:val="00E56651"/>
    <w:rsid w:val="00E56B74"/>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1F4A"/>
    <w:rsid w:val="00E623C8"/>
    <w:rsid w:val="00E623CB"/>
    <w:rsid w:val="00E62765"/>
    <w:rsid w:val="00E62978"/>
    <w:rsid w:val="00E62A30"/>
    <w:rsid w:val="00E62AC9"/>
    <w:rsid w:val="00E62CAA"/>
    <w:rsid w:val="00E633F3"/>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C90"/>
    <w:rsid w:val="00E66DCF"/>
    <w:rsid w:val="00E675EA"/>
    <w:rsid w:val="00E67A51"/>
    <w:rsid w:val="00E67BAC"/>
    <w:rsid w:val="00E67D4D"/>
    <w:rsid w:val="00E67DA9"/>
    <w:rsid w:val="00E67DBE"/>
    <w:rsid w:val="00E67DE6"/>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661"/>
    <w:rsid w:val="00E72D1F"/>
    <w:rsid w:val="00E72EB8"/>
    <w:rsid w:val="00E72EE5"/>
    <w:rsid w:val="00E73236"/>
    <w:rsid w:val="00E7379C"/>
    <w:rsid w:val="00E73B37"/>
    <w:rsid w:val="00E73C1A"/>
    <w:rsid w:val="00E74032"/>
    <w:rsid w:val="00E740C2"/>
    <w:rsid w:val="00E741AD"/>
    <w:rsid w:val="00E742E7"/>
    <w:rsid w:val="00E7490F"/>
    <w:rsid w:val="00E74E12"/>
    <w:rsid w:val="00E7502C"/>
    <w:rsid w:val="00E75078"/>
    <w:rsid w:val="00E75774"/>
    <w:rsid w:val="00E75987"/>
    <w:rsid w:val="00E759E7"/>
    <w:rsid w:val="00E75DB7"/>
    <w:rsid w:val="00E76021"/>
    <w:rsid w:val="00E76589"/>
    <w:rsid w:val="00E76831"/>
    <w:rsid w:val="00E769F0"/>
    <w:rsid w:val="00E76A3F"/>
    <w:rsid w:val="00E7743D"/>
    <w:rsid w:val="00E775E8"/>
    <w:rsid w:val="00E7782C"/>
    <w:rsid w:val="00E77B8B"/>
    <w:rsid w:val="00E77C5A"/>
    <w:rsid w:val="00E801AC"/>
    <w:rsid w:val="00E801BE"/>
    <w:rsid w:val="00E8081D"/>
    <w:rsid w:val="00E80950"/>
    <w:rsid w:val="00E80B09"/>
    <w:rsid w:val="00E80EA0"/>
    <w:rsid w:val="00E80F4A"/>
    <w:rsid w:val="00E8110F"/>
    <w:rsid w:val="00E81168"/>
    <w:rsid w:val="00E8158C"/>
    <w:rsid w:val="00E81DB3"/>
    <w:rsid w:val="00E8222F"/>
    <w:rsid w:val="00E82277"/>
    <w:rsid w:val="00E82673"/>
    <w:rsid w:val="00E82FED"/>
    <w:rsid w:val="00E8302E"/>
    <w:rsid w:val="00E833C9"/>
    <w:rsid w:val="00E834C5"/>
    <w:rsid w:val="00E83544"/>
    <w:rsid w:val="00E83889"/>
    <w:rsid w:val="00E83992"/>
    <w:rsid w:val="00E843DB"/>
    <w:rsid w:val="00E84538"/>
    <w:rsid w:val="00E84AC4"/>
    <w:rsid w:val="00E850E9"/>
    <w:rsid w:val="00E85160"/>
    <w:rsid w:val="00E85880"/>
    <w:rsid w:val="00E85C3D"/>
    <w:rsid w:val="00E86230"/>
    <w:rsid w:val="00E8680F"/>
    <w:rsid w:val="00E86953"/>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88F"/>
    <w:rsid w:val="00E93AF4"/>
    <w:rsid w:val="00E93BF2"/>
    <w:rsid w:val="00E940F6"/>
    <w:rsid w:val="00E94296"/>
    <w:rsid w:val="00E94472"/>
    <w:rsid w:val="00E94496"/>
    <w:rsid w:val="00E947A5"/>
    <w:rsid w:val="00E94DD1"/>
    <w:rsid w:val="00E94F9E"/>
    <w:rsid w:val="00E95366"/>
    <w:rsid w:val="00E954CB"/>
    <w:rsid w:val="00E9572F"/>
    <w:rsid w:val="00E95819"/>
    <w:rsid w:val="00E959E8"/>
    <w:rsid w:val="00E95AEC"/>
    <w:rsid w:val="00E95CEB"/>
    <w:rsid w:val="00E95F8E"/>
    <w:rsid w:val="00E962C2"/>
    <w:rsid w:val="00E96811"/>
    <w:rsid w:val="00E96C47"/>
    <w:rsid w:val="00E96CAF"/>
    <w:rsid w:val="00E96F5A"/>
    <w:rsid w:val="00E971D3"/>
    <w:rsid w:val="00E9755F"/>
    <w:rsid w:val="00E97A91"/>
    <w:rsid w:val="00E97EF5"/>
    <w:rsid w:val="00EA02DA"/>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4E"/>
    <w:rsid w:val="00EA19A9"/>
    <w:rsid w:val="00EA1C56"/>
    <w:rsid w:val="00EA224C"/>
    <w:rsid w:val="00EA22CA"/>
    <w:rsid w:val="00EA22D0"/>
    <w:rsid w:val="00EA2840"/>
    <w:rsid w:val="00EA2C1F"/>
    <w:rsid w:val="00EA2CAD"/>
    <w:rsid w:val="00EA2CF7"/>
    <w:rsid w:val="00EA3096"/>
    <w:rsid w:val="00EA3317"/>
    <w:rsid w:val="00EA3FA9"/>
    <w:rsid w:val="00EA40BB"/>
    <w:rsid w:val="00EA497C"/>
    <w:rsid w:val="00EA4A8F"/>
    <w:rsid w:val="00EA4BC6"/>
    <w:rsid w:val="00EA4FF4"/>
    <w:rsid w:val="00EA5143"/>
    <w:rsid w:val="00EA531C"/>
    <w:rsid w:val="00EA5CA7"/>
    <w:rsid w:val="00EA6161"/>
    <w:rsid w:val="00EA6A51"/>
    <w:rsid w:val="00EA715C"/>
    <w:rsid w:val="00EA7413"/>
    <w:rsid w:val="00EA783D"/>
    <w:rsid w:val="00EA78E3"/>
    <w:rsid w:val="00EA7F5D"/>
    <w:rsid w:val="00EB00F5"/>
    <w:rsid w:val="00EB05C1"/>
    <w:rsid w:val="00EB090D"/>
    <w:rsid w:val="00EB0AF3"/>
    <w:rsid w:val="00EB0FB3"/>
    <w:rsid w:val="00EB1B80"/>
    <w:rsid w:val="00EB2045"/>
    <w:rsid w:val="00EB20A0"/>
    <w:rsid w:val="00EB2162"/>
    <w:rsid w:val="00EB2172"/>
    <w:rsid w:val="00EB26E7"/>
    <w:rsid w:val="00EB283A"/>
    <w:rsid w:val="00EB2AA3"/>
    <w:rsid w:val="00EB2B37"/>
    <w:rsid w:val="00EB2BAC"/>
    <w:rsid w:val="00EB2C9C"/>
    <w:rsid w:val="00EB3003"/>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2D"/>
    <w:rsid w:val="00EB68AF"/>
    <w:rsid w:val="00EB690B"/>
    <w:rsid w:val="00EB69C5"/>
    <w:rsid w:val="00EB6D61"/>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A8F"/>
    <w:rsid w:val="00EC1B9D"/>
    <w:rsid w:val="00EC1E53"/>
    <w:rsid w:val="00EC22DE"/>
    <w:rsid w:val="00EC251E"/>
    <w:rsid w:val="00EC292E"/>
    <w:rsid w:val="00EC2B1E"/>
    <w:rsid w:val="00EC319C"/>
    <w:rsid w:val="00EC3720"/>
    <w:rsid w:val="00EC3B4E"/>
    <w:rsid w:val="00EC3C57"/>
    <w:rsid w:val="00EC3DFE"/>
    <w:rsid w:val="00EC4133"/>
    <w:rsid w:val="00EC42D6"/>
    <w:rsid w:val="00EC45C3"/>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009"/>
    <w:rsid w:val="00ED043A"/>
    <w:rsid w:val="00ED0653"/>
    <w:rsid w:val="00ED06AD"/>
    <w:rsid w:val="00ED09AD"/>
    <w:rsid w:val="00ED0BD2"/>
    <w:rsid w:val="00ED0D96"/>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3E6"/>
    <w:rsid w:val="00ED3577"/>
    <w:rsid w:val="00ED3BE6"/>
    <w:rsid w:val="00ED3C88"/>
    <w:rsid w:val="00ED3CA4"/>
    <w:rsid w:val="00ED3D23"/>
    <w:rsid w:val="00ED3FDA"/>
    <w:rsid w:val="00ED4276"/>
    <w:rsid w:val="00ED59A5"/>
    <w:rsid w:val="00ED5D68"/>
    <w:rsid w:val="00ED5DD5"/>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A25"/>
    <w:rsid w:val="00ED7B00"/>
    <w:rsid w:val="00ED7BAD"/>
    <w:rsid w:val="00ED7BFF"/>
    <w:rsid w:val="00ED7F48"/>
    <w:rsid w:val="00EE0227"/>
    <w:rsid w:val="00EE075E"/>
    <w:rsid w:val="00EE10F4"/>
    <w:rsid w:val="00EE11CA"/>
    <w:rsid w:val="00EE14D9"/>
    <w:rsid w:val="00EE18FC"/>
    <w:rsid w:val="00EE1B20"/>
    <w:rsid w:val="00EE1D9C"/>
    <w:rsid w:val="00EE1DDD"/>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2"/>
    <w:rsid w:val="00EE4E4B"/>
    <w:rsid w:val="00EE4F07"/>
    <w:rsid w:val="00EE5533"/>
    <w:rsid w:val="00EE5847"/>
    <w:rsid w:val="00EE59BD"/>
    <w:rsid w:val="00EE5A45"/>
    <w:rsid w:val="00EE5BCE"/>
    <w:rsid w:val="00EE5BCF"/>
    <w:rsid w:val="00EE5C28"/>
    <w:rsid w:val="00EE6698"/>
    <w:rsid w:val="00EE6E41"/>
    <w:rsid w:val="00EE7099"/>
    <w:rsid w:val="00EE723B"/>
    <w:rsid w:val="00EE752D"/>
    <w:rsid w:val="00EE75FB"/>
    <w:rsid w:val="00EE7D88"/>
    <w:rsid w:val="00EE7DB2"/>
    <w:rsid w:val="00EE7E3A"/>
    <w:rsid w:val="00EE7F84"/>
    <w:rsid w:val="00EF006C"/>
    <w:rsid w:val="00EF01B7"/>
    <w:rsid w:val="00EF02A0"/>
    <w:rsid w:val="00EF04AA"/>
    <w:rsid w:val="00EF053A"/>
    <w:rsid w:val="00EF0775"/>
    <w:rsid w:val="00EF0844"/>
    <w:rsid w:val="00EF08A3"/>
    <w:rsid w:val="00EF0AAC"/>
    <w:rsid w:val="00EF13AE"/>
    <w:rsid w:val="00EF1A27"/>
    <w:rsid w:val="00EF1C9A"/>
    <w:rsid w:val="00EF1E57"/>
    <w:rsid w:val="00EF2828"/>
    <w:rsid w:val="00EF2D39"/>
    <w:rsid w:val="00EF3191"/>
    <w:rsid w:val="00EF325D"/>
    <w:rsid w:val="00EF3783"/>
    <w:rsid w:val="00EF3860"/>
    <w:rsid w:val="00EF3AC3"/>
    <w:rsid w:val="00EF4166"/>
    <w:rsid w:val="00EF41DC"/>
    <w:rsid w:val="00EF41DE"/>
    <w:rsid w:val="00EF45A9"/>
    <w:rsid w:val="00EF48E1"/>
    <w:rsid w:val="00EF4AAC"/>
    <w:rsid w:val="00EF5683"/>
    <w:rsid w:val="00EF5738"/>
    <w:rsid w:val="00EF5857"/>
    <w:rsid w:val="00EF5C10"/>
    <w:rsid w:val="00EF5D23"/>
    <w:rsid w:val="00EF5E8C"/>
    <w:rsid w:val="00EF62F0"/>
    <w:rsid w:val="00EF69EA"/>
    <w:rsid w:val="00EF6FBB"/>
    <w:rsid w:val="00EF7073"/>
    <w:rsid w:val="00EF76B1"/>
    <w:rsid w:val="00EF76EB"/>
    <w:rsid w:val="00EF7BE6"/>
    <w:rsid w:val="00EF7D66"/>
    <w:rsid w:val="00F002B7"/>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BD5"/>
    <w:rsid w:val="00F03C64"/>
    <w:rsid w:val="00F03CCA"/>
    <w:rsid w:val="00F03F6C"/>
    <w:rsid w:val="00F04836"/>
    <w:rsid w:val="00F048BA"/>
    <w:rsid w:val="00F04C61"/>
    <w:rsid w:val="00F04DCD"/>
    <w:rsid w:val="00F05025"/>
    <w:rsid w:val="00F050DE"/>
    <w:rsid w:val="00F050E8"/>
    <w:rsid w:val="00F05177"/>
    <w:rsid w:val="00F056F6"/>
    <w:rsid w:val="00F057B5"/>
    <w:rsid w:val="00F057EA"/>
    <w:rsid w:val="00F05C1F"/>
    <w:rsid w:val="00F0622C"/>
    <w:rsid w:val="00F062A8"/>
    <w:rsid w:val="00F06412"/>
    <w:rsid w:val="00F0649D"/>
    <w:rsid w:val="00F066CD"/>
    <w:rsid w:val="00F0722B"/>
    <w:rsid w:val="00F072E7"/>
    <w:rsid w:val="00F100B8"/>
    <w:rsid w:val="00F1046C"/>
    <w:rsid w:val="00F10491"/>
    <w:rsid w:val="00F105D4"/>
    <w:rsid w:val="00F10673"/>
    <w:rsid w:val="00F10936"/>
    <w:rsid w:val="00F1113E"/>
    <w:rsid w:val="00F1115A"/>
    <w:rsid w:val="00F1122A"/>
    <w:rsid w:val="00F112C3"/>
    <w:rsid w:val="00F11AF4"/>
    <w:rsid w:val="00F1242F"/>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CC"/>
    <w:rsid w:val="00F171D3"/>
    <w:rsid w:val="00F17324"/>
    <w:rsid w:val="00F17AFC"/>
    <w:rsid w:val="00F200EE"/>
    <w:rsid w:val="00F2015D"/>
    <w:rsid w:val="00F2024D"/>
    <w:rsid w:val="00F202AC"/>
    <w:rsid w:val="00F205BE"/>
    <w:rsid w:val="00F20931"/>
    <w:rsid w:val="00F209C6"/>
    <w:rsid w:val="00F20BE4"/>
    <w:rsid w:val="00F20C18"/>
    <w:rsid w:val="00F20DED"/>
    <w:rsid w:val="00F20E4F"/>
    <w:rsid w:val="00F20EBE"/>
    <w:rsid w:val="00F20FE5"/>
    <w:rsid w:val="00F21BF4"/>
    <w:rsid w:val="00F21D1D"/>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C38"/>
    <w:rsid w:val="00F23F15"/>
    <w:rsid w:val="00F23F91"/>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64D"/>
    <w:rsid w:val="00F26AEC"/>
    <w:rsid w:val="00F26B93"/>
    <w:rsid w:val="00F26D4B"/>
    <w:rsid w:val="00F26EF9"/>
    <w:rsid w:val="00F270B3"/>
    <w:rsid w:val="00F2731E"/>
    <w:rsid w:val="00F2739D"/>
    <w:rsid w:val="00F273E8"/>
    <w:rsid w:val="00F277F8"/>
    <w:rsid w:val="00F278CD"/>
    <w:rsid w:val="00F27AC4"/>
    <w:rsid w:val="00F27AC9"/>
    <w:rsid w:val="00F27DB8"/>
    <w:rsid w:val="00F27FEA"/>
    <w:rsid w:val="00F302A3"/>
    <w:rsid w:val="00F3078F"/>
    <w:rsid w:val="00F309A8"/>
    <w:rsid w:val="00F30E0E"/>
    <w:rsid w:val="00F312B1"/>
    <w:rsid w:val="00F313B6"/>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2D9"/>
    <w:rsid w:val="00F35543"/>
    <w:rsid w:val="00F35623"/>
    <w:rsid w:val="00F3571C"/>
    <w:rsid w:val="00F35806"/>
    <w:rsid w:val="00F3585D"/>
    <w:rsid w:val="00F35958"/>
    <w:rsid w:val="00F35959"/>
    <w:rsid w:val="00F35CC0"/>
    <w:rsid w:val="00F35D4A"/>
    <w:rsid w:val="00F35E93"/>
    <w:rsid w:val="00F36155"/>
    <w:rsid w:val="00F3617B"/>
    <w:rsid w:val="00F36680"/>
    <w:rsid w:val="00F3678C"/>
    <w:rsid w:val="00F36B3A"/>
    <w:rsid w:val="00F36CD1"/>
    <w:rsid w:val="00F36FE8"/>
    <w:rsid w:val="00F373E0"/>
    <w:rsid w:val="00F373F2"/>
    <w:rsid w:val="00F37820"/>
    <w:rsid w:val="00F3797F"/>
    <w:rsid w:val="00F379A0"/>
    <w:rsid w:val="00F37C0D"/>
    <w:rsid w:val="00F37CA9"/>
    <w:rsid w:val="00F37CCB"/>
    <w:rsid w:val="00F37D01"/>
    <w:rsid w:val="00F37F35"/>
    <w:rsid w:val="00F4002B"/>
    <w:rsid w:val="00F401EF"/>
    <w:rsid w:val="00F40A4A"/>
    <w:rsid w:val="00F41393"/>
    <w:rsid w:val="00F41425"/>
    <w:rsid w:val="00F41E36"/>
    <w:rsid w:val="00F41E5E"/>
    <w:rsid w:val="00F422B7"/>
    <w:rsid w:val="00F42E45"/>
    <w:rsid w:val="00F42FBB"/>
    <w:rsid w:val="00F433B4"/>
    <w:rsid w:val="00F43610"/>
    <w:rsid w:val="00F436B0"/>
    <w:rsid w:val="00F4384B"/>
    <w:rsid w:val="00F43A43"/>
    <w:rsid w:val="00F43D9B"/>
    <w:rsid w:val="00F43F9F"/>
    <w:rsid w:val="00F44399"/>
    <w:rsid w:val="00F444B5"/>
    <w:rsid w:val="00F44B20"/>
    <w:rsid w:val="00F44C5F"/>
    <w:rsid w:val="00F44CFF"/>
    <w:rsid w:val="00F45101"/>
    <w:rsid w:val="00F45504"/>
    <w:rsid w:val="00F45A80"/>
    <w:rsid w:val="00F45AA9"/>
    <w:rsid w:val="00F45D1C"/>
    <w:rsid w:val="00F463AB"/>
    <w:rsid w:val="00F463AF"/>
    <w:rsid w:val="00F46601"/>
    <w:rsid w:val="00F46AEA"/>
    <w:rsid w:val="00F46B3F"/>
    <w:rsid w:val="00F46DDF"/>
    <w:rsid w:val="00F470D1"/>
    <w:rsid w:val="00F472F1"/>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4D4"/>
    <w:rsid w:val="00F54BF2"/>
    <w:rsid w:val="00F54CAC"/>
    <w:rsid w:val="00F54D1D"/>
    <w:rsid w:val="00F54F20"/>
    <w:rsid w:val="00F55291"/>
    <w:rsid w:val="00F55A10"/>
    <w:rsid w:val="00F5651C"/>
    <w:rsid w:val="00F56E1B"/>
    <w:rsid w:val="00F5704B"/>
    <w:rsid w:val="00F57063"/>
    <w:rsid w:val="00F57144"/>
    <w:rsid w:val="00F57162"/>
    <w:rsid w:val="00F577D8"/>
    <w:rsid w:val="00F57B57"/>
    <w:rsid w:val="00F60426"/>
    <w:rsid w:val="00F604ED"/>
    <w:rsid w:val="00F60757"/>
    <w:rsid w:val="00F611CE"/>
    <w:rsid w:val="00F612F4"/>
    <w:rsid w:val="00F6140F"/>
    <w:rsid w:val="00F614F2"/>
    <w:rsid w:val="00F6150C"/>
    <w:rsid w:val="00F61918"/>
    <w:rsid w:val="00F61DB1"/>
    <w:rsid w:val="00F61FFC"/>
    <w:rsid w:val="00F623DD"/>
    <w:rsid w:val="00F62481"/>
    <w:rsid w:val="00F628FD"/>
    <w:rsid w:val="00F62B18"/>
    <w:rsid w:val="00F62B60"/>
    <w:rsid w:val="00F6318C"/>
    <w:rsid w:val="00F632A5"/>
    <w:rsid w:val="00F6348A"/>
    <w:rsid w:val="00F634C8"/>
    <w:rsid w:val="00F6388D"/>
    <w:rsid w:val="00F63B68"/>
    <w:rsid w:val="00F63C52"/>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0BC"/>
    <w:rsid w:val="00F673B6"/>
    <w:rsid w:val="00F677DD"/>
    <w:rsid w:val="00F67A52"/>
    <w:rsid w:val="00F67AD1"/>
    <w:rsid w:val="00F67F7F"/>
    <w:rsid w:val="00F7024A"/>
    <w:rsid w:val="00F7070D"/>
    <w:rsid w:val="00F707DD"/>
    <w:rsid w:val="00F70CAB"/>
    <w:rsid w:val="00F70DB2"/>
    <w:rsid w:val="00F715F6"/>
    <w:rsid w:val="00F718C2"/>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560"/>
    <w:rsid w:val="00F7759C"/>
    <w:rsid w:val="00F77A8C"/>
    <w:rsid w:val="00F8014A"/>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F7B"/>
    <w:rsid w:val="00F86103"/>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6E69"/>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54C"/>
    <w:rsid w:val="00FA1847"/>
    <w:rsid w:val="00FA1C49"/>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48D"/>
    <w:rsid w:val="00FB0680"/>
    <w:rsid w:val="00FB0842"/>
    <w:rsid w:val="00FB0AA0"/>
    <w:rsid w:val="00FB0AE5"/>
    <w:rsid w:val="00FB0C7E"/>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0C5"/>
    <w:rsid w:val="00FB54D4"/>
    <w:rsid w:val="00FB54DB"/>
    <w:rsid w:val="00FB580F"/>
    <w:rsid w:val="00FB5A11"/>
    <w:rsid w:val="00FB5FD5"/>
    <w:rsid w:val="00FB6372"/>
    <w:rsid w:val="00FB655B"/>
    <w:rsid w:val="00FB6651"/>
    <w:rsid w:val="00FB6800"/>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61A"/>
    <w:rsid w:val="00FC3A72"/>
    <w:rsid w:val="00FC3BB9"/>
    <w:rsid w:val="00FC3E58"/>
    <w:rsid w:val="00FC431F"/>
    <w:rsid w:val="00FC4562"/>
    <w:rsid w:val="00FC4862"/>
    <w:rsid w:val="00FC4A29"/>
    <w:rsid w:val="00FC4D13"/>
    <w:rsid w:val="00FC4D74"/>
    <w:rsid w:val="00FC4DFB"/>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2E1"/>
    <w:rsid w:val="00FD2630"/>
    <w:rsid w:val="00FD28F6"/>
    <w:rsid w:val="00FD2918"/>
    <w:rsid w:val="00FD29FF"/>
    <w:rsid w:val="00FD306B"/>
    <w:rsid w:val="00FD3080"/>
    <w:rsid w:val="00FD36AB"/>
    <w:rsid w:val="00FD43CA"/>
    <w:rsid w:val="00FD45D2"/>
    <w:rsid w:val="00FD4622"/>
    <w:rsid w:val="00FD4925"/>
    <w:rsid w:val="00FD4D12"/>
    <w:rsid w:val="00FD4D41"/>
    <w:rsid w:val="00FD5305"/>
    <w:rsid w:val="00FD5572"/>
    <w:rsid w:val="00FD57AA"/>
    <w:rsid w:val="00FD5D4E"/>
    <w:rsid w:val="00FD5EE4"/>
    <w:rsid w:val="00FD66F0"/>
    <w:rsid w:val="00FD676E"/>
    <w:rsid w:val="00FD6BB8"/>
    <w:rsid w:val="00FD6FFC"/>
    <w:rsid w:val="00FD7165"/>
    <w:rsid w:val="00FD7522"/>
    <w:rsid w:val="00FD759C"/>
    <w:rsid w:val="00FD77E7"/>
    <w:rsid w:val="00FD7886"/>
    <w:rsid w:val="00FD7A83"/>
    <w:rsid w:val="00FD7B7E"/>
    <w:rsid w:val="00FD7D86"/>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3CE1"/>
    <w:rsid w:val="00FE4080"/>
    <w:rsid w:val="00FE4105"/>
    <w:rsid w:val="00FE45A2"/>
    <w:rsid w:val="00FE4BB5"/>
    <w:rsid w:val="00FE4DE8"/>
    <w:rsid w:val="00FE4F4D"/>
    <w:rsid w:val="00FE540E"/>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3"/>
    <w:rsid w:val="00FF1549"/>
    <w:rsid w:val="00FF15D7"/>
    <w:rsid w:val="00FF1730"/>
    <w:rsid w:val="00FF1929"/>
    <w:rsid w:val="00FF1D9D"/>
    <w:rsid w:val="00FF1EC9"/>
    <w:rsid w:val="00FF2633"/>
    <w:rsid w:val="00FF2C06"/>
    <w:rsid w:val="00FF3914"/>
    <w:rsid w:val="00FF3D38"/>
    <w:rsid w:val="00FF478A"/>
    <w:rsid w:val="00FF4A0B"/>
    <w:rsid w:val="00FF4A6F"/>
    <w:rsid w:val="00FF4B4F"/>
    <w:rsid w:val="00FF5185"/>
    <w:rsid w:val="00FF529B"/>
    <w:rsid w:val="00FF5302"/>
    <w:rsid w:val="00FF5557"/>
    <w:rsid w:val="00FF5691"/>
    <w:rsid w:val="00FF5908"/>
    <w:rsid w:val="00FF5BC9"/>
    <w:rsid w:val="00FF5C17"/>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 w:type="paragraph" w:customStyle="1" w:styleId="credit">
    <w:name w:val="credit"/>
    <w:basedOn w:val="Normal"/>
    <w:rsid w:val="006F0312"/>
    <w:pPr>
      <w:spacing w:before="360" w:after="360" w:line="240" w:lineRule="auto"/>
    </w:pPr>
    <w:rPr>
      <w:rFonts w:ascii="Times New Roman" w:eastAsia="Times New Roman" w:hAnsi="Times New Roman"/>
      <w:sz w:val="24"/>
      <w:szCs w:val="24"/>
    </w:rPr>
  </w:style>
  <w:style w:type="paragraph" w:customStyle="1" w:styleId="caption8">
    <w:name w:val="caption8"/>
    <w:basedOn w:val="Normal"/>
    <w:rsid w:val="00DF47BD"/>
    <w:pPr>
      <w:spacing w:before="75" w:after="256" w:line="195" w:lineRule="atLeast"/>
    </w:pPr>
    <w:rPr>
      <w:rFonts w:ascii="Arial" w:eastAsia="Times New Roman" w:hAnsi="Arial" w:cs="Arial"/>
      <w:color w:val="6666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5617366">
      <w:bodyDiv w:val="1"/>
      <w:marLeft w:val="0"/>
      <w:marRight w:val="0"/>
      <w:marTop w:val="0"/>
      <w:marBottom w:val="0"/>
      <w:divBdr>
        <w:top w:val="none" w:sz="0" w:space="0" w:color="auto"/>
        <w:left w:val="none" w:sz="0" w:space="0" w:color="auto"/>
        <w:bottom w:val="none" w:sz="0" w:space="0" w:color="auto"/>
        <w:right w:val="none" w:sz="0" w:space="0" w:color="auto"/>
      </w:divBdr>
    </w:div>
    <w:div w:id="15690910">
      <w:bodyDiv w:val="1"/>
      <w:marLeft w:val="0"/>
      <w:marRight w:val="0"/>
      <w:marTop w:val="0"/>
      <w:marBottom w:val="0"/>
      <w:divBdr>
        <w:top w:val="none" w:sz="0" w:space="0" w:color="auto"/>
        <w:left w:val="none" w:sz="0" w:space="0" w:color="auto"/>
        <w:bottom w:val="none" w:sz="0" w:space="0" w:color="auto"/>
        <w:right w:val="none" w:sz="0" w:space="0" w:color="auto"/>
      </w:divBdr>
      <w:divsChild>
        <w:div w:id="1862428115">
          <w:marLeft w:val="0"/>
          <w:marRight w:val="0"/>
          <w:marTop w:val="0"/>
          <w:marBottom w:val="0"/>
          <w:divBdr>
            <w:top w:val="none" w:sz="0" w:space="0" w:color="auto"/>
            <w:left w:val="none" w:sz="0" w:space="0" w:color="auto"/>
            <w:bottom w:val="none" w:sz="0" w:space="0" w:color="auto"/>
            <w:right w:val="none" w:sz="0" w:space="0" w:color="auto"/>
          </w:divBdr>
          <w:divsChild>
            <w:div w:id="1004672795">
              <w:marLeft w:val="0"/>
              <w:marRight w:val="0"/>
              <w:marTop w:val="0"/>
              <w:marBottom w:val="0"/>
              <w:divBdr>
                <w:top w:val="none" w:sz="0" w:space="0" w:color="auto"/>
                <w:left w:val="none" w:sz="0" w:space="0" w:color="auto"/>
                <w:bottom w:val="none" w:sz="0" w:space="0" w:color="auto"/>
                <w:right w:val="none" w:sz="0" w:space="0" w:color="auto"/>
              </w:divBdr>
              <w:divsChild>
                <w:div w:id="1365402279">
                  <w:marLeft w:val="0"/>
                  <w:marRight w:val="0"/>
                  <w:marTop w:val="225"/>
                  <w:marBottom w:val="0"/>
                  <w:divBdr>
                    <w:top w:val="none" w:sz="0" w:space="0" w:color="auto"/>
                    <w:left w:val="none" w:sz="0" w:space="0" w:color="auto"/>
                    <w:bottom w:val="none" w:sz="0" w:space="0" w:color="auto"/>
                    <w:right w:val="none" w:sz="0" w:space="0" w:color="auto"/>
                  </w:divBdr>
                  <w:divsChild>
                    <w:div w:id="394863123">
                      <w:marLeft w:val="0"/>
                      <w:marRight w:val="0"/>
                      <w:marTop w:val="0"/>
                      <w:marBottom w:val="0"/>
                      <w:divBdr>
                        <w:top w:val="none" w:sz="0" w:space="0" w:color="auto"/>
                        <w:left w:val="none" w:sz="0" w:space="0" w:color="auto"/>
                        <w:bottom w:val="none" w:sz="0" w:space="0" w:color="auto"/>
                        <w:right w:val="none" w:sz="0" w:space="0" w:color="auto"/>
                      </w:divBdr>
                      <w:divsChild>
                        <w:div w:id="1455556833">
                          <w:marLeft w:val="0"/>
                          <w:marRight w:val="0"/>
                          <w:marTop w:val="0"/>
                          <w:marBottom w:val="0"/>
                          <w:divBdr>
                            <w:top w:val="none" w:sz="0" w:space="0" w:color="auto"/>
                            <w:left w:val="none" w:sz="0" w:space="0" w:color="auto"/>
                            <w:bottom w:val="none" w:sz="0" w:space="0" w:color="auto"/>
                            <w:right w:val="none" w:sz="0" w:space="0" w:color="auto"/>
                          </w:divBdr>
                          <w:divsChild>
                            <w:div w:id="555625934">
                              <w:marLeft w:val="0"/>
                              <w:marRight w:val="0"/>
                              <w:marTop w:val="0"/>
                              <w:marBottom w:val="0"/>
                              <w:divBdr>
                                <w:top w:val="none" w:sz="0" w:space="0" w:color="auto"/>
                                <w:left w:val="none" w:sz="0" w:space="0" w:color="auto"/>
                                <w:bottom w:val="none" w:sz="0" w:space="0" w:color="auto"/>
                                <w:right w:val="none" w:sz="0" w:space="0" w:color="auto"/>
                              </w:divBdr>
                              <w:divsChild>
                                <w:div w:id="1976645523">
                                  <w:marLeft w:val="0"/>
                                  <w:marRight w:val="0"/>
                                  <w:marTop w:val="0"/>
                                  <w:marBottom w:val="0"/>
                                  <w:divBdr>
                                    <w:top w:val="none" w:sz="0" w:space="0" w:color="auto"/>
                                    <w:left w:val="none" w:sz="0" w:space="0" w:color="auto"/>
                                    <w:bottom w:val="none" w:sz="0" w:space="0" w:color="auto"/>
                                    <w:right w:val="none" w:sz="0" w:space="0" w:color="auto"/>
                                  </w:divBdr>
                                  <w:divsChild>
                                    <w:div w:id="616062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39706">
      <w:bodyDiv w:val="1"/>
      <w:marLeft w:val="0"/>
      <w:marRight w:val="0"/>
      <w:marTop w:val="0"/>
      <w:marBottom w:val="0"/>
      <w:divBdr>
        <w:top w:val="none" w:sz="0" w:space="0" w:color="auto"/>
        <w:left w:val="none" w:sz="0" w:space="0" w:color="auto"/>
        <w:bottom w:val="none" w:sz="0" w:space="0" w:color="auto"/>
        <w:right w:val="none" w:sz="0" w:space="0" w:color="auto"/>
      </w:divBdr>
      <w:divsChild>
        <w:div w:id="52238658">
          <w:marLeft w:val="0"/>
          <w:marRight w:val="0"/>
          <w:marTop w:val="150"/>
          <w:marBottom w:val="150"/>
          <w:divBdr>
            <w:top w:val="none" w:sz="0" w:space="0" w:color="auto"/>
            <w:left w:val="none" w:sz="0" w:space="0" w:color="auto"/>
            <w:bottom w:val="none" w:sz="0" w:space="0" w:color="auto"/>
            <w:right w:val="none" w:sz="0" w:space="0" w:color="auto"/>
          </w:divBdr>
          <w:divsChild>
            <w:div w:id="461772605">
              <w:marLeft w:val="0"/>
              <w:marRight w:val="0"/>
              <w:marTop w:val="0"/>
              <w:marBottom w:val="0"/>
              <w:divBdr>
                <w:top w:val="none" w:sz="0" w:space="0" w:color="auto"/>
                <w:left w:val="none" w:sz="0" w:space="0" w:color="auto"/>
                <w:bottom w:val="none" w:sz="0" w:space="0" w:color="auto"/>
                <w:right w:val="none" w:sz="0" w:space="0" w:color="auto"/>
              </w:divBdr>
              <w:divsChild>
                <w:div w:id="1813057041">
                  <w:marLeft w:val="0"/>
                  <w:marRight w:val="0"/>
                  <w:marTop w:val="0"/>
                  <w:marBottom w:val="0"/>
                  <w:divBdr>
                    <w:top w:val="none" w:sz="0" w:space="0" w:color="auto"/>
                    <w:left w:val="none" w:sz="0" w:space="0" w:color="auto"/>
                    <w:bottom w:val="none" w:sz="0" w:space="0" w:color="auto"/>
                    <w:right w:val="none" w:sz="0" w:space="0" w:color="auto"/>
                  </w:divBdr>
                  <w:divsChild>
                    <w:div w:id="1918663791">
                      <w:marLeft w:val="0"/>
                      <w:marRight w:val="0"/>
                      <w:marTop w:val="0"/>
                      <w:marBottom w:val="0"/>
                      <w:divBdr>
                        <w:top w:val="none" w:sz="0" w:space="0" w:color="auto"/>
                        <w:left w:val="none" w:sz="0" w:space="0" w:color="auto"/>
                        <w:bottom w:val="none" w:sz="0" w:space="0" w:color="auto"/>
                        <w:right w:val="none" w:sz="0" w:space="0" w:color="auto"/>
                      </w:divBdr>
                      <w:divsChild>
                        <w:div w:id="2129931267">
                          <w:marLeft w:val="0"/>
                          <w:marRight w:val="0"/>
                          <w:marTop w:val="0"/>
                          <w:marBottom w:val="0"/>
                          <w:divBdr>
                            <w:top w:val="none" w:sz="0" w:space="0" w:color="auto"/>
                            <w:left w:val="none" w:sz="0" w:space="0" w:color="auto"/>
                            <w:bottom w:val="none" w:sz="0" w:space="0" w:color="auto"/>
                            <w:right w:val="none" w:sz="0" w:space="0" w:color="auto"/>
                          </w:divBdr>
                          <w:divsChild>
                            <w:div w:id="1938514687">
                              <w:marLeft w:val="0"/>
                              <w:marRight w:val="0"/>
                              <w:marTop w:val="0"/>
                              <w:marBottom w:val="180"/>
                              <w:divBdr>
                                <w:top w:val="none" w:sz="0" w:space="0" w:color="auto"/>
                                <w:left w:val="none" w:sz="0" w:space="0" w:color="auto"/>
                                <w:bottom w:val="none" w:sz="0" w:space="0" w:color="auto"/>
                                <w:right w:val="none" w:sz="0" w:space="0" w:color="auto"/>
                              </w:divBdr>
                              <w:divsChild>
                                <w:div w:id="994911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19056">
      <w:bodyDiv w:val="1"/>
      <w:marLeft w:val="0"/>
      <w:marRight w:val="0"/>
      <w:marTop w:val="0"/>
      <w:marBottom w:val="0"/>
      <w:divBdr>
        <w:top w:val="none" w:sz="0" w:space="0" w:color="auto"/>
        <w:left w:val="none" w:sz="0" w:space="0" w:color="auto"/>
        <w:bottom w:val="none" w:sz="0" w:space="0" w:color="auto"/>
        <w:right w:val="none" w:sz="0" w:space="0" w:color="auto"/>
      </w:divBdr>
      <w:divsChild>
        <w:div w:id="274336372">
          <w:marLeft w:val="0"/>
          <w:marRight w:val="0"/>
          <w:marTop w:val="150"/>
          <w:marBottom w:val="150"/>
          <w:divBdr>
            <w:top w:val="none" w:sz="0" w:space="0" w:color="auto"/>
            <w:left w:val="none" w:sz="0" w:space="0" w:color="auto"/>
            <w:bottom w:val="none" w:sz="0" w:space="0" w:color="auto"/>
            <w:right w:val="none" w:sz="0" w:space="0" w:color="auto"/>
          </w:divBdr>
          <w:divsChild>
            <w:div w:id="298196004">
              <w:marLeft w:val="0"/>
              <w:marRight w:val="0"/>
              <w:marTop w:val="0"/>
              <w:marBottom w:val="0"/>
              <w:divBdr>
                <w:top w:val="none" w:sz="0" w:space="0" w:color="auto"/>
                <w:left w:val="none" w:sz="0" w:space="0" w:color="auto"/>
                <w:bottom w:val="none" w:sz="0" w:space="0" w:color="auto"/>
                <w:right w:val="none" w:sz="0" w:space="0" w:color="auto"/>
              </w:divBdr>
              <w:divsChild>
                <w:div w:id="1460225136">
                  <w:marLeft w:val="0"/>
                  <w:marRight w:val="0"/>
                  <w:marTop w:val="0"/>
                  <w:marBottom w:val="0"/>
                  <w:divBdr>
                    <w:top w:val="none" w:sz="0" w:space="0" w:color="auto"/>
                    <w:left w:val="none" w:sz="0" w:space="0" w:color="auto"/>
                    <w:bottom w:val="none" w:sz="0" w:space="0" w:color="auto"/>
                    <w:right w:val="none" w:sz="0" w:space="0" w:color="auto"/>
                  </w:divBdr>
                  <w:divsChild>
                    <w:div w:id="273635670">
                      <w:marLeft w:val="0"/>
                      <w:marRight w:val="0"/>
                      <w:marTop w:val="0"/>
                      <w:marBottom w:val="0"/>
                      <w:divBdr>
                        <w:top w:val="none" w:sz="0" w:space="0" w:color="auto"/>
                        <w:left w:val="none" w:sz="0" w:space="0" w:color="auto"/>
                        <w:bottom w:val="none" w:sz="0" w:space="0" w:color="auto"/>
                        <w:right w:val="none" w:sz="0" w:space="0" w:color="auto"/>
                      </w:divBdr>
                      <w:divsChild>
                        <w:div w:id="826897657">
                          <w:marLeft w:val="0"/>
                          <w:marRight w:val="0"/>
                          <w:marTop w:val="0"/>
                          <w:marBottom w:val="0"/>
                          <w:divBdr>
                            <w:top w:val="none" w:sz="0" w:space="0" w:color="auto"/>
                            <w:left w:val="none" w:sz="0" w:space="0" w:color="auto"/>
                            <w:bottom w:val="none" w:sz="0" w:space="0" w:color="auto"/>
                            <w:right w:val="none" w:sz="0" w:space="0" w:color="auto"/>
                          </w:divBdr>
                          <w:divsChild>
                            <w:div w:id="745998765">
                              <w:marLeft w:val="0"/>
                              <w:marRight w:val="0"/>
                              <w:marTop w:val="0"/>
                              <w:marBottom w:val="180"/>
                              <w:divBdr>
                                <w:top w:val="none" w:sz="0" w:space="0" w:color="auto"/>
                                <w:left w:val="none" w:sz="0" w:space="0" w:color="auto"/>
                                <w:bottom w:val="none" w:sz="0" w:space="0" w:color="auto"/>
                                <w:right w:val="none" w:sz="0" w:space="0" w:color="auto"/>
                              </w:divBdr>
                              <w:divsChild>
                                <w:div w:id="377516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4730">
      <w:bodyDiv w:val="1"/>
      <w:marLeft w:val="0"/>
      <w:marRight w:val="0"/>
      <w:marTop w:val="0"/>
      <w:marBottom w:val="0"/>
      <w:divBdr>
        <w:top w:val="none" w:sz="0" w:space="0" w:color="auto"/>
        <w:left w:val="none" w:sz="0" w:space="0" w:color="auto"/>
        <w:bottom w:val="none" w:sz="0" w:space="0" w:color="auto"/>
        <w:right w:val="none" w:sz="0" w:space="0" w:color="auto"/>
      </w:divBdr>
      <w:divsChild>
        <w:div w:id="1671523135">
          <w:marLeft w:val="0"/>
          <w:marRight w:val="0"/>
          <w:marTop w:val="0"/>
          <w:marBottom w:val="0"/>
          <w:divBdr>
            <w:top w:val="none" w:sz="0" w:space="0" w:color="auto"/>
            <w:left w:val="none" w:sz="0" w:space="0" w:color="auto"/>
            <w:bottom w:val="none" w:sz="0" w:space="0" w:color="auto"/>
            <w:right w:val="none" w:sz="0" w:space="0" w:color="auto"/>
          </w:divBdr>
          <w:divsChild>
            <w:div w:id="1609190771">
              <w:marLeft w:val="0"/>
              <w:marRight w:val="0"/>
              <w:marTop w:val="0"/>
              <w:marBottom w:val="0"/>
              <w:divBdr>
                <w:top w:val="none" w:sz="0" w:space="0" w:color="auto"/>
                <w:left w:val="none" w:sz="0" w:space="0" w:color="auto"/>
                <w:bottom w:val="none" w:sz="0" w:space="0" w:color="auto"/>
                <w:right w:val="none" w:sz="0" w:space="0" w:color="auto"/>
              </w:divBdr>
              <w:divsChild>
                <w:div w:id="1221556408">
                  <w:marLeft w:val="0"/>
                  <w:marRight w:val="0"/>
                  <w:marTop w:val="225"/>
                  <w:marBottom w:val="0"/>
                  <w:divBdr>
                    <w:top w:val="none" w:sz="0" w:space="0" w:color="auto"/>
                    <w:left w:val="none" w:sz="0" w:space="0" w:color="auto"/>
                    <w:bottom w:val="none" w:sz="0" w:space="0" w:color="auto"/>
                    <w:right w:val="none" w:sz="0" w:space="0" w:color="auto"/>
                  </w:divBdr>
                  <w:divsChild>
                    <w:div w:id="721950557">
                      <w:marLeft w:val="0"/>
                      <w:marRight w:val="0"/>
                      <w:marTop w:val="0"/>
                      <w:marBottom w:val="0"/>
                      <w:divBdr>
                        <w:top w:val="none" w:sz="0" w:space="0" w:color="auto"/>
                        <w:left w:val="none" w:sz="0" w:space="0" w:color="auto"/>
                        <w:bottom w:val="none" w:sz="0" w:space="0" w:color="auto"/>
                        <w:right w:val="none" w:sz="0" w:space="0" w:color="auto"/>
                      </w:divBdr>
                      <w:divsChild>
                        <w:div w:id="382565723">
                          <w:marLeft w:val="0"/>
                          <w:marRight w:val="0"/>
                          <w:marTop w:val="0"/>
                          <w:marBottom w:val="0"/>
                          <w:divBdr>
                            <w:top w:val="none" w:sz="0" w:space="0" w:color="auto"/>
                            <w:left w:val="none" w:sz="0" w:space="0" w:color="auto"/>
                            <w:bottom w:val="none" w:sz="0" w:space="0" w:color="auto"/>
                            <w:right w:val="none" w:sz="0" w:space="0" w:color="auto"/>
                          </w:divBdr>
                          <w:divsChild>
                            <w:div w:id="25178116">
                              <w:marLeft w:val="0"/>
                              <w:marRight w:val="0"/>
                              <w:marTop w:val="0"/>
                              <w:marBottom w:val="0"/>
                              <w:divBdr>
                                <w:top w:val="none" w:sz="0" w:space="0" w:color="auto"/>
                                <w:left w:val="none" w:sz="0" w:space="0" w:color="auto"/>
                                <w:bottom w:val="none" w:sz="0" w:space="0" w:color="auto"/>
                                <w:right w:val="none" w:sz="0" w:space="0" w:color="auto"/>
                              </w:divBdr>
                              <w:divsChild>
                                <w:div w:id="1306472741">
                                  <w:marLeft w:val="0"/>
                                  <w:marRight w:val="0"/>
                                  <w:marTop w:val="0"/>
                                  <w:marBottom w:val="0"/>
                                  <w:divBdr>
                                    <w:top w:val="none" w:sz="0" w:space="0" w:color="auto"/>
                                    <w:left w:val="none" w:sz="0" w:space="0" w:color="auto"/>
                                    <w:bottom w:val="none" w:sz="0" w:space="0" w:color="auto"/>
                                    <w:right w:val="none" w:sz="0" w:space="0" w:color="auto"/>
                                  </w:divBdr>
                                  <w:divsChild>
                                    <w:div w:id="1461722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267607">
      <w:bodyDiv w:val="1"/>
      <w:marLeft w:val="0"/>
      <w:marRight w:val="0"/>
      <w:marTop w:val="0"/>
      <w:marBottom w:val="0"/>
      <w:divBdr>
        <w:top w:val="none" w:sz="0" w:space="0" w:color="auto"/>
        <w:left w:val="none" w:sz="0" w:space="0" w:color="auto"/>
        <w:bottom w:val="none" w:sz="0" w:space="0" w:color="auto"/>
        <w:right w:val="none" w:sz="0" w:space="0" w:color="auto"/>
      </w:divBdr>
      <w:divsChild>
        <w:div w:id="1759715137">
          <w:marLeft w:val="0"/>
          <w:marRight w:val="0"/>
          <w:marTop w:val="150"/>
          <w:marBottom w:val="150"/>
          <w:divBdr>
            <w:top w:val="none" w:sz="0" w:space="0" w:color="auto"/>
            <w:left w:val="none" w:sz="0" w:space="0" w:color="auto"/>
            <w:bottom w:val="none" w:sz="0" w:space="0" w:color="auto"/>
            <w:right w:val="none" w:sz="0" w:space="0" w:color="auto"/>
          </w:divBdr>
          <w:divsChild>
            <w:div w:id="181166750">
              <w:marLeft w:val="0"/>
              <w:marRight w:val="0"/>
              <w:marTop w:val="0"/>
              <w:marBottom w:val="0"/>
              <w:divBdr>
                <w:top w:val="none" w:sz="0" w:space="0" w:color="auto"/>
                <w:left w:val="none" w:sz="0" w:space="0" w:color="auto"/>
                <w:bottom w:val="none" w:sz="0" w:space="0" w:color="auto"/>
                <w:right w:val="none" w:sz="0" w:space="0" w:color="auto"/>
              </w:divBdr>
              <w:divsChild>
                <w:div w:id="23136634">
                  <w:marLeft w:val="0"/>
                  <w:marRight w:val="0"/>
                  <w:marTop w:val="0"/>
                  <w:marBottom w:val="0"/>
                  <w:divBdr>
                    <w:top w:val="none" w:sz="0" w:space="0" w:color="auto"/>
                    <w:left w:val="none" w:sz="0" w:space="0" w:color="auto"/>
                    <w:bottom w:val="none" w:sz="0" w:space="0" w:color="auto"/>
                    <w:right w:val="none" w:sz="0" w:space="0" w:color="auto"/>
                  </w:divBdr>
                  <w:divsChild>
                    <w:div w:id="475951432">
                      <w:marLeft w:val="0"/>
                      <w:marRight w:val="0"/>
                      <w:marTop w:val="0"/>
                      <w:marBottom w:val="0"/>
                      <w:divBdr>
                        <w:top w:val="none" w:sz="0" w:space="0" w:color="auto"/>
                        <w:left w:val="none" w:sz="0" w:space="0" w:color="auto"/>
                        <w:bottom w:val="none" w:sz="0" w:space="0" w:color="auto"/>
                        <w:right w:val="none" w:sz="0" w:space="0" w:color="auto"/>
                      </w:divBdr>
                      <w:divsChild>
                        <w:div w:id="2139569614">
                          <w:marLeft w:val="0"/>
                          <w:marRight w:val="0"/>
                          <w:marTop w:val="0"/>
                          <w:marBottom w:val="0"/>
                          <w:divBdr>
                            <w:top w:val="none" w:sz="0" w:space="0" w:color="auto"/>
                            <w:left w:val="none" w:sz="0" w:space="0" w:color="auto"/>
                            <w:bottom w:val="none" w:sz="0" w:space="0" w:color="auto"/>
                            <w:right w:val="none" w:sz="0" w:space="0" w:color="auto"/>
                          </w:divBdr>
                          <w:divsChild>
                            <w:div w:id="1150293227">
                              <w:marLeft w:val="0"/>
                              <w:marRight w:val="0"/>
                              <w:marTop w:val="0"/>
                              <w:marBottom w:val="180"/>
                              <w:divBdr>
                                <w:top w:val="none" w:sz="0" w:space="0" w:color="auto"/>
                                <w:left w:val="none" w:sz="0" w:space="0" w:color="auto"/>
                                <w:bottom w:val="none" w:sz="0" w:space="0" w:color="auto"/>
                                <w:right w:val="none" w:sz="0" w:space="0" w:color="auto"/>
                              </w:divBdr>
                              <w:divsChild>
                                <w:div w:id="281619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049083">
      <w:bodyDiv w:val="1"/>
      <w:marLeft w:val="0"/>
      <w:marRight w:val="0"/>
      <w:marTop w:val="0"/>
      <w:marBottom w:val="0"/>
      <w:divBdr>
        <w:top w:val="none" w:sz="0" w:space="0" w:color="auto"/>
        <w:left w:val="none" w:sz="0" w:space="0" w:color="auto"/>
        <w:bottom w:val="none" w:sz="0" w:space="0" w:color="auto"/>
        <w:right w:val="none" w:sz="0" w:space="0" w:color="auto"/>
      </w:divBdr>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3402940">
      <w:bodyDiv w:val="1"/>
      <w:marLeft w:val="0"/>
      <w:marRight w:val="0"/>
      <w:marTop w:val="0"/>
      <w:marBottom w:val="0"/>
      <w:divBdr>
        <w:top w:val="none" w:sz="0" w:space="0" w:color="auto"/>
        <w:left w:val="none" w:sz="0" w:space="0" w:color="auto"/>
        <w:bottom w:val="none" w:sz="0" w:space="0" w:color="auto"/>
        <w:right w:val="none" w:sz="0" w:space="0" w:color="auto"/>
      </w:divBdr>
      <w:divsChild>
        <w:div w:id="1141849993">
          <w:marLeft w:val="0"/>
          <w:marRight w:val="0"/>
          <w:marTop w:val="0"/>
          <w:marBottom w:val="0"/>
          <w:divBdr>
            <w:top w:val="none" w:sz="0" w:space="0" w:color="auto"/>
            <w:left w:val="none" w:sz="0" w:space="0" w:color="auto"/>
            <w:bottom w:val="none" w:sz="0" w:space="0" w:color="auto"/>
            <w:right w:val="none" w:sz="0" w:space="0" w:color="auto"/>
          </w:divBdr>
          <w:divsChild>
            <w:div w:id="1503545778">
              <w:marLeft w:val="0"/>
              <w:marRight w:val="0"/>
              <w:marTop w:val="0"/>
              <w:marBottom w:val="0"/>
              <w:divBdr>
                <w:top w:val="none" w:sz="0" w:space="0" w:color="auto"/>
                <w:left w:val="none" w:sz="0" w:space="0" w:color="auto"/>
                <w:bottom w:val="none" w:sz="0" w:space="0" w:color="auto"/>
                <w:right w:val="none" w:sz="0" w:space="0" w:color="auto"/>
              </w:divBdr>
              <w:divsChild>
                <w:div w:id="2142572858">
                  <w:marLeft w:val="0"/>
                  <w:marRight w:val="0"/>
                  <w:marTop w:val="0"/>
                  <w:marBottom w:val="0"/>
                  <w:divBdr>
                    <w:top w:val="none" w:sz="0" w:space="0" w:color="auto"/>
                    <w:left w:val="none" w:sz="0" w:space="0" w:color="auto"/>
                    <w:bottom w:val="none" w:sz="0" w:space="0" w:color="auto"/>
                    <w:right w:val="none" w:sz="0" w:space="0" w:color="auto"/>
                  </w:divBdr>
                  <w:divsChild>
                    <w:div w:id="1209873558">
                      <w:marLeft w:val="0"/>
                      <w:marRight w:val="0"/>
                      <w:marTop w:val="0"/>
                      <w:marBottom w:val="0"/>
                      <w:divBdr>
                        <w:top w:val="none" w:sz="0" w:space="0" w:color="auto"/>
                        <w:left w:val="none" w:sz="0" w:space="0" w:color="auto"/>
                        <w:bottom w:val="none" w:sz="0" w:space="0" w:color="auto"/>
                        <w:right w:val="none" w:sz="0" w:space="0" w:color="auto"/>
                      </w:divBdr>
                      <w:divsChild>
                        <w:div w:id="747921190">
                          <w:marLeft w:val="0"/>
                          <w:marRight w:val="0"/>
                          <w:marTop w:val="0"/>
                          <w:marBottom w:val="0"/>
                          <w:divBdr>
                            <w:top w:val="none" w:sz="0" w:space="0" w:color="auto"/>
                            <w:left w:val="none" w:sz="0" w:space="0" w:color="auto"/>
                            <w:bottom w:val="none" w:sz="0" w:space="0" w:color="auto"/>
                            <w:right w:val="none" w:sz="0" w:space="0" w:color="auto"/>
                          </w:divBdr>
                          <w:divsChild>
                            <w:div w:id="213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4377173">
      <w:bodyDiv w:val="1"/>
      <w:marLeft w:val="0"/>
      <w:marRight w:val="0"/>
      <w:marTop w:val="0"/>
      <w:marBottom w:val="0"/>
      <w:divBdr>
        <w:top w:val="none" w:sz="0" w:space="0" w:color="auto"/>
        <w:left w:val="none" w:sz="0" w:space="0" w:color="auto"/>
        <w:bottom w:val="none" w:sz="0" w:space="0" w:color="auto"/>
        <w:right w:val="none" w:sz="0" w:space="0" w:color="auto"/>
      </w:divBdr>
      <w:divsChild>
        <w:div w:id="172466849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386764">
      <w:bodyDiv w:val="1"/>
      <w:marLeft w:val="0"/>
      <w:marRight w:val="0"/>
      <w:marTop w:val="0"/>
      <w:marBottom w:val="0"/>
      <w:divBdr>
        <w:top w:val="none" w:sz="0" w:space="0" w:color="auto"/>
        <w:left w:val="none" w:sz="0" w:space="0" w:color="auto"/>
        <w:bottom w:val="none" w:sz="0" w:space="0" w:color="auto"/>
        <w:right w:val="none" w:sz="0" w:space="0" w:color="auto"/>
      </w:divBdr>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0615">
      <w:bodyDiv w:val="1"/>
      <w:marLeft w:val="0"/>
      <w:marRight w:val="0"/>
      <w:marTop w:val="0"/>
      <w:marBottom w:val="0"/>
      <w:divBdr>
        <w:top w:val="none" w:sz="0" w:space="0" w:color="auto"/>
        <w:left w:val="none" w:sz="0" w:space="0" w:color="auto"/>
        <w:bottom w:val="none" w:sz="0" w:space="0" w:color="auto"/>
        <w:right w:val="none" w:sz="0" w:space="0" w:color="auto"/>
      </w:divBdr>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4953555">
      <w:bodyDiv w:val="1"/>
      <w:marLeft w:val="0"/>
      <w:marRight w:val="0"/>
      <w:marTop w:val="0"/>
      <w:marBottom w:val="0"/>
      <w:divBdr>
        <w:top w:val="none" w:sz="0" w:space="0" w:color="auto"/>
        <w:left w:val="none" w:sz="0" w:space="0" w:color="auto"/>
        <w:bottom w:val="none" w:sz="0" w:space="0" w:color="auto"/>
        <w:right w:val="none" w:sz="0" w:space="0" w:color="auto"/>
      </w:divBdr>
      <w:divsChild>
        <w:div w:id="357240823">
          <w:marLeft w:val="0"/>
          <w:marRight w:val="0"/>
          <w:marTop w:val="0"/>
          <w:marBottom w:val="0"/>
          <w:divBdr>
            <w:top w:val="none" w:sz="0" w:space="0" w:color="auto"/>
            <w:left w:val="none" w:sz="0" w:space="0" w:color="auto"/>
            <w:bottom w:val="none" w:sz="0" w:space="0" w:color="auto"/>
            <w:right w:val="none" w:sz="0" w:space="0" w:color="auto"/>
          </w:divBdr>
          <w:divsChild>
            <w:div w:id="975915687">
              <w:marLeft w:val="0"/>
              <w:marRight w:val="0"/>
              <w:marTop w:val="0"/>
              <w:marBottom w:val="0"/>
              <w:divBdr>
                <w:top w:val="none" w:sz="0" w:space="0" w:color="auto"/>
                <w:left w:val="none" w:sz="0" w:space="0" w:color="auto"/>
                <w:bottom w:val="none" w:sz="0" w:space="0" w:color="auto"/>
                <w:right w:val="none" w:sz="0" w:space="0" w:color="auto"/>
              </w:divBdr>
              <w:divsChild>
                <w:div w:id="765535696">
                  <w:marLeft w:val="0"/>
                  <w:marRight w:val="0"/>
                  <w:marTop w:val="225"/>
                  <w:marBottom w:val="0"/>
                  <w:divBdr>
                    <w:top w:val="none" w:sz="0" w:space="0" w:color="auto"/>
                    <w:left w:val="none" w:sz="0" w:space="0" w:color="auto"/>
                    <w:bottom w:val="none" w:sz="0" w:space="0" w:color="auto"/>
                    <w:right w:val="none" w:sz="0" w:space="0" w:color="auto"/>
                  </w:divBdr>
                  <w:divsChild>
                    <w:div w:id="342897729">
                      <w:marLeft w:val="0"/>
                      <w:marRight w:val="0"/>
                      <w:marTop w:val="0"/>
                      <w:marBottom w:val="0"/>
                      <w:divBdr>
                        <w:top w:val="none" w:sz="0" w:space="0" w:color="auto"/>
                        <w:left w:val="none" w:sz="0" w:space="0" w:color="auto"/>
                        <w:bottom w:val="none" w:sz="0" w:space="0" w:color="auto"/>
                        <w:right w:val="none" w:sz="0" w:space="0" w:color="auto"/>
                      </w:divBdr>
                      <w:divsChild>
                        <w:div w:id="1167285382">
                          <w:marLeft w:val="0"/>
                          <w:marRight w:val="0"/>
                          <w:marTop w:val="0"/>
                          <w:marBottom w:val="0"/>
                          <w:divBdr>
                            <w:top w:val="none" w:sz="0" w:space="0" w:color="auto"/>
                            <w:left w:val="none" w:sz="0" w:space="0" w:color="auto"/>
                            <w:bottom w:val="none" w:sz="0" w:space="0" w:color="auto"/>
                            <w:right w:val="none" w:sz="0" w:space="0" w:color="auto"/>
                          </w:divBdr>
                          <w:divsChild>
                            <w:div w:id="138114822">
                              <w:marLeft w:val="0"/>
                              <w:marRight w:val="0"/>
                              <w:marTop w:val="0"/>
                              <w:marBottom w:val="0"/>
                              <w:divBdr>
                                <w:top w:val="none" w:sz="0" w:space="0" w:color="auto"/>
                                <w:left w:val="none" w:sz="0" w:space="0" w:color="auto"/>
                                <w:bottom w:val="none" w:sz="0" w:space="0" w:color="auto"/>
                                <w:right w:val="none" w:sz="0" w:space="0" w:color="auto"/>
                              </w:divBdr>
                              <w:divsChild>
                                <w:div w:id="991833912">
                                  <w:marLeft w:val="0"/>
                                  <w:marRight w:val="0"/>
                                  <w:marTop w:val="0"/>
                                  <w:marBottom w:val="0"/>
                                  <w:divBdr>
                                    <w:top w:val="none" w:sz="0" w:space="0" w:color="auto"/>
                                    <w:left w:val="none" w:sz="0" w:space="0" w:color="auto"/>
                                    <w:bottom w:val="none" w:sz="0" w:space="0" w:color="auto"/>
                                    <w:right w:val="none" w:sz="0" w:space="0" w:color="auto"/>
                                  </w:divBdr>
                                  <w:divsChild>
                                    <w:div w:id="1051730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8392">
      <w:bodyDiv w:val="1"/>
      <w:marLeft w:val="0"/>
      <w:marRight w:val="0"/>
      <w:marTop w:val="0"/>
      <w:marBottom w:val="0"/>
      <w:divBdr>
        <w:top w:val="none" w:sz="0" w:space="0" w:color="auto"/>
        <w:left w:val="none" w:sz="0" w:space="0" w:color="auto"/>
        <w:bottom w:val="none" w:sz="0" w:space="0" w:color="auto"/>
        <w:right w:val="none" w:sz="0" w:space="0" w:color="auto"/>
      </w:divBdr>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199155">
      <w:bodyDiv w:val="1"/>
      <w:marLeft w:val="0"/>
      <w:marRight w:val="0"/>
      <w:marTop w:val="0"/>
      <w:marBottom w:val="0"/>
      <w:divBdr>
        <w:top w:val="none" w:sz="0" w:space="0" w:color="auto"/>
        <w:left w:val="none" w:sz="0" w:space="0" w:color="auto"/>
        <w:bottom w:val="none" w:sz="0" w:space="0" w:color="auto"/>
        <w:right w:val="none" w:sz="0" w:space="0" w:color="auto"/>
      </w:divBdr>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29735">
      <w:bodyDiv w:val="1"/>
      <w:marLeft w:val="0"/>
      <w:marRight w:val="0"/>
      <w:marTop w:val="0"/>
      <w:marBottom w:val="0"/>
      <w:divBdr>
        <w:top w:val="none" w:sz="0" w:space="0" w:color="auto"/>
        <w:left w:val="none" w:sz="0" w:space="0" w:color="auto"/>
        <w:bottom w:val="none" w:sz="0" w:space="0" w:color="auto"/>
        <w:right w:val="none" w:sz="0" w:space="0" w:color="auto"/>
      </w:divBdr>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0953205">
      <w:bodyDiv w:val="1"/>
      <w:marLeft w:val="0"/>
      <w:marRight w:val="0"/>
      <w:marTop w:val="0"/>
      <w:marBottom w:val="0"/>
      <w:divBdr>
        <w:top w:val="none" w:sz="0" w:space="0" w:color="auto"/>
        <w:left w:val="none" w:sz="0" w:space="0" w:color="auto"/>
        <w:bottom w:val="none" w:sz="0" w:space="0" w:color="auto"/>
        <w:right w:val="none" w:sz="0" w:space="0" w:color="auto"/>
      </w:divBdr>
      <w:divsChild>
        <w:div w:id="1143160957">
          <w:marLeft w:val="0"/>
          <w:marRight w:val="0"/>
          <w:marTop w:val="0"/>
          <w:marBottom w:val="0"/>
          <w:divBdr>
            <w:top w:val="none" w:sz="0" w:space="0" w:color="auto"/>
            <w:left w:val="none" w:sz="0" w:space="0" w:color="auto"/>
            <w:bottom w:val="none" w:sz="0" w:space="0" w:color="auto"/>
            <w:right w:val="none" w:sz="0" w:space="0" w:color="auto"/>
          </w:divBdr>
          <w:divsChild>
            <w:div w:id="1049765045">
              <w:marLeft w:val="0"/>
              <w:marRight w:val="0"/>
              <w:marTop w:val="0"/>
              <w:marBottom w:val="0"/>
              <w:divBdr>
                <w:top w:val="none" w:sz="0" w:space="0" w:color="auto"/>
                <w:left w:val="none" w:sz="0" w:space="0" w:color="auto"/>
                <w:bottom w:val="none" w:sz="0" w:space="0" w:color="auto"/>
                <w:right w:val="none" w:sz="0" w:space="0" w:color="auto"/>
              </w:divBdr>
              <w:divsChild>
                <w:div w:id="173806421">
                  <w:marLeft w:val="0"/>
                  <w:marRight w:val="0"/>
                  <w:marTop w:val="225"/>
                  <w:marBottom w:val="0"/>
                  <w:divBdr>
                    <w:top w:val="none" w:sz="0" w:space="0" w:color="auto"/>
                    <w:left w:val="none" w:sz="0" w:space="0" w:color="auto"/>
                    <w:bottom w:val="none" w:sz="0" w:space="0" w:color="auto"/>
                    <w:right w:val="none" w:sz="0" w:space="0" w:color="auto"/>
                  </w:divBdr>
                  <w:divsChild>
                    <w:div w:id="1184785302">
                      <w:marLeft w:val="0"/>
                      <w:marRight w:val="0"/>
                      <w:marTop w:val="0"/>
                      <w:marBottom w:val="0"/>
                      <w:divBdr>
                        <w:top w:val="none" w:sz="0" w:space="0" w:color="auto"/>
                        <w:left w:val="none" w:sz="0" w:space="0" w:color="auto"/>
                        <w:bottom w:val="none" w:sz="0" w:space="0" w:color="auto"/>
                        <w:right w:val="none" w:sz="0" w:space="0" w:color="auto"/>
                      </w:divBdr>
                      <w:divsChild>
                        <w:div w:id="1419403963">
                          <w:marLeft w:val="0"/>
                          <w:marRight w:val="0"/>
                          <w:marTop w:val="0"/>
                          <w:marBottom w:val="0"/>
                          <w:divBdr>
                            <w:top w:val="none" w:sz="0" w:space="0" w:color="auto"/>
                            <w:left w:val="none" w:sz="0" w:space="0" w:color="auto"/>
                            <w:bottom w:val="none" w:sz="0" w:space="0" w:color="auto"/>
                            <w:right w:val="none" w:sz="0" w:space="0" w:color="auto"/>
                          </w:divBdr>
                          <w:divsChild>
                            <w:div w:id="130565797">
                              <w:marLeft w:val="0"/>
                              <w:marRight w:val="0"/>
                              <w:marTop w:val="0"/>
                              <w:marBottom w:val="0"/>
                              <w:divBdr>
                                <w:top w:val="none" w:sz="0" w:space="0" w:color="auto"/>
                                <w:left w:val="none" w:sz="0" w:space="0" w:color="auto"/>
                                <w:bottom w:val="none" w:sz="0" w:space="0" w:color="auto"/>
                                <w:right w:val="none" w:sz="0" w:space="0" w:color="auto"/>
                              </w:divBdr>
                              <w:divsChild>
                                <w:div w:id="440144594">
                                  <w:marLeft w:val="0"/>
                                  <w:marRight w:val="0"/>
                                  <w:marTop w:val="0"/>
                                  <w:marBottom w:val="0"/>
                                  <w:divBdr>
                                    <w:top w:val="none" w:sz="0" w:space="0" w:color="auto"/>
                                    <w:left w:val="none" w:sz="0" w:space="0" w:color="auto"/>
                                    <w:bottom w:val="none" w:sz="0" w:space="0" w:color="auto"/>
                                    <w:right w:val="none" w:sz="0" w:space="0" w:color="auto"/>
                                  </w:divBdr>
                                  <w:divsChild>
                                    <w:div w:id="315884221">
                                      <w:marLeft w:val="0"/>
                                      <w:marRight w:val="0"/>
                                      <w:marTop w:val="0"/>
                                      <w:marBottom w:val="450"/>
                                      <w:divBdr>
                                        <w:top w:val="none" w:sz="0" w:space="0" w:color="auto"/>
                                        <w:left w:val="none" w:sz="0" w:space="0" w:color="auto"/>
                                        <w:bottom w:val="none" w:sz="0" w:space="0" w:color="auto"/>
                                        <w:right w:val="none" w:sz="0" w:space="0" w:color="auto"/>
                                      </w:divBdr>
                                      <w:divsChild>
                                        <w:div w:id="13940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4756347">
      <w:bodyDiv w:val="1"/>
      <w:marLeft w:val="0"/>
      <w:marRight w:val="0"/>
      <w:marTop w:val="0"/>
      <w:marBottom w:val="0"/>
      <w:divBdr>
        <w:top w:val="none" w:sz="0" w:space="0" w:color="auto"/>
        <w:left w:val="none" w:sz="0" w:space="0" w:color="auto"/>
        <w:bottom w:val="none" w:sz="0" w:space="0" w:color="auto"/>
        <w:right w:val="none" w:sz="0" w:space="0" w:color="auto"/>
      </w:divBdr>
      <w:divsChild>
        <w:div w:id="1708528655">
          <w:marLeft w:val="0"/>
          <w:marRight w:val="0"/>
          <w:marTop w:val="0"/>
          <w:marBottom w:val="0"/>
          <w:divBdr>
            <w:top w:val="none" w:sz="0" w:space="0" w:color="auto"/>
            <w:left w:val="none" w:sz="0" w:space="0" w:color="auto"/>
            <w:bottom w:val="none" w:sz="0" w:space="0" w:color="auto"/>
            <w:right w:val="none" w:sz="0" w:space="0" w:color="auto"/>
          </w:divBdr>
          <w:divsChild>
            <w:div w:id="846410201">
              <w:marLeft w:val="0"/>
              <w:marRight w:val="0"/>
              <w:marTop w:val="0"/>
              <w:marBottom w:val="0"/>
              <w:divBdr>
                <w:top w:val="none" w:sz="0" w:space="0" w:color="auto"/>
                <w:left w:val="none" w:sz="0" w:space="0" w:color="auto"/>
                <w:bottom w:val="none" w:sz="0" w:space="0" w:color="auto"/>
                <w:right w:val="none" w:sz="0" w:space="0" w:color="auto"/>
              </w:divBdr>
              <w:divsChild>
                <w:div w:id="2128769163">
                  <w:marLeft w:val="0"/>
                  <w:marRight w:val="0"/>
                  <w:marTop w:val="225"/>
                  <w:marBottom w:val="0"/>
                  <w:divBdr>
                    <w:top w:val="none" w:sz="0" w:space="0" w:color="auto"/>
                    <w:left w:val="none" w:sz="0" w:space="0" w:color="auto"/>
                    <w:bottom w:val="none" w:sz="0" w:space="0" w:color="auto"/>
                    <w:right w:val="none" w:sz="0" w:space="0" w:color="auto"/>
                  </w:divBdr>
                  <w:divsChild>
                    <w:div w:id="516192218">
                      <w:marLeft w:val="0"/>
                      <w:marRight w:val="0"/>
                      <w:marTop w:val="0"/>
                      <w:marBottom w:val="0"/>
                      <w:divBdr>
                        <w:top w:val="none" w:sz="0" w:space="0" w:color="auto"/>
                        <w:left w:val="none" w:sz="0" w:space="0" w:color="auto"/>
                        <w:bottom w:val="none" w:sz="0" w:space="0" w:color="auto"/>
                        <w:right w:val="none" w:sz="0" w:space="0" w:color="auto"/>
                      </w:divBdr>
                      <w:divsChild>
                        <w:div w:id="285736987">
                          <w:marLeft w:val="0"/>
                          <w:marRight w:val="0"/>
                          <w:marTop w:val="0"/>
                          <w:marBottom w:val="0"/>
                          <w:divBdr>
                            <w:top w:val="none" w:sz="0" w:space="0" w:color="auto"/>
                            <w:left w:val="none" w:sz="0" w:space="0" w:color="auto"/>
                            <w:bottom w:val="none" w:sz="0" w:space="0" w:color="auto"/>
                            <w:right w:val="none" w:sz="0" w:space="0" w:color="auto"/>
                          </w:divBdr>
                          <w:divsChild>
                            <w:div w:id="88699252">
                              <w:marLeft w:val="0"/>
                              <w:marRight w:val="0"/>
                              <w:marTop w:val="0"/>
                              <w:marBottom w:val="0"/>
                              <w:divBdr>
                                <w:top w:val="none" w:sz="0" w:space="0" w:color="auto"/>
                                <w:left w:val="none" w:sz="0" w:space="0" w:color="auto"/>
                                <w:bottom w:val="none" w:sz="0" w:space="0" w:color="auto"/>
                                <w:right w:val="none" w:sz="0" w:space="0" w:color="auto"/>
                              </w:divBdr>
                              <w:divsChild>
                                <w:div w:id="1155534846">
                                  <w:marLeft w:val="0"/>
                                  <w:marRight w:val="0"/>
                                  <w:marTop w:val="0"/>
                                  <w:marBottom w:val="0"/>
                                  <w:divBdr>
                                    <w:top w:val="none" w:sz="0" w:space="0" w:color="auto"/>
                                    <w:left w:val="none" w:sz="0" w:space="0" w:color="auto"/>
                                    <w:bottom w:val="none" w:sz="0" w:space="0" w:color="auto"/>
                                    <w:right w:val="none" w:sz="0" w:space="0" w:color="auto"/>
                                  </w:divBdr>
                                  <w:divsChild>
                                    <w:div w:id="524754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624508">
      <w:bodyDiv w:val="1"/>
      <w:marLeft w:val="0"/>
      <w:marRight w:val="0"/>
      <w:marTop w:val="0"/>
      <w:marBottom w:val="0"/>
      <w:divBdr>
        <w:top w:val="none" w:sz="0" w:space="0" w:color="auto"/>
        <w:left w:val="none" w:sz="0" w:space="0" w:color="auto"/>
        <w:bottom w:val="none" w:sz="0" w:space="0" w:color="auto"/>
        <w:right w:val="none" w:sz="0" w:space="0" w:color="auto"/>
      </w:divBdr>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360190">
      <w:bodyDiv w:val="1"/>
      <w:marLeft w:val="0"/>
      <w:marRight w:val="0"/>
      <w:marTop w:val="0"/>
      <w:marBottom w:val="0"/>
      <w:divBdr>
        <w:top w:val="none" w:sz="0" w:space="0" w:color="auto"/>
        <w:left w:val="none" w:sz="0" w:space="0" w:color="auto"/>
        <w:bottom w:val="none" w:sz="0" w:space="0" w:color="auto"/>
        <w:right w:val="none" w:sz="0" w:space="0" w:color="auto"/>
      </w:divBdr>
      <w:divsChild>
        <w:div w:id="662205312">
          <w:marLeft w:val="300"/>
          <w:marRight w:val="300"/>
          <w:marTop w:val="0"/>
          <w:marBottom w:val="0"/>
          <w:divBdr>
            <w:top w:val="none" w:sz="0" w:space="0" w:color="auto"/>
            <w:left w:val="none" w:sz="0" w:space="0" w:color="auto"/>
            <w:bottom w:val="none" w:sz="0" w:space="0" w:color="auto"/>
            <w:right w:val="none" w:sz="0" w:space="0" w:color="auto"/>
          </w:divBdr>
          <w:divsChild>
            <w:div w:id="854349838">
              <w:marLeft w:val="0"/>
              <w:marRight w:val="0"/>
              <w:marTop w:val="0"/>
              <w:marBottom w:val="0"/>
              <w:divBdr>
                <w:top w:val="none" w:sz="0" w:space="0" w:color="auto"/>
                <w:left w:val="none" w:sz="0" w:space="0" w:color="auto"/>
                <w:bottom w:val="none" w:sz="0" w:space="0" w:color="auto"/>
                <w:right w:val="none" w:sz="0" w:space="0" w:color="auto"/>
              </w:divBdr>
              <w:divsChild>
                <w:div w:id="5442976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7568120">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763554">
      <w:bodyDiv w:val="1"/>
      <w:marLeft w:val="0"/>
      <w:marRight w:val="0"/>
      <w:marTop w:val="0"/>
      <w:marBottom w:val="0"/>
      <w:divBdr>
        <w:top w:val="none" w:sz="0" w:space="0" w:color="auto"/>
        <w:left w:val="none" w:sz="0" w:space="0" w:color="auto"/>
        <w:bottom w:val="none" w:sz="0" w:space="0" w:color="auto"/>
        <w:right w:val="none" w:sz="0" w:space="0" w:color="auto"/>
      </w:divBdr>
      <w:divsChild>
        <w:div w:id="633681754">
          <w:marLeft w:val="0"/>
          <w:marRight w:val="0"/>
          <w:marTop w:val="0"/>
          <w:marBottom w:val="0"/>
          <w:divBdr>
            <w:top w:val="none" w:sz="0" w:space="0" w:color="auto"/>
            <w:left w:val="none" w:sz="0" w:space="0" w:color="auto"/>
            <w:bottom w:val="none" w:sz="0" w:space="0" w:color="auto"/>
            <w:right w:val="none" w:sz="0" w:space="0" w:color="auto"/>
          </w:divBdr>
          <w:divsChild>
            <w:div w:id="269241414">
              <w:marLeft w:val="0"/>
              <w:marRight w:val="0"/>
              <w:marTop w:val="0"/>
              <w:marBottom w:val="0"/>
              <w:divBdr>
                <w:top w:val="none" w:sz="0" w:space="0" w:color="auto"/>
                <w:left w:val="none" w:sz="0" w:space="0" w:color="auto"/>
                <w:bottom w:val="none" w:sz="0" w:space="0" w:color="auto"/>
                <w:right w:val="none" w:sz="0" w:space="0" w:color="auto"/>
              </w:divBdr>
              <w:divsChild>
                <w:div w:id="959871308">
                  <w:marLeft w:val="0"/>
                  <w:marRight w:val="0"/>
                  <w:marTop w:val="225"/>
                  <w:marBottom w:val="0"/>
                  <w:divBdr>
                    <w:top w:val="none" w:sz="0" w:space="0" w:color="auto"/>
                    <w:left w:val="none" w:sz="0" w:space="0" w:color="auto"/>
                    <w:bottom w:val="none" w:sz="0" w:space="0" w:color="auto"/>
                    <w:right w:val="none" w:sz="0" w:space="0" w:color="auto"/>
                  </w:divBdr>
                  <w:divsChild>
                    <w:div w:id="1949117958">
                      <w:marLeft w:val="0"/>
                      <w:marRight w:val="0"/>
                      <w:marTop w:val="0"/>
                      <w:marBottom w:val="0"/>
                      <w:divBdr>
                        <w:top w:val="none" w:sz="0" w:space="0" w:color="auto"/>
                        <w:left w:val="none" w:sz="0" w:space="0" w:color="auto"/>
                        <w:bottom w:val="none" w:sz="0" w:space="0" w:color="auto"/>
                        <w:right w:val="none" w:sz="0" w:space="0" w:color="auto"/>
                      </w:divBdr>
                      <w:divsChild>
                        <w:div w:id="862398099">
                          <w:marLeft w:val="0"/>
                          <w:marRight w:val="0"/>
                          <w:marTop w:val="0"/>
                          <w:marBottom w:val="0"/>
                          <w:divBdr>
                            <w:top w:val="none" w:sz="0" w:space="0" w:color="auto"/>
                            <w:left w:val="none" w:sz="0" w:space="0" w:color="auto"/>
                            <w:bottom w:val="none" w:sz="0" w:space="0" w:color="auto"/>
                            <w:right w:val="none" w:sz="0" w:space="0" w:color="auto"/>
                          </w:divBdr>
                          <w:divsChild>
                            <w:div w:id="430054416">
                              <w:marLeft w:val="0"/>
                              <w:marRight w:val="0"/>
                              <w:marTop w:val="0"/>
                              <w:marBottom w:val="0"/>
                              <w:divBdr>
                                <w:top w:val="none" w:sz="0" w:space="0" w:color="auto"/>
                                <w:left w:val="none" w:sz="0" w:space="0" w:color="auto"/>
                                <w:bottom w:val="none" w:sz="0" w:space="0" w:color="auto"/>
                                <w:right w:val="none" w:sz="0" w:space="0" w:color="auto"/>
                              </w:divBdr>
                              <w:divsChild>
                                <w:div w:id="1615016771">
                                  <w:marLeft w:val="0"/>
                                  <w:marRight w:val="0"/>
                                  <w:marTop w:val="0"/>
                                  <w:marBottom w:val="0"/>
                                  <w:divBdr>
                                    <w:top w:val="none" w:sz="0" w:space="0" w:color="auto"/>
                                    <w:left w:val="none" w:sz="0" w:space="0" w:color="auto"/>
                                    <w:bottom w:val="none" w:sz="0" w:space="0" w:color="auto"/>
                                    <w:right w:val="none" w:sz="0" w:space="0" w:color="auto"/>
                                  </w:divBdr>
                                  <w:divsChild>
                                    <w:div w:id="1101530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4535586">
      <w:bodyDiv w:val="1"/>
      <w:marLeft w:val="0"/>
      <w:marRight w:val="0"/>
      <w:marTop w:val="0"/>
      <w:marBottom w:val="0"/>
      <w:divBdr>
        <w:top w:val="none" w:sz="0" w:space="0" w:color="auto"/>
        <w:left w:val="none" w:sz="0" w:space="0" w:color="auto"/>
        <w:bottom w:val="none" w:sz="0" w:space="0" w:color="auto"/>
        <w:right w:val="none" w:sz="0" w:space="0" w:color="auto"/>
      </w:divBdr>
      <w:divsChild>
        <w:div w:id="1551922661">
          <w:marLeft w:val="0"/>
          <w:marRight w:val="0"/>
          <w:marTop w:val="0"/>
          <w:marBottom w:val="0"/>
          <w:divBdr>
            <w:top w:val="none" w:sz="0" w:space="0" w:color="auto"/>
            <w:left w:val="none" w:sz="0" w:space="0" w:color="auto"/>
            <w:bottom w:val="none" w:sz="0" w:space="0" w:color="auto"/>
            <w:right w:val="none" w:sz="0" w:space="0" w:color="auto"/>
          </w:divBdr>
          <w:divsChild>
            <w:div w:id="215894681">
              <w:marLeft w:val="0"/>
              <w:marRight w:val="0"/>
              <w:marTop w:val="0"/>
              <w:marBottom w:val="0"/>
              <w:divBdr>
                <w:top w:val="none" w:sz="0" w:space="0" w:color="auto"/>
                <w:left w:val="none" w:sz="0" w:space="0" w:color="auto"/>
                <w:bottom w:val="none" w:sz="0" w:space="0" w:color="auto"/>
                <w:right w:val="none" w:sz="0" w:space="0" w:color="auto"/>
              </w:divBdr>
              <w:divsChild>
                <w:div w:id="106239451">
                  <w:marLeft w:val="0"/>
                  <w:marRight w:val="0"/>
                  <w:marTop w:val="225"/>
                  <w:marBottom w:val="0"/>
                  <w:divBdr>
                    <w:top w:val="none" w:sz="0" w:space="0" w:color="auto"/>
                    <w:left w:val="none" w:sz="0" w:space="0" w:color="auto"/>
                    <w:bottom w:val="none" w:sz="0" w:space="0" w:color="auto"/>
                    <w:right w:val="none" w:sz="0" w:space="0" w:color="auto"/>
                  </w:divBdr>
                  <w:divsChild>
                    <w:div w:id="990325616">
                      <w:marLeft w:val="0"/>
                      <w:marRight w:val="0"/>
                      <w:marTop w:val="0"/>
                      <w:marBottom w:val="0"/>
                      <w:divBdr>
                        <w:top w:val="none" w:sz="0" w:space="0" w:color="auto"/>
                        <w:left w:val="none" w:sz="0" w:space="0" w:color="auto"/>
                        <w:bottom w:val="none" w:sz="0" w:space="0" w:color="auto"/>
                        <w:right w:val="none" w:sz="0" w:space="0" w:color="auto"/>
                      </w:divBdr>
                      <w:divsChild>
                        <w:div w:id="1424642809">
                          <w:marLeft w:val="0"/>
                          <w:marRight w:val="0"/>
                          <w:marTop w:val="0"/>
                          <w:marBottom w:val="0"/>
                          <w:divBdr>
                            <w:top w:val="none" w:sz="0" w:space="0" w:color="auto"/>
                            <w:left w:val="none" w:sz="0" w:space="0" w:color="auto"/>
                            <w:bottom w:val="none" w:sz="0" w:space="0" w:color="auto"/>
                            <w:right w:val="none" w:sz="0" w:space="0" w:color="auto"/>
                          </w:divBdr>
                          <w:divsChild>
                            <w:div w:id="2091267004">
                              <w:marLeft w:val="0"/>
                              <w:marRight w:val="0"/>
                              <w:marTop w:val="0"/>
                              <w:marBottom w:val="0"/>
                              <w:divBdr>
                                <w:top w:val="none" w:sz="0" w:space="0" w:color="auto"/>
                                <w:left w:val="none" w:sz="0" w:space="0" w:color="auto"/>
                                <w:bottom w:val="none" w:sz="0" w:space="0" w:color="auto"/>
                                <w:right w:val="none" w:sz="0" w:space="0" w:color="auto"/>
                              </w:divBdr>
                              <w:divsChild>
                                <w:div w:id="967665020">
                                  <w:marLeft w:val="0"/>
                                  <w:marRight w:val="0"/>
                                  <w:marTop w:val="0"/>
                                  <w:marBottom w:val="0"/>
                                  <w:divBdr>
                                    <w:top w:val="none" w:sz="0" w:space="0" w:color="auto"/>
                                    <w:left w:val="none" w:sz="0" w:space="0" w:color="auto"/>
                                    <w:bottom w:val="none" w:sz="0" w:space="0" w:color="auto"/>
                                    <w:right w:val="none" w:sz="0" w:space="0" w:color="auto"/>
                                  </w:divBdr>
                                  <w:divsChild>
                                    <w:div w:id="8222409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75577">
      <w:bodyDiv w:val="1"/>
      <w:marLeft w:val="0"/>
      <w:marRight w:val="0"/>
      <w:marTop w:val="0"/>
      <w:marBottom w:val="0"/>
      <w:divBdr>
        <w:top w:val="none" w:sz="0" w:space="0" w:color="auto"/>
        <w:left w:val="none" w:sz="0" w:space="0" w:color="auto"/>
        <w:bottom w:val="none" w:sz="0" w:space="0" w:color="auto"/>
        <w:right w:val="none" w:sz="0" w:space="0" w:color="auto"/>
      </w:divBdr>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286298">
      <w:bodyDiv w:val="1"/>
      <w:marLeft w:val="0"/>
      <w:marRight w:val="0"/>
      <w:marTop w:val="0"/>
      <w:marBottom w:val="0"/>
      <w:divBdr>
        <w:top w:val="none" w:sz="0" w:space="0" w:color="auto"/>
        <w:left w:val="none" w:sz="0" w:space="0" w:color="auto"/>
        <w:bottom w:val="none" w:sz="0" w:space="0" w:color="auto"/>
        <w:right w:val="none" w:sz="0" w:space="0" w:color="auto"/>
      </w:divBdr>
      <w:divsChild>
        <w:div w:id="1160124021">
          <w:marLeft w:val="0"/>
          <w:marRight w:val="0"/>
          <w:marTop w:val="0"/>
          <w:marBottom w:val="0"/>
          <w:divBdr>
            <w:top w:val="none" w:sz="0" w:space="0" w:color="auto"/>
            <w:left w:val="single" w:sz="6" w:space="0" w:color="666666"/>
            <w:bottom w:val="single" w:sz="6" w:space="0" w:color="666666"/>
            <w:right w:val="single" w:sz="6" w:space="0" w:color="666666"/>
          </w:divBdr>
          <w:divsChild>
            <w:div w:id="2022656267">
              <w:marLeft w:val="0"/>
              <w:marRight w:val="0"/>
              <w:marTop w:val="150"/>
              <w:marBottom w:val="150"/>
              <w:divBdr>
                <w:top w:val="none" w:sz="0" w:space="0" w:color="auto"/>
                <w:left w:val="none" w:sz="0" w:space="0" w:color="auto"/>
                <w:bottom w:val="none" w:sz="0" w:space="0" w:color="auto"/>
                <w:right w:val="none" w:sz="0" w:space="0" w:color="auto"/>
              </w:divBdr>
              <w:divsChild>
                <w:div w:id="1742634880">
                  <w:marLeft w:val="0"/>
                  <w:marRight w:val="0"/>
                  <w:marTop w:val="0"/>
                  <w:marBottom w:val="0"/>
                  <w:divBdr>
                    <w:top w:val="none" w:sz="0" w:space="0" w:color="auto"/>
                    <w:left w:val="none" w:sz="0" w:space="0" w:color="auto"/>
                    <w:bottom w:val="none" w:sz="0" w:space="0" w:color="auto"/>
                    <w:right w:val="none" w:sz="0" w:space="0" w:color="auto"/>
                  </w:divBdr>
                  <w:divsChild>
                    <w:div w:id="733702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410516">
      <w:bodyDiv w:val="1"/>
      <w:marLeft w:val="0"/>
      <w:marRight w:val="0"/>
      <w:marTop w:val="0"/>
      <w:marBottom w:val="0"/>
      <w:divBdr>
        <w:top w:val="none" w:sz="0" w:space="0" w:color="auto"/>
        <w:left w:val="none" w:sz="0" w:space="0" w:color="auto"/>
        <w:bottom w:val="none" w:sz="0" w:space="0" w:color="auto"/>
        <w:right w:val="none" w:sz="0" w:space="0" w:color="auto"/>
      </w:divBdr>
      <w:divsChild>
        <w:div w:id="836071756">
          <w:marLeft w:val="0"/>
          <w:marRight w:val="0"/>
          <w:marTop w:val="0"/>
          <w:marBottom w:val="0"/>
          <w:divBdr>
            <w:top w:val="none" w:sz="0" w:space="0" w:color="auto"/>
            <w:left w:val="none" w:sz="0" w:space="0" w:color="auto"/>
            <w:bottom w:val="none" w:sz="0" w:space="0" w:color="auto"/>
            <w:right w:val="none" w:sz="0" w:space="0" w:color="auto"/>
          </w:divBdr>
          <w:divsChild>
            <w:div w:id="618726128">
              <w:marLeft w:val="0"/>
              <w:marRight w:val="0"/>
              <w:marTop w:val="0"/>
              <w:marBottom w:val="0"/>
              <w:divBdr>
                <w:top w:val="none" w:sz="0" w:space="0" w:color="auto"/>
                <w:left w:val="none" w:sz="0" w:space="0" w:color="auto"/>
                <w:bottom w:val="none" w:sz="0" w:space="0" w:color="auto"/>
                <w:right w:val="none" w:sz="0" w:space="0" w:color="auto"/>
              </w:divBdr>
              <w:divsChild>
                <w:div w:id="2027712571">
                  <w:marLeft w:val="0"/>
                  <w:marRight w:val="0"/>
                  <w:marTop w:val="0"/>
                  <w:marBottom w:val="0"/>
                  <w:divBdr>
                    <w:top w:val="none" w:sz="0" w:space="0" w:color="auto"/>
                    <w:left w:val="none" w:sz="0" w:space="0" w:color="auto"/>
                    <w:bottom w:val="none" w:sz="0" w:space="0" w:color="auto"/>
                    <w:right w:val="none" w:sz="0" w:space="0" w:color="auto"/>
                  </w:divBdr>
                  <w:divsChild>
                    <w:div w:id="400104810">
                      <w:marLeft w:val="0"/>
                      <w:marRight w:val="0"/>
                      <w:marTop w:val="0"/>
                      <w:marBottom w:val="0"/>
                      <w:divBdr>
                        <w:top w:val="none" w:sz="0" w:space="0" w:color="auto"/>
                        <w:left w:val="none" w:sz="0" w:space="0" w:color="auto"/>
                        <w:bottom w:val="none" w:sz="0" w:space="0" w:color="auto"/>
                        <w:right w:val="none" w:sz="0" w:space="0" w:color="auto"/>
                      </w:divBdr>
                      <w:divsChild>
                        <w:div w:id="1858807698">
                          <w:marLeft w:val="0"/>
                          <w:marRight w:val="0"/>
                          <w:marTop w:val="0"/>
                          <w:marBottom w:val="0"/>
                          <w:divBdr>
                            <w:top w:val="none" w:sz="0" w:space="0" w:color="auto"/>
                            <w:left w:val="none" w:sz="0" w:space="0" w:color="auto"/>
                            <w:bottom w:val="none" w:sz="0" w:space="0" w:color="auto"/>
                            <w:right w:val="none" w:sz="0" w:space="0" w:color="auto"/>
                          </w:divBdr>
                          <w:divsChild>
                            <w:div w:id="473763130">
                              <w:marLeft w:val="0"/>
                              <w:marRight w:val="0"/>
                              <w:marTop w:val="0"/>
                              <w:marBottom w:val="0"/>
                              <w:divBdr>
                                <w:top w:val="none" w:sz="0" w:space="0" w:color="auto"/>
                                <w:left w:val="none" w:sz="0" w:space="0" w:color="auto"/>
                                <w:bottom w:val="none" w:sz="0" w:space="0" w:color="auto"/>
                                <w:right w:val="none" w:sz="0" w:space="0" w:color="auto"/>
                              </w:divBdr>
                              <w:divsChild>
                                <w:div w:id="369427010">
                                  <w:marLeft w:val="0"/>
                                  <w:marRight w:val="0"/>
                                  <w:marTop w:val="0"/>
                                  <w:marBottom w:val="0"/>
                                  <w:divBdr>
                                    <w:top w:val="none" w:sz="0" w:space="0" w:color="auto"/>
                                    <w:left w:val="none" w:sz="0" w:space="0" w:color="auto"/>
                                    <w:bottom w:val="none" w:sz="0" w:space="0" w:color="auto"/>
                                    <w:right w:val="none" w:sz="0" w:space="0" w:color="auto"/>
                                  </w:divBdr>
                                  <w:divsChild>
                                    <w:div w:id="718556002">
                                      <w:marLeft w:val="0"/>
                                      <w:marRight w:val="0"/>
                                      <w:marTop w:val="0"/>
                                      <w:marBottom w:val="0"/>
                                      <w:divBdr>
                                        <w:top w:val="none" w:sz="0" w:space="0" w:color="auto"/>
                                        <w:left w:val="none" w:sz="0" w:space="0" w:color="auto"/>
                                        <w:bottom w:val="none" w:sz="0" w:space="0" w:color="auto"/>
                                        <w:right w:val="none" w:sz="0" w:space="0" w:color="auto"/>
                                      </w:divBdr>
                                      <w:divsChild>
                                        <w:div w:id="435171262">
                                          <w:marLeft w:val="0"/>
                                          <w:marRight w:val="0"/>
                                          <w:marTop w:val="0"/>
                                          <w:marBottom w:val="0"/>
                                          <w:divBdr>
                                            <w:top w:val="none" w:sz="0" w:space="0" w:color="auto"/>
                                            <w:left w:val="none" w:sz="0" w:space="0" w:color="auto"/>
                                            <w:bottom w:val="none" w:sz="0" w:space="0" w:color="auto"/>
                                            <w:right w:val="none" w:sz="0" w:space="0" w:color="auto"/>
                                          </w:divBdr>
                                          <w:divsChild>
                                            <w:div w:id="2134248810">
                                              <w:marLeft w:val="0"/>
                                              <w:marRight w:val="0"/>
                                              <w:marTop w:val="0"/>
                                              <w:marBottom w:val="0"/>
                                              <w:divBdr>
                                                <w:top w:val="none" w:sz="0" w:space="0" w:color="auto"/>
                                                <w:left w:val="none" w:sz="0" w:space="0" w:color="auto"/>
                                                <w:bottom w:val="none" w:sz="0" w:space="0" w:color="auto"/>
                                                <w:right w:val="none" w:sz="0" w:space="0" w:color="auto"/>
                                              </w:divBdr>
                                              <w:divsChild>
                                                <w:div w:id="362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80390">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085">
      <w:bodyDiv w:val="1"/>
      <w:marLeft w:val="0"/>
      <w:marRight w:val="0"/>
      <w:marTop w:val="0"/>
      <w:marBottom w:val="0"/>
      <w:divBdr>
        <w:top w:val="none" w:sz="0" w:space="0" w:color="auto"/>
        <w:left w:val="none" w:sz="0" w:space="0" w:color="auto"/>
        <w:bottom w:val="none" w:sz="0" w:space="0" w:color="auto"/>
        <w:right w:val="none" w:sz="0" w:space="0" w:color="auto"/>
      </w:divBdr>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563845">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98722">
      <w:bodyDiv w:val="1"/>
      <w:marLeft w:val="0"/>
      <w:marRight w:val="0"/>
      <w:marTop w:val="0"/>
      <w:marBottom w:val="0"/>
      <w:divBdr>
        <w:top w:val="none" w:sz="0" w:space="0" w:color="auto"/>
        <w:left w:val="none" w:sz="0" w:space="0" w:color="auto"/>
        <w:bottom w:val="none" w:sz="0" w:space="0" w:color="auto"/>
        <w:right w:val="none" w:sz="0" w:space="0" w:color="auto"/>
      </w:divBdr>
    </w:div>
    <w:div w:id="304553929">
      <w:bodyDiv w:val="1"/>
      <w:marLeft w:val="0"/>
      <w:marRight w:val="0"/>
      <w:marTop w:val="0"/>
      <w:marBottom w:val="0"/>
      <w:divBdr>
        <w:top w:val="none" w:sz="0" w:space="0" w:color="auto"/>
        <w:left w:val="none" w:sz="0" w:space="0" w:color="auto"/>
        <w:bottom w:val="none" w:sz="0" w:space="0" w:color="auto"/>
        <w:right w:val="none" w:sz="0" w:space="0" w:color="auto"/>
      </w:divBdr>
      <w:divsChild>
        <w:div w:id="1240671428">
          <w:marLeft w:val="0"/>
          <w:marRight w:val="0"/>
          <w:marTop w:val="0"/>
          <w:marBottom w:val="0"/>
          <w:divBdr>
            <w:top w:val="none" w:sz="0" w:space="0" w:color="auto"/>
            <w:left w:val="none" w:sz="0" w:space="0" w:color="auto"/>
            <w:bottom w:val="none" w:sz="0" w:space="0" w:color="auto"/>
            <w:right w:val="none" w:sz="0" w:space="0" w:color="auto"/>
          </w:divBdr>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145">
      <w:bodyDiv w:val="1"/>
      <w:marLeft w:val="0"/>
      <w:marRight w:val="0"/>
      <w:marTop w:val="0"/>
      <w:marBottom w:val="0"/>
      <w:divBdr>
        <w:top w:val="none" w:sz="0" w:space="0" w:color="auto"/>
        <w:left w:val="none" w:sz="0" w:space="0" w:color="auto"/>
        <w:bottom w:val="none" w:sz="0" w:space="0" w:color="auto"/>
        <w:right w:val="none" w:sz="0" w:space="0" w:color="auto"/>
      </w:divBdr>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4091206">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549234">
      <w:bodyDiv w:val="1"/>
      <w:marLeft w:val="0"/>
      <w:marRight w:val="0"/>
      <w:marTop w:val="0"/>
      <w:marBottom w:val="0"/>
      <w:divBdr>
        <w:top w:val="none" w:sz="0" w:space="0" w:color="auto"/>
        <w:left w:val="none" w:sz="0" w:space="0" w:color="auto"/>
        <w:bottom w:val="none" w:sz="0" w:space="0" w:color="auto"/>
        <w:right w:val="none" w:sz="0" w:space="0" w:color="auto"/>
      </w:divBdr>
      <w:divsChild>
        <w:div w:id="1443301667">
          <w:marLeft w:val="0"/>
          <w:marRight w:val="0"/>
          <w:marTop w:val="0"/>
          <w:marBottom w:val="0"/>
          <w:divBdr>
            <w:top w:val="none" w:sz="0" w:space="0" w:color="auto"/>
            <w:left w:val="none" w:sz="0" w:space="0" w:color="auto"/>
            <w:bottom w:val="none" w:sz="0" w:space="0" w:color="auto"/>
            <w:right w:val="none" w:sz="0" w:space="0" w:color="auto"/>
          </w:divBdr>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697195">
      <w:bodyDiv w:val="1"/>
      <w:marLeft w:val="0"/>
      <w:marRight w:val="0"/>
      <w:marTop w:val="0"/>
      <w:marBottom w:val="0"/>
      <w:divBdr>
        <w:top w:val="none" w:sz="0" w:space="0" w:color="auto"/>
        <w:left w:val="none" w:sz="0" w:space="0" w:color="auto"/>
        <w:bottom w:val="none" w:sz="0" w:space="0" w:color="auto"/>
        <w:right w:val="none" w:sz="0" w:space="0" w:color="auto"/>
      </w:divBdr>
      <w:divsChild>
        <w:div w:id="743255721">
          <w:marLeft w:val="0"/>
          <w:marRight w:val="0"/>
          <w:marTop w:val="150"/>
          <w:marBottom w:val="150"/>
          <w:divBdr>
            <w:top w:val="none" w:sz="0" w:space="0" w:color="auto"/>
            <w:left w:val="none" w:sz="0" w:space="0" w:color="auto"/>
            <w:bottom w:val="none" w:sz="0" w:space="0" w:color="auto"/>
            <w:right w:val="none" w:sz="0" w:space="0" w:color="auto"/>
          </w:divBdr>
          <w:divsChild>
            <w:div w:id="626160522">
              <w:marLeft w:val="0"/>
              <w:marRight w:val="0"/>
              <w:marTop w:val="0"/>
              <w:marBottom w:val="0"/>
              <w:divBdr>
                <w:top w:val="none" w:sz="0" w:space="0" w:color="auto"/>
                <w:left w:val="none" w:sz="0" w:space="0" w:color="auto"/>
                <w:bottom w:val="none" w:sz="0" w:space="0" w:color="auto"/>
                <w:right w:val="none" w:sz="0" w:space="0" w:color="auto"/>
              </w:divBdr>
              <w:divsChild>
                <w:div w:id="1044409306">
                  <w:marLeft w:val="0"/>
                  <w:marRight w:val="0"/>
                  <w:marTop w:val="0"/>
                  <w:marBottom w:val="0"/>
                  <w:divBdr>
                    <w:top w:val="none" w:sz="0" w:space="0" w:color="auto"/>
                    <w:left w:val="none" w:sz="0" w:space="0" w:color="auto"/>
                    <w:bottom w:val="none" w:sz="0" w:space="0" w:color="auto"/>
                    <w:right w:val="none" w:sz="0" w:space="0" w:color="auto"/>
                  </w:divBdr>
                  <w:divsChild>
                    <w:div w:id="1182284572">
                      <w:marLeft w:val="0"/>
                      <w:marRight w:val="0"/>
                      <w:marTop w:val="0"/>
                      <w:marBottom w:val="0"/>
                      <w:divBdr>
                        <w:top w:val="none" w:sz="0" w:space="0" w:color="auto"/>
                        <w:left w:val="none" w:sz="0" w:space="0" w:color="auto"/>
                        <w:bottom w:val="none" w:sz="0" w:space="0" w:color="auto"/>
                        <w:right w:val="none" w:sz="0" w:space="0" w:color="auto"/>
                      </w:divBdr>
                      <w:divsChild>
                        <w:div w:id="1973751073">
                          <w:marLeft w:val="0"/>
                          <w:marRight w:val="0"/>
                          <w:marTop w:val="0"/>
                          <w:marBottom w:val="0"/>
                          <w:divBdr>
                            <w:top w:val="none" w:sz="0" w:space="0" w:color="auto"/>
                            <w:left w:val="none" w:sz="0" w:space="0" w:color="auto"/>
                            <w:bottom w:val="none" w:sz="0" w:space="0" w:color="auto"/>
                            <w:right w:val="none" w:sz="0" w:space="0" w:color="auto"/>
                          </w:divBdr>
                          <w:divsChild>
                            <w:div w:id="1809543632">
                              <w:marLeft w:val="0"/>
                              <w:marRight w:val="0"/>
                              <w:marTop w:val="0"/>
                              <w:marBottom w:val="180"/>
                              <w:divBdr>
                                <w:top w:val="none" w:sz="0" w:space="0" w:color="auto"/>
                                <w:left w:val="none" w:sz="0" w:space="0" w:color="auto"/>
                                <w:bottom w:val="none" w:sz="0" w:space="0" w:color="auto"/>
                                <w:right w:val="none" w:sz="0" w:space="0" w:color="auto"/>
                              </w:divBdr>
                              <w:divsChild>
                                <w:div w:id="333382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749047">
      <w:bodyDiv w:val="1"/>
      <w:marLeft w:val="0"/>
      <w:marRight w:val="0"/>
      <w:marTop w:val="0"/>
      <w:marBottom w:val="0"/>
      <w:divBdr>
        <w:top w:val="none" w:sz="0" w:space="0" w:color="auto"/>
        <w:left w:val="none" w:sz="0" w:space="0" w:color="auto"/>
        <w:bottom w:val="none" w:sz="0" w:space="0" w:color="auto"/>
        <w:right w:val="none" w:sz="0" w:space="0" w:color="auto"/>
      </w:divBdr>
      <w:divsChild>
        <w:div w:id="1541472533">
          <w:marLeft w:val="0"/>
          <w:marRight w:val="0"/>
          <w:marTop w:val="150"/>
          <w:marBottom w:val="150"/>
          <w:divBdr>
            <w:top w:val="none" w:sz="0" w:space="0" w:color="auto"/>
            <w:left w:val="none" w:sz="0" w:space="0" w:color="auto"/>
            <w:bottom w:val="none" w:sz="0" w:space="0" w:color="auto"/>
            <w:right w:val="none" w:sz="0" w:space="0" w:color="auto"/>
          </w:divBdr>
          <w:divsChild>
            <w:div w:id="1840581812">
              <w:marLeft w:val="0"/>
              <w:marRight w:val="0"/>
              <w:marTop w:val="0"/>
              <w:marBottom w:val="0"/>
              <w:divBdr>
                <w:top w:val="none" w:sz="0" w:space="0" w:color="auto"/>
                <w:left w:val="none" w:sz="0" w:space="0" w:color="auto"/>
                <w:bottom w:val="none" w:sz="0" w:space="0" w:color="auto"/>
                <w:right w:val="none" w:sz="0" w:space="0" w:color="auto"/>
              </w:divBdr>
              <w:divsChild>
                <w:div w:id="1608266868">
                  <w:marLeft w:val="0"/>
                  <w:marRight w:val="0"/>
                  <w:marTop w:val="0"/>
                  <w:marBottom w:val="0"/>
                  <w:divBdr>
                    <w:top w:val="none" w:sz="0" w:space="0" w:color="auto"/>
                    <w:left w:val="none" w:sz="0" w:space="0" w:color="auto"/>
                    <w:bottom w:val="none" w:sz="0" w:space="0" w:color="auto"/>
                    <w:right w:val="none" w:sz="0" w:space="0" w:color="auto"/>
                  </w:divBdr>
                  <w:divsChild>
                    <w:div w:id="626549406">
                      <w:marLeft w:val="0"/>
                      <w:marRight w:val="0"/>
                      <w:marTop w:val="0"/>
                      <w:marBottom w:val="0"/>
                      <w:divBdr>
                        <w:top w:val="none" w:sz="0" w:space="0" w:color="auto"/>
                        <w:left w:val="none" w:sz="0" w:space="0" w:color="auto"/>
                        <w:bottom w:val="none" w:sz="0" w:space="0" w:color="auto"/>
                        <w:right w:val="none" w:sz="0" w:space="0" w:color="auto"/>
                      </w:divBdr>
                      <w:divsChild>
                        <w:div w:id="1611281779">
                          <w:marLeft w:val="0"/>
                          <w:marRight w:val="0"/>
                          <w:marTop w:val="0"/>
                          <w:marBottom w:val="0"/>
                          <w:divBdr>
                            <w:top w:val="none" w:sz="0" w:space="0" w:color="auto"/>
                            <w:left w:val="none" w:sz="0" w:space="0" w:color="auto"/>
                            <w:bottom w:val="none" w:sz="0" w:space="0" w:color="auto"/>
                            <w:right w:val="none" w:sz="0" w:space="0" w:color="auto"/>
                          </w:divBdr>
                          <w:divsChild>
                            <w:div w:id="2014722251">
                              <w:marLeft w:val="0"/>
                              <w:marRight w:val="0"/>
                              <w:marTop w:val="0"/>
                              <w:marBottom w:val="180"/>
                              <w:divBdr>
                                <w:top w:val="none" w:sz="0" w:space="0" w:color="auto"/>
                                <w:left w:val="none" w:sz="0" w:space="0" w:color="auto"/>
                                <w:bottom w:val="none" w:sz="0" w:space="0" w:color="auto"/>
                                <w:right w:val="none" w:sz="0" w:space="0" w:color="auto"/>
                              </w:divBdr>
                              <w:divsChild>
                                <w:div w:id="17800240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714875">
      <w:bodyDiv w:val="1"/>
      <w:marLeft w:val="0"/>
      <w:marRight w:val="0"/>
      <w:marTop w:val="0"/>
      <w:marBottom w:val="0"/>
      <w:divBdr>
        <w:top w:val="none" w:sz="0" w:space="0" w:color="auto"/>
        <w:left w:val="none" w:sz="0" w:space="0" w:color="auto"/>
        <w:bottom w:val="none" w:sz="0" w:space="0" w:color="auto"/>
        <w:right w:val="none" w:sz="0" w:space="0" w:color="auto"/>
      </w:divBdr>
      <w:divsChild>
        <w:div w:id="69545000">
          <w:marLeft w:val="0"/>
          <w:marRight w:val="0"/>
          <w:marTop w:val="0"/>
          <w:marBottom w:val="0"/>
          <w:divBdr>
            <w:top w:val="none" w:sz="0" w:space="0" w:color="auto"/>
            <w:left w:val="none" w:sz="0" w:space="0" w:color="auto"/>
            <w:bottom w:val="none" w:sz="0" w:space="0" w:color="auto"/>
            <w:right w:val="none" w:sz="0" w:space="0" w:color="auto"/>
          </w:divBdr>
          <w:divsChild>
            <w:div w:id="90010592">
              <w:marLeft w:val="0"/>
              <w:marRight w:val="0"/>
              <w:marTop w:val="0"/>
              <w:marBottom w:val="0"/>
              <w:divBdr>
                <w:top w:val="none" w:sz="0" w:space="0" w:color="auto"/>
                <w:left w:val="none" w:sz="0" w:space="0" w:color="auto"/>
                <w:bottom w:val="none" w:sz="0" w:space="0" w:color="auto"/>
                <w:right w:val="none" w:sz="0" w:space="0" w:color="auto"/>
              </w:divBdr>
              <w:divsChild>
                <w:div w:id="2723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290740">
      <w:bodyDiv w:val="1"/>
      <w:marLeft w:val="0"/>
      <w:marRight w:val="0"/>
      <w:marTop w:val="0"/>
      <w:marBottom w:val="0"/>
      <w:divBdr>
        <w:top w:val="none" w:sz="0" w:space="0" w:color="auto"/>
        <w:left w:val="none" w:sz="0" w:space="0" w:color="auto"/>
        <w:bottom w:val="none" w:sz="0" w:space="0" w:color="auto"/>
        <w:right w:val="none" w:sz="0" w:space="0" w:color="auto"/>
      </w:divBdr>
      <w:divsChild>
        <w:div w:id="113059002">
          <w:marLeft w:val="0"/>
          <w:marRight w:val="0"/>
          <w:marTop w:val="0"/>
          <w:marBottom w:val="0"/>
          <w:divBdr>
            <w:top w:val="none" w:sz="0" w:space="0" w:color="auto"/>
            <w:left w:val="none" w:sz="0" w:space="0" w:color="auto"/>
            <w:bottom w:val="none" w:sz="0" w:space="0" w:color="auto"/>
            <w:right w:val="none" w:sz="0" w:space="0" w:color="auto"/>
          </w:divBdr>
          <w:divsChild>
            <w:div w:id="1804808896">
              <w:marLeft w:val="0"/>
              <w:marRight w:val="0"/>
              <w:marTop w:val="0"/>
              <w:marBottom w:val="0"/>
              <w:divBdr>
                <w:top w:val="none" w:sz="0" w:space="0" w:color="auto"/>
                <w:left w:val="none" w:sz="0" w:space="0" w:color="auto"/>
                <w:bottom w:val="none" w:sz="0" w:space="0" w:color="auto"/>
                <w:right w:val="none" w:sz="0" w:space="0" w:color="auto"/>
              </w:divBdr>
              <w:divsChild>
                <w:div w:id="649099759">
                  <w:marLeft w:val="0"/>
                  <w:marRight w:val="0"/>
                  <w:marTop w:val="0"/>
                  <w:marBottom w:val="0"/>
                  <w:divBdr>
                    <w:top w:val="none" w:sz="0" w:space="0" w:color="auto"/>
                    <w:left w:val="none" w:sz="0" w:space="0" w:color="auto"/>
                    <w:bottom w:val="none" w:sz="0" w:space="0" w:color="auto"/>
                    <w:right w:val="none" w:sz="0" w:space="0" w:color="auto"/>
                  </w:divBdr>
                  <w:divsChild>
                    <w:div w:id="163208640">
                      <w:marLeft w:val="0"/>
                      <w:marRight w:val="0"/>
                      <w:marTop w:val="0"/>
                      <w:marBottom w:val="0"/>
                      <w:divBdr>
                        <w:top w:val="none" w:sz="0" w:space="0" w:color="auto"/>
                        <w:left w:val="none" w:sz="0" w:space="0" w:color="auto"/>
                        <w:bottom w:val="none" w:sz="0" w:space="0" w:color="auto"/>
                        <w:right w:val="none" w:sz="0" w:space="0" w:color="auto"/>
                      </w:divBdr>
                      <w:divsChild>
                        <w:div w:id="1350986363">
                          <w:marLeft w:val="0"/>
                          <w:marRight w:val="0"/>
                          <w:marTop w:val="0"/>
                          <w:marBottom w:val="0"/>
                          <w:divBdr>
                            <w:top w:val="none" w:sz="0" w:space="0" w:color="auto"/>
                            <w:left w:val="none" w:sz="0" w:space="0" w:color="auto"/>
                            <w:bottom w:val="none" w:sz="0" w:space="0" w:color="auto"/>
                            <w:right w:val="none" w:sz="0" w:space="0" w:color="auto"/>
                          </w:divBdr>
                          <w:divsChild>
                            <w:div w:id="7285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608025">
      <w:bodyDiv w:val="1"/>
      <w:marLeft w:val="0"/>
      <w:marRight w:val="0"/>
      <w:marTop w:val="0"/>
      <w:marBottom w:val="0"/>
      <w:divBdr>
        <w:top w:val="none" w:sz="0" w:space="0" w:color="auto"/>
        <w:left w:val="none" w:sz="0" w:space="0" w:color="auto"/>
        <w:bottom w:val="none" w:sz="0" w:space="0" w:color="auto"/>
        <w:right w:val="none" w:sz="0" w:space="0" w:color="auto"/>
      </w:divBdr>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94489">
      <w:bodyDiv w:val="1"/>
      <w:marLeft w:val="0"/>
      <w:marRight w:val="0"/>
      <w:marTop w:val="0"/>
      <w:marBottom w:val="0"/>
      <w:divBdr>
        <w:top w:val="none" w:sz="0" w:space="0" w:color="auto"/>
        <w:left w:val="none" w:sz="0" w:space="0" w:color="auto"/>
        <w:bottom w:val="none" w:sz="0" w:space="0" w:color="auto"/>
        <w:right w:val="none" w:sz="0" w:space="0" w:color="auto"/>
      </w:divBdr>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18277">
      <w:bodyDiv w:val="1"/>
      <w:marLeft w:val="0"/>
      <w:marRight w:val="0"/>
      <w:marTop w:val="0"/>
      <w:marBottom w:val="0"/>
      <w:divBdr>
        <w:top w:val="none" w:sz="0" w:space="0" w:color="auto"/>
        <w:left w:val="none" w:sz="0" w:space="0" w:color="auto"/>
        <w:bottom w:val="none" w:sz="0" w:space="0" w:color="auto"/>
        <w:right w:val="none" w:sz="0" w:space="0" w:color="auto"/>
      </w:divBdr>
      <w:divsChild>
        <w:div w:id="515508218">
          <w:marLeft w:val="0"/>
          <w:marRight w:val="0"/>
          <w:marTop w:val="150"/>
          <w:marBottom w:val="150"/>
          <w:divBdr>
            <w:top w:val="none" w:sz="0" w:space="0" w:color="auto"/>
            <w:left w:val="none" w:sz="0" w:space="0" w:color="auto"/>
            <w:bottom w:val="none" w:sz="0" w:space="0" w:color="auto"/>
            <w:right w:val="none" w:sz="0" w:space="0" w:color="auto"/>
          </w:divBdr>
          <w:divsChild>
            <w:div w:id="2100978839">
              <w:marLeft w:val="0"/>
              <w:marRight w:val="0"/>
              <w:marTop w:val="0"/>
              <w:marBottom w:val="0"/>
              <w:divBdr>
                <w:top w:val="none" w:sz="0" w:space="0" w:color="auto"/>
                <w:left w:val="none" w:sz="0" w:space="0" w:color="auto"/>
                <w:bottom w:val="none" w:sz="0" w:space="0" w:color="auto"/>
                <w:right w:val="none" w:sz="0" w:space="0" w:color="auto"/>
              </w:divBdr>
              <w:divsChild>
                <w:div w:id="107044924">
                  <w:marLeft w:val="0"/>
                  <w:marRight w:val="0"/>
                  <w:marTop w:val="0"/>
                  <w:marBottom w:val="0"/>
                  <w:divBdr>
                    <w:top w:val="none" w:sz="0" w:space="0" w:color="auto"/>
                    <w:left w:val="none" w:sz="0" w:space="0" w:color="auto"/>
                    <w:bottom w:val="none" w:sz="0" w:space="0" w:color="auto"/>
                    <w:right w:val="none" w:sz="0" w:space="0" w:color="auto"/>
                  </w:divBdr>
                  <w:divsChild>
                    <w:div w:id="781270060">
                      <w:marLeft w:val="0"/>
                      <w:marRight w:val="0"/>
                      <w:marTop w:val="0"/>
                      <w:marBottom w:val="0"/>
                      <w:divBdr>
                        <w:top w:val="none" w:sz="0" w:space="0" w:color="auto"/>
                        <w:left w:val="none" w:sz="0" w:space="0" w:color="auto"/>
                        <w:bottom w:val="none" w:sz="0" w:space="0" w:color="auto"/>
                        <w:right w:val="none" w:sz="0" w:space="0" w:color="auto"/>
                      </w:divBdr>
                      <w:divsChild>
                        <w:div w:id="688532481">
                          <w:marLeft w:val="0"/>
                          <w:marRight w:val="0"/>
                          <w:marTop w:val="0"/>
                          <w:marBottom w:val="0"/>
                          <w:divBdr>
                            <w:top w:val="none" w:sz="0" w:space="0" w:color="auto"/>
                            <w:left w:val="none" w:sz="0" w:space="0" w:color="auto"/>
                            <w:bottom w:val="none" w:sz="0" w:space="0" w:color="auto"/>
                            <w:right w:val="none" w:sz="0" w:space="0" w:color="auto"/>
                          </w:divBdr>
                          <w:divsChild>
                            <w:div w:id="1170752641">
                              <w:marLeft w:val="0"/>
                              <w:marRight w:val="0"/>
                              <w:marTop w:val="0"/>
                              <w:marBottom w:val="180"/>
                              <w:divBdr>
                                <w:top w:val="none" w:sz="0" w:space="0" w:color="auto"/>
                                <w:left w:val="none" w:sz="0" w:space="0" w:color="auto"/>
                                <w:bottom w:val="none" w:sz="0" w:space="0" w:color="auto"/>
                                <w:right w:val="none" w:sz="0" w:space="0" w:color="auto"/>
                              </w:divBdr>
                              <w:divsChild>
                                <w:div w:id="1761364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112884">
      <w:bodyDiv w:val="1"/>
      <w:marLeft w:val="0"/>
      <w:marRight w:val="0"/>
      <w:marTop w:val="0"/>
      <w:marBottom w:val="0"/>
      <w:divBdr>
        <w:top w:val="none" w:sz="0" w:space="0" w:color="auto"/>
        <w:left w:val="none" w:sz="0" w:space="0" w:color="auto"/>
        <w:bottom w:val="none" w:sz="0" w:space="0" w:color="auto"/>
        <w:right w:val="none" w:sz="0" w:space="0" w:color="auto"/>
      </w:divBdr>
      <w:divsChild>
        <w:div w:id="1266380538">
          <w:marLeft w:val="0"/>
          <w:marRight w:val="0"/>
          <w:marTop w:val="0"/>
          <w:marBottom w:val="0"/>
          <w:divBdr>
            <w:top w:val="none" w:sz="0" w:space="0" w:color="auto"/>
            <w:left w:val="none" w:sz="0" w:space="0" w:color="auto"/>
            <w:bottom w:val="none" w:sz="0" w:space="0" w:color="auto"/>
            <w:right w:val="none" w:sz="0" w:space="0" w:color="auto"/>
          </w:divBdr>
        </w:div>
      </w:divsChild>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0120811">
      <w:bodyDiv w:val="1"/>
      <w:marLeft w:val="0"/>
      <w:marRight w:val="0"/>
      <w:marTop w:val="0"/>
      <w:marBottom w:val="0"/>
      <w:divBdr>
        <w:top w:val="none" w:sz="0" w:space="0" w:color="auto"/>
        <w:left w:val="none" w:sz="0" w:space="0" w:color="auto"/>
        <w:bottom w:val="none" w:sz="0" w:space="0" w:color="auto"/>
        <w:right w:val="none" w:sz="0" w:space="0" w:color="auto"/>
      </w:divBdr>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3688297">
      <w:bodyDiv w:val="1"/>
      <w:marLeft w:val="0"/>
      <w:marRight w:val="0"/>
      <w:marTop w:val="0"/>
      <w:marBottom w:val="0"/>
      <w:divBdr>
        <w:top w:val="none" w:sz="0" w:space="0" w:color="auto"/>
        <w:left w:val="none" w:sz="0" w:space="0" w:color="auto"/>
        <w:bottom w:val="none" w:sz="0" w:space="0" w:color="auto"/>
        <w:right w:val="none" w:sz="0" w:space="0" w:color="auto"/>
      </w:divBdr>
      <w:divsChild>
        <w:div w:id="1271274755">
          <w:marLeft w:val="0"/>
          <w:marRight w:val="0"/>
          <w:marTop w:val="150"/>
          <w:marBottom w:val="150"/>
          <w:divBdr>
            <w:top w:val="none" w:sz="0" w:space="0" w:color="auto"/>
            <w:left w:val="none" w:sz="0" w:space="0" w:color="auto"/>
            <w:bottom w:val="none" w:sz="0" w:space="0" w:color="auto"/>
            <w:right w:val="none" w:sz="0" w:space="0" w:color="auto"/>
          </w:divBdr>
          <w:divsChild>
            <w:div w:id="367073370">
              <w:marLeft w:val="0"/>
              <w:marRight w:val="0"/>
              <w:marTop w:val="0"/>
              <w:marBottom w:val="0"/>
              <w:divBdr>
                <w:top w:val="none" w:sz="0" w:space="0" w:color="auto"/>
                <w:left w:val="none" w:sz="0" w:space="0" w:color="auto"/>
                <w:bottom w:val="none" w:sz="0" w:space="0" w:color="auto"/>
                <w:right w:val="none" w:sz="0" w:space="0" w:color="auto"/>
              </w:divBdr>
              <w:divsChild>
                <w:div w:id="1831602010">
                  <w:marLeft w:val="0"/>
                  <w:marRight w:val="0"/>
                  <w:marTop w:val="0"/>
                  <w:marBottom w:val="0"/>
                  <w:divBdr>
                    <w:top w:val="none" w:sz="0" w:space="0" w:color="auto"/>
                    <w:left w:val="none" w:sz="0" w:space="0" w:color="auto"/>
                    <w:bottom w:val="none" w:sz="0" w:space="0" w:color="auto"/>
                    <w:right w:val="none" w:sz="0" w:space="0" w:color="auto"/>
                  </w:divBdr>
                  <w:divsChild>
                    <w:div w:id="1354378549">
                      <w:marLeft w:val="0"/>
                      <w:marRight w:val="0"/>
                      <w:marTop w:val="0"/>
                      <w:marBottom w:val="0"/>
                      <w:divBdr>
                        <w:top w:val="none" w:sz="0" w:space="0" w:color="auto"/>
                        <w:left w:val="none" w:sz="0" w:space="0" w:color="auto"/>
                        <w:bottom w:val="none" w:sz="0" w:space="0" w:color="auto"/>
                        <w:right w:val="none" w:sz="0" w:space="0" w:color="auto"/>
                      </w:divBdr>
                      <w:divsChild>
                        <w:div w:id="1277056528">
                          <w:marLeft w:val="0"/>
                          <w:marRight w:val="0"/>
                          <w:marTop w:val="0"/>
                          <w:marBottom w:val="0"/>
                          <w:divBdr>
                            <w:top w:val="none" w:sz="0" w:space="0" w:color="auto"/>
                            <w:left w:val="none" w:sz="0" w:space="0" w:color="auto"/>
                            <w:bottom w:val="none" w:sz="0" w:space="0" w:color="auto"/>
                            <w:right w:val="none" w:sz="0" w:space="0" w:color="auto"/>
                          </w:divBdr>
                          <w:divsChild>
                            <w:div w:id="1135635499">
                              <w:marLeft w:val="0"/>
                              <w:marRight w:val="0"/>
                              <w:marTop w:val="0"/>
                              <w:marBottom w:val="180"/>
                              <w:divBdr>
                                <w:top w:val="none" w:sz="0" w:space="0" w:color="auto"/>
                                <w:left w:val="none" w:sz="0" w:space="0" w:color="auto"/>
                                <w:bottom w:val="none" w:sz="0" w:space="0" w:color="auto"/>
                                <w:right w:val="none" w:sz="0" w:space="0" w:color="auto"/>
                              </w:divBdr>
                              <w:divsChild>
                                <w:div w:id="16707952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55219396">
          <w:marLeft w:val="0"/>
          <w:marRight w:val="0"/>
          <w:marTop w:val="150"/>
          <w:marBottom w:val="150"/>
          <w:divBdr>
            <w:top w:val="none" w:sz="0" w:space="0" w:color="auto"/>
            <w:left w:val="none" w:sz="0" w:space="0" w:color="auto"/>
            <w:bottom w:val="none" w:sz="0" w:space="0" w:color="auto"/>
            <w:right w:val="none" w:sz="0" w:space="0" w:color="auto"/>
          </w:divBdr>
          <w:divsChild>
            <w:div w:id="1365984447">
              <w:marLeft w:val="0"/>
              <w:marRight w:val="0"/>
              <w:marTop w:val="0"/>
              <w:marBottom w:val="0"/>
              <w:divBdr>
                <w:top w:val="none" w:sz="0" w:space="0" w:color="auto"/>
                <w:left w:val="none" w:sz="0" w:space="0" w:color="auto"/>
                <w:bottom w:val="none" w:sz="0" w:space="0" w:color="auto"/>
                <w:right w:val="none" w:sz="0" w:space="0" w:color="auto"/>
              </w:divBdr>
              <w:divsChild>
                <w:div w:id="1221329352">
                  <w:marLeft w:val="0"/>
                  <w:marRight w:val="0"/>
                  <w:marTop w:val="0"/>
                  <w:marBottom w:val="0"/>
                  <w:divBdr>
                    <w:top w:val="none" w:sz="0" w:space="0" w:color="auto"/>
                    <w:left w:val="none" w:sz="0" w:space="0" w:color="auto"/>
                    <w:bottom w:val="none" w:sz="0" w:space="0" w:color="auto"/>
                    <w:right w:val="none" w:sz="0" w:space="0" w:color="auto"/>
                  </w:divBdr>
                  <w:divsChild>
                    <w:div w:id="1480071699">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0"/>
                          <w:marBottom w:val="0"/>
                          <w:divBdr>
                            <w:top w:val="none" w:sz="0" w:space="0" w:color="auto"/>
                            <w:left w:val="none" w:sz="0" w:space="0" w:color="auto"/>
                            <w:bottom w:val="none" w:sz="0" w:space="0" w:color="auto"/>
                            <w:right w:val="none" w:sz="0" w:space="0" w:color="auto"/>
                          </w:divBdr>
                          <w:divsChild>
                            <w:div w:id="1891838322">
                              <w:marLeft w:val="0"/>
                              <w:marRight w:val="0"/>
                              <w:marTop w:val="0"/>
                              <w:marBottom w:val="180"/>
                              <w:divBdr>
                                <w:top w:val="none" w:sz="0" w:space="0" w:color="auto"/>
                                <w:left w:val="none" w:sz="0" w:space="0" w:color="auto"/>
                                <w:bottom w:val="none" w:sz="0" w:space="0" w:color="auto"/>
                                <w:right w:val="none" w:sz="0" w:space="0" w:color="auto"/>
                              </w:divBdr>
                              <w:divsChild>
                                <w:div w:id="10504237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358040">
      <w:bodyDiv w:val="1"/>
      <w:marLeft w:val="0"/>
      <w:marRight w:val="0"/>
      <w:marTop w:val="0"/>
      <w:marBottom w:val="0"/>
      <w:divBdr>
        <w:top w:val="none" w:sz="0" w:space="0" w:color="auto"/>
        <w:left w:val="none" w:sz="0" w:space="0" w:color="auto"/>
        <w:bottom w:val="none" w:sz="0" w:space="0" w:color="auto"/>
        <w:right w:val="none" w:sz="0" w:space="0" w:color="auto"/>
      </w:divBdr>
      <w:divsChild>
        <w:div w:id="807207243">
          <w:marLeft w:val="0"/>
          <w:marRight w:val="0"/>
          <w:marTop w:val="0"/>
          <w:marBottom w:val="0"/>
          <w:divBdr>
            <w:top w:val="none" w:sz="0" w:space="0" w:color="auto"/>
            <w:left w:val="single" w:sz="6" w:space="0" w:color="666666"/>
            <w:bottom w:val="single" w:sz="6" w:space="0" w:color="666666"/>
            <w:right w:val="single" w:sz="6" w:space="0" w:color="666666"/>
          </w:divBdr>
          <w:divsChild>
            <w:div w:id="1564171759">
              <w:marLeft w:val="0"/>
              <w:marRight w:val="0"/>
              <w:marTop w:val="150"/>
              <w:marBottom w:val="150"/>
              <w:divBdr>
                <w:top w:val="none" w:sz="0" w:space="0" w:color="auto"/>
                <w:left w:val="none" w:sz="0" w:space="0" w:color="auto"/>
                <w:bottom w:val="none" w:sz="0" w:space="0" w:color="auto"/>
                <w:right w:val="none" w:sz="0" w:space="0" w:color="auto"/>
              </w:divBdr>
              <w:divsChild>
                <w:div w:id="356852978">
                  <w:marLeft w:val="0"/>
                  <w:marRight w:val="0"/>
                  <w:marTop w:val="0"/>
                  <w:marBottom w:val="0"/>
                  <w:divBdr>
                    <w:top w:val="none" w:sz="0" w:space="0" w:color="auto"/>
                    <w:left w:val="none" w:sz="0" w:space="0" w:color="auto"/>
                    <w:bottom w:val="none" w:sz="0" w:space="0" w:color="auto"/>
                    <w:right w:val="none" w:sz="0" w:space="0" w:color="auto"/>
                  </w:divBdr>
                  <w:divsChild>
                    <w:div w:id="576284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37089">
      <w:bodyDiv w:val="1"/>
      <w:marLeft w:val="0"/>
      <w:marRight w:val="0"/>
      <w:marTop w:val="0"/>
      <w:marBottom w:val="0"/>
      <w:divBdr>
        <w:top w:val="none" w:sz="0" w:space="0" w:color="auto"/>
        <w:left w:val="none" w:sz="0" w:space="0" w:color="auto"/>
        <w:bottom w:val="none" w:sz="0" w:space="0" w:color="auto"/>
        <w:right w:val="none" w:sz="0" w:space="0" w:color="auto"/>
      </w:divBdr>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4846">
      <w:bodyDiv w:val="1"/>
      <w:marLeft w:val="0"/>
      <w:marRight w:val="0"/>
      <w:marTop w:val="0"/>
      <w:marBottom w:val="0"/>
      <w:divBdr>
        <w:top w:val="none" w:sz="0" w:space="0" w:color="auto"/>
        <w:left w:val="none" w:sz="0" w:space="0" w:color="auto"/>
        <w:bottom w:val="none" w:sz="0" w:space="0" w:color="auto"/>
        <w:right w:val="none" w:sz="0" w:space="0" w:color="auto"/>
      </w:divBdr>
      <w:divsChild>
        <w:div w:id="165177082">
          <w:marLeft w:val="0"/>
          <w:marRight w:val="0"/>
          <w:marTop w:val="0"/>
          <w:marBottom w:val="0"/>
          <w:divBdr>
            <w:top w:val="none" w:sz="0" w:space="0" w:color="auto"/>
            <w:left w:val="none" w:sz="0" w:space="0" w:color="auto"/>
            <w:bottom w:val="none" w:sz="0" w:space="0" w:color="auto"/>
            <w:right w:val="none" w:sz="0" w:space="0" w:color="auto"/>
          </w:divBdr>
        </w:div>
      </w:divsChild>
    </w:div>
    <w:div w:id="584191069">
      <w:bodyDiv w:val="1"/>
      <w:marLeft w:val="0"/>
      <w:marRight w:val="0"/>
      <w:marTop w:val="0"/>
      <w:marBottom w:val="0"/>
      <w:divBdr>
        <w:top w:val="none" w:sz="0" w:space="0" w:color="auto"/>
        <w:left w:val="none" w:sz="0" w:space="0" w:color="auto"/>
        <w:bottom w:val="none" w:sz="0" w:space="0" w:color="auto"/>
        <w:right w:val="none" w:sz="0" w:space="0" w:color="auto"/>
      </w:divBdr>
      <w:divsChild>
        <w:div w:id="491724820">
          <w:marLeft w:val="0"/>
          <w:marRight w:val="0"/>
          <w:marTop w:val="0"/>
          <w:marBottom w:val="0"/>
          <w:divBdr>
            <w:top w:val="none" w:sz="0" w:space="0" w:color="auto"/>
            <w:left w:val="none" w:sz="0" w:space="0" w:color="auto"/>
            <w:bottom w:val="none" w:sz="0" w:space="0" w:color="auto"/>
            <w:right w:val="none" w:sz="0" w:space="0" w:color="auto"/>
          </w:divBdr>
          <w:divsChild>
            <w:div w:id="474877153">
              <w:marLeft w:val="0"/>
              <w:marRight w:val="0"/>
              <w:marTop w:val="0"/>
              <w:marBottom w:val="0"/>
              <w:divBdr>
                <w:top w:val="none" w:sz="0" w:space="0" w:color="auto"/>
                <w:left w:val="none" w:sz="0" w:space="0" w:color="auto"/>
                <w:bottom w:val="none" w:sz="0" w:space="0" w:color="auto"/>
                <w:right w:val="none" w:sz="0" w:space="0" w:color="auto"/>
              </w:divBdr>
              <w:divsChild>
                <w:div w:id="719089849">
                  <w:marLeft w:val="0"/>
                  <w:marRight w:val="0"/>
                  <w:marTop w:val="0"/>
                  <w:marBottom w:val="0"/>
                  <w:divBdr>
                    <w:top w:val="none" w:sz="0" w:space="0" w:color="auto"/>
                    <w:left w:val="none" w:sz="0" w:space="0" w:color="auto"/>
                    <w:bottom w:val="none" w:sz="0" w:space="0" w:color="auto"/>
                    <w:right w:val="none" w:sz="0" w:space="0" w:color="auto"/>
                  </w:divBdr>
                  <w:divsChild>
                    <w:div w:id="1762292231">
                      <w:marLeft w:val="0"/>
                      <w:marRight w:val="0"/>
                      <w:marTop w:val="0"/>
                      <w:marBottom w:val="0"/>
                      <w:divBdr>
                        <w:top w:val="none" w:sz="0" w:space="0" w:color="auto"/>
                        <w:left w:val="none" w:sz="0" w:space="0" w:color="auto"/>
                        <w:bottom w:val="none" w:sz="0" w:space="0" w:color="auto"/>
                        <w:right w:val="none" w:sz="0" w:space="0" w:color="auto"/>
                      </w:divBdr>
                      <w:divsChild>
                        <w:div w:id="455873300">
                          <w:marLeft w:val="0"/>
                          <w:marRight w:val="0"/>
                          <w:marTop w:val="0"/>
                          <w:marBottom w:val="0"/>
                          <w:divBdr>
                            <w:top w:val="none" w:sz="0" w:space="0" w:color="auto"/>
                            <w:left w:val="none" w:sz="0" w:space="0" w:color="auto"/>
                            <w:bottom w:val="none" w:sz="0" w:space="0" w:color="auto"/>
                            <w:right w:val="none" w:sz="0" w:space="0" w:color="auto"/>
                          </w:divBdr>
                          <w:divsChild>
                            <w:div w:id="1829707138">
                              <w:marLeft w:val="0"/>
                              <w:marRight w:val="0"/>
                              <w:marTop w:val="0"/>
                              <w:marBottom w:val="0"/>
                              <w:divBdr>
                                <w:top w:val="none" w:sz="0" w:space="0" w:color="auto"/>
                                <w:left w:val="none" w:sz="0" w:space="0" w:color="auto"/>
                                <w:bottom w:val="none" w:sz="0" w:space="0" w:color="auto"/>
                                <w:right w:val="none" w:sz="0" w:space="0" w:color="auto"/>
                              </w:divBdr>
                              <w:divsChild>
                                <w:div w:id="1513490859">
                                  <w:marLeft w:val="0"/>
                                  <w:marRight w:val="0"/>
                                  <w:marTop w:val="0"/>
                                  <w:marBottom w:val="0"/>
                                  <w:divBdr>
                                    <w:top w:val="none" w:sz="0" w:space="0" w:color="auto"/>
                                    <w:left w:val="none" w:sz="0" w:space="0" w:color="auto"/>
                                    <w:bottom w:val="none" w:sz="0" w:space="0" w:color="auto"/>
                                    <w:right w:val="none" w:sz="0" w:space="0" w:color="auto"/>
                                  </w:divBdr>
                                  <w:divsChild>
                                    <w:div w:id="1538470367">
                                      <w:marLeft w:val="0"/>
                                      <w:marRight w:val="0"/>
                                      <w:marTop w:val="0"/>
                                      <w:marBottom w:val="0"/>
                                      <w:divBdr>
                                        <w:top w:val="none" w:sz="0" w:space="0" w:color="auto"/>
                                        <w:left w:val="none" w:sz="0" w:space="0" w:color="auto"/>
                                        <w:bottom w:val="none" w:sz="0" w:space="0" w:color="auto"/>
                                        <w:right w:val="none" w:sz="0" w:space="0" w:color="auto"/>
                                      </w:divBdr>
                                      <w:divsChild>
                                        <w:div w:id="231938065">
                                          <w:marLeft w:val="0"/>
                                          <w:marRight w:val="0"/>
                                          <w:marTop w:val="0"/>
                                          <w:marBottom w:val="0"/>
                                          <w:divBdr>
                                            <w:top w:val="none" w:sz="0" w:space="0" w:color="auto"/>
                                            <w:left w:val="none" w:sz="0" w:space="0" w:color="auto"/>
                                            <w:bottom w:val="none" w:sz="0" w:space="0" w:color="auto"/>
                                            <w:right w:val="none" w:sz="0" w:space="0" w:color="auto"/>
                                          </w:divBdr>
                                          <w:divsChild>
                                            <w:div w:id="1679306842">
                                              <w:marLeft w:val="0"/>
                                              <w:marRight w:val="0"/>
                                              <w:marTop w:val="0"/>
                                              <w:marBottom w:val="0"/>
                                              <w:divBdr>
                                                <w:top w:val="none" w:sz="0" w:space="0" w:color="auto"/>
                                                <w:left w:val="none" w:sz="0" w:space="0" w:color="auto"/>
                                                <w:bottom w:val="none" w:sz="0" w:space="0" w:color="auto"/>
                                                <w:right w:val="none" w:sz="0" w:space="0" w:color="auto"/>
                                              </w:divBdr>
                                              <w:divsChild>
                                                <w:div w:id="826434036">
                                                  <w:marLeft w:val="0"/>
                                                  <w:marRight w:val="0"/>
                                                  <w:marTop w:val="0"/>
                                                  <w:marBottom w:val="0"/>
                                                  <w:divBdr>
                                                    <w:top w:val="none" w:sz="0" w:space="0" w:color="auto"/>
                                                    <w:left w:val="none" w:sz="0" w:space="0" w:color="auto"/>
                                                    <w:bottom w:val="none" w:sz="0" w:space="0" w:color="auto"/>
                                                    <w:right w:val="none" w:sz="0" w:space="0" w:color="auto"/>
                                                  </w:divBdr>
                                                  <w:divsChild>
                                                    <w:div w:id="402606810">
                                                      <w:marLeft w:val="0"/>
                                                      <w:marRight w:val="0"/>
                                                      <w:marTop w:val="0"/>
                                                      <w:marBottom w:val="0"/>
                                                      <w:divBdr>
                                                        <w:top w:val="none" w:sz="0" w:space="0" w:color="auto"/>
                                                        <w:left w:val="none" w:sz="0" w:space="0" w:color="auto"/>
                                                        <w:bottom w:val="none" w:sz="0" w:space="0" w:color="auto"/>
                                                        <w:right w:val="none" w:sz="0" w:space="0" w:color="auto"/>
                                                      </w:divBdr>
                                                      <w:divsChild>
                                                        <w:div w:id="168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97752">
      <w:bodyDiv w:val="1"/>
      <w:marLeft w:val="0"/>
      <w:marRight w:val="0"/>
      <w:marTop w:val="0"/>
      <w:marBottom w:val="0"/>
      <w:divBdr>
        <w:top w:val="none" w:sz="0" w:space="0" w:color="auto"/>
        <w:left w:val="none" w:sz="0" w:space="0" w:color="auto"/>
        <w:bottom w:val="none" w:sz="0" w:space="0" w:color="auto"/>
        <w:right w:val="none" w:sz="0" w:space="0" w:color="auto"/>
      </w:divBdr>
      <w:divsChild>
        <w:div w:id="469396575">
          <w:marLeft w:val="0"/>
          <w:marRight w:val="0"/>
          <w:marTop w:val="150"/>
          <w:marBottom w:val="150"/>
          <w:divBdr>
            <w:top w:val="none" w:sz="0" w:space="0" w:color="auto"/>
            <w:left w:val="none" w:sz="0" w:space="0" w:color="auto"/>
            <w:bottom w:val="none" w:sz="0" w:space="0" w:color="auto"/>
            <w:right w:val="none" w:sz="0" w:space="0" w:color="auto"/>
          </w:divBdr>
          <w:divsChild>
            <w:div w:id="915631272">
              <w:marLeft w:val="0"/>
              <w:marRight w:val="0"/>
              <w:marTop w:val="0"/>
              <w:marBottom w:val="0"/>
              <w:divBdr>
                <w:top w:val="none" w:sz="0" w:space="0" w:color="auto"/>
                <w:left w:val="none" w:sz="0" w:space="0" w:color="auto"/>
                <w:bottom w:val="none" w:sz="0" w:space="0" w:color="auto"/>
                <w:right w:val="none" w:sz="0" w:space="0" w:color="auto"/>
              </w:divBdr>
              <w:divsChild>
                <w:div w:id="1110663763">
                  <w:marLeft w:val="0"/>
                  <w:marRight w:val="0"/>
                  <w:marTop w:val="0"/>
                  <w:marBottom w:val="0"/>
                  <w:divBdr>
                    <w:top w:val="none" w:sz="0" w:space="0" w:color="auto"/>
                    <w:left w:val="none" w:sz="0" w:space="0" w:color="auto"/>
                    <w:bottom w:val="none" w:sz="0" w:space="0" w:color="auto"/>
                    <w:right w:val="none" w:sz="0" w:space="0" w:color="auto"/>
                  </w:divBdr>
                  <w:divsChild>
                    <w:div w:id="1939865625">
                      <w:marLeft w:val="0"/>
                      <w:marRight w:val="0"/>
                      <w:marTop w:val="0"/>
                      <w:marBottom w:val="0"/>
                      <w:divBdr>
                        <w:top w:val="none" w:sz="0" w:space="0" w:color="auto"/>
                        <w:left w:val="none" w:sz="0" w:space="0" w:color="auto"/>
                        <w:bottom w:val="none" w:sz="0" w:space="0" w:color="auto"/>
                        <w:right w:val="none" w:sz="0" w:space="0" w:color="auto"/>
                      </w:divBdr>
                      <w:divsChild>
                        <w:div w:id="1901939670">
                          <w:marLeft w:val="0"/>
                          <w:marRight w:val="0"/>
                          <w:marTop w:val="0"/>
                          <w:marBottom w:val="0"/>
                          <w:divBdr>
                            <w:top w:val="none" w:sz="0" w:space="0" w:color="auto"/>
                            <w:left w:val="none" w:sz="0" w:space="0" w:color="auto"/>
                            <w:bottom w:val="none" w:sz="0" w:space="0" w:color="auto"/>
                            <w:right w:val="none" w:sz="0" w:space="0" w:color="auto"/>
                          </w:divBdr>
                          <w:divsChild>
                            <w:div w:id="1847399265">
                              <w:marLeft w:val="0"/>
                              <w:marRight w:val="0"/>
                              <w:marTop w:val="0"/>
                              <w:marBottom w:val="180"/>
                              <w:divBdr>
                                <w:top w:val="none" w:sz="0" w:space="0" w:color="auto"/>
                                <w:left w:val="none" w:sz="0" w:space="0" w:color="auto"/>
                                <w:bottom w:val="none" w:sz="0" w:space="0" w:color="auto"/>
                                <w:right w:val="none" w:sz="0" w:space="0" w:color="auto"/>
                              </w:divBdr>
                              <w:divsChild>
                                <w:div w:id="152910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28109">
      <w:bodyDiv w:val="1"/>
      <w:marLeft w:val="0"/>
      <w:marRight w:val="0"/>
      <w:marTop w:val="0"/>
      <w:marBottom w:val="0"/>
      <w:divBdr>
        <w:top w:val="none" w:sz="0" w:space="0" w:color="auto"/>
        <w:left w:val="none" w:sz="0" w:space="0" w:color="auto"/>
        <w:bottom w:val="none" w:sz="0" w:space="0" w:color="auto"/>
        <w:right w:val="none" w:sz="0" w:space="0" w:color="auto"/>
      </w:divBdr>
      <w:divsChild>
        <w:div w:id="691296573">
          <w:marLeft w:val="0"/>
          <w:marRight w:val="0"/>
          <w:marTop w:val="0"/>
          <w:marBottom w:val="0"/>
          <w:divBdr>
            <w:top w:val="none" w:sz="0" w:space="0" w:color="auto"/>
            <w:left w:val="none" w:sz="0" w:space="0" w:color="auto"/>
            <w:bottom w:val="none" w:sz="0" w:space="0" w:color="auto"/>
            <w:right w:val="none" w:sz="0" w:space="0" w:color="auto"/>
          </w:divBdr>
          <w:divsChild>
            <w:div w:id="351610520">
              <w:marLeft w:val="0"/>
              <w:marRight w:val="0"/>
              <w:marTop w:val="0"/>
              <w:marBottom w:val="0"/>
              <w:divBdr>
                <w:top w:val="none" w:sz="0" w:space="0" w:color="auto"/>
                <w:left w:val="none" w:sz="0" w:space="0" w:color="auto"/>
                <w:bottom w:val="none" w:sz="0" w:space="0" w:color="auto"/>
                <w:right w:val="none" w:sz="0" w:space="0" w:color="auto"/>
              </w:divBdr>
              <w:divsChild>
                <w:div w:id="1708261406">
                  <w:marLeft w:val="0"/>
                  <w:marRight w:val="0"/>
                  <w:marTop w:val="225"/>
                  <w:marBottom w:val="0"/>
                  <w:divBdr>
                    <w:top w:val="none" w:sz="0" w:space="0" w:color="auto"/>
                    <w:left w:val="none" w:sz="0" w:space="0" w:color="auto"/>
                    <w:bottom w:val="none" w:sz="0" w:space="0" w:color="auto"/>
                    <w:right w:val="none" w:sz="0" w:space="0" w:color="auto"/>
                  </w:divBdr>
                  <w:divsChild>
                    <w:div w:id="266281859">
                      <w:marLeft w:val="0"/>
                      <w:marRight w:val="0"/>
                      <w:marTop w:val="0"/>
                      <w:marBottom w:val="0"/>
                      <w:divBdr>
                        <w:top w:val="none" w:sz="0" w:space="0" w:color="auto"/>
                        <w:left w:val="none" w:sz="0" w:space="0" w:color="auto"/>
                        <w:bottom w:val="none" w:sz="0" w:space="0" w:color="auto"/>
                        <w:right w:val="none" w:sz="0" w:space="0" w:color="auto"/>
                      </w:divBdr>
                      <w:divsChild>
                        <w:div w:id="2013331930">
                          <w:marLeft w:val="0"/>
                          <w:marRight w:val="0"/>
                          <w:marTop w:val="0"/>
                          <w:marBottom w:val="0"/>
                          <w:divBdr>
                            <w:top w:val="none" w:sz="0" w:space="0" w:color="auto"/>
                            <w:left w:val="none" w:sz="0" w:space="0" w:color="auto"/>
                            <w:bottom w:val="none" w:sz="0" w:space="0" w:color="auto"/>
                            <w:right w:val="none" w:sz="0" w:space="0" w:color="auto"/>
                          </w:divBdr>
                          <w:divsChild>
                            <w:div w:id="1914314700">
                              <w:marLeft w:val="0"/>
                              <w:marRight w:val="0"/>
                              <w:marTop w:val="0"/>
                              <w:marBottom w:val="0"/>
                              <w:divBdr>
                                <w:top w:val="none" w:sz="0" w:space="0" w:color="auto"/>
                                <w:left w:val="none" w:sz="0" w:space="0" w:color="auto"/>
                                <w:bottom w:val="none" w:sz="0" w:space="0" w:color="auto"/>
                                <w:right w:val="none" w:sz="0" w:space="0" w:color="auto"/>
                              </w:divBdr>
                              <w:divsChild>
                                <w:div w:id="60059996">
                                  <w:marLeft w:val="0"/>
                                  <w:marRight w:val="0"/>
                                  <w:marTop w:val="0"/>
                                  <w:marBottom w:val="0"/>
                                  <w:divBdr>
                                    <w:top w:val="none" w:sz="0" w:space="0" w:color="auto"/>
                                    <w:left w:val="none" w:sz="0" w:space="0" w:color="auto"/>
                                    <w:bottom w:val="none" w:sz="0" w:space="0" w:color="auto"/>
                                    <w:right w:val="none" w:sz="0" w:space="0" w:color="auto"/>
                                  </w:divBdr>
                                  <w:divsChild>
                                    <w:div w:id="5648797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990">
      <w:bodyDiv w:val="1"/>
      <w:marLeft w:val="0"/>
      <w:marRight w:val="0"/>
      <w:marTop w:val="0"/>
      <w:marBottom w:val="0"/>
      <w:divBdr>
        <w:top w:val="none" w:sz="0" w:space="0" w:color="auto"/>
        <w:left w:val="none" w:sz="0" w:space="0" w:color="auto"/>
        <w:bottom w:val="none" w:sz="0" w:space="0" w:color="auto"/>
        <w:right w:val="none" w:sz="0" w:space="0" w:color="auto"/>
      </w:divBdr>
      <w:divsChild>
        <w:div w:id="1590698227">
          <w:marLeft w:val="0"/>
          <w:marRight w:val="0"/>
          <w:marTop w:val="0"/>
          <w:marBottom w:val="0"/>
          <w:divBdr>
            <w:top w:val="none" w:sz="0" w:space="0" w:color="auto"/>
            <w:left w:val="none" w:sz="0" w:space="0" w:color="auto"/>
            <w:bottom w:val="none" w:sz="0" w:space="0" w:color="auto"/>
            <w:right w:val="none" w:sz="0" w:space="0" w:color="auto"/>
          </w:divBdr>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600870">
      <w:bodyDiv w:val="1"/>
      <w:marLeft w:val="0"/>
      <w:marRight w:val="0"/>
      <w:marTop w:val="0"/>
      <w:marBottom w:val="0"/>
      <w:divBdr>
        <w:top w:val="none" w:sz="0" w:space="0" w:color="auto"/>
        <w:left w:val="none" w:sz="0" w:space="0" w:color="auto"/>
        <w:bottom w:val="none" w:sz="0" w:space="0" w:color="auto"/>
        <w:right w:val="none" w:sz="0" w:space="0" w:color="auto"/>
      </w:divBdr>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058754">
      <w:bodyDiv w:val="1"/>
      <w:marLeft w:val="0"/>
      <w:marRight w:val="0"/>
      <w:marTop w:val="0"/>
      <w:marBottom w:val="0"/>
      <w:divBdr>
        <w:top w:val="none" w:sz="0" w:space="0" w:color="auto"/>
        <w:left w:val="none" w:sz="0" w:space="0" w:color="auto"/>
        <w:bottom w:val="none" w:sz="0" w:space="0" w:color="auto"/>
        <w:right w:val="none" w:sz="0" w:space="0" w:color="auto"/>
      </w:divBdr>
      <w:divsChild>
        <w:div w:id="1200119879">
          <w:marLeft w:val="0"/>
          <w:marRight w:val="0"/>
          <w:marTop w:val="0"/>
          <w:marBottom w:val="0"/>
          <w:divBdr>
            <w:top w:val="none" w:sz="0" w:space="0" w:color="auto"/>
            <w:left w:val="none" w:sz="0" w:space="0" w:color="auto"/>
            <w:bottom w:val="none" w:sz="0" w:space="0" w:color="auto"/>
            <w:right w:val="none" w:sz="0" w:space="0" w:color="auto"/>
          </w:divBdr>
          <w:divsChild>
            <w:div w:id="590503334">
              <w:marLeft w:val="0"/>
              <w:marRight w:val="0"/>
              <w:marTop w:val="0"/>
              <w:marBottom w:val="0"/>
              <w:divBdr>
                <w:top w:val="none" w:sz="0" w:space="0" w:color="auto"/>
                <w:left w:val="none" w:sz="0" w:space="0" w:color="auto"/>
                <w:bottom w:val="none" w:sz="0" w:space="0" w:color="auto"/>
                <w:right w:val="none" w:sz="0" w:space="0" w:color="auto"/>
              </w:divBdr>
              <w:divsChild>
                <w:div w:id="1006515785">
                  <w:marLeft w:val="0"/>
                  <w:marRight w:val="0"/>
                  <w:marTop w:val="225"/>
                  <w:marBottom w:val="0"/>
                  <w:divBdr>
                    <w:top w:val="none" w:sz="0" w:space="0" w:color="auto"/>
                    <w:left w:val="none" w:sz="0" w:space="0" w:color="auto"/>
                    <w:bottom w:val="none" w:sz="0" w:space="0" w:color="auto"/>
                    <w:right w:val="none" w:sz="0" w:space="0" w:color="auto"/>
                  </w:divBdr>
                  <w:divsChild>
                    <w:div w:id="525753439">
                      <w:marLeft w:val="0"/>
                      <w:marRight w:val="0"/>
                      <w:marTop w:val="0"/>
                      <w:marBottom w:val="0"/>
                      <w:divBdr>
                        <w:top w:val="none" w:sz="0" w:space="0" w:color="auto"/>
                        <w:left w:val="none" w:sz="0" w:space="0" w:color="auto"/>
                        <w:bottom w:val="none" w:sz="0" w:space="0" w:color="auto"/>
                        <w:right w:val="none" w:sz="0" w:space="0" w:color="auto"/>
                      </w:divBdr>
                      <w:divsChild>
                        <w:div w:id="1783957645">
                          <w:marLeft w:val="0"/>
                          <w:marRight w:val="0"/>
                          <w:marTop w:val="0"/>
                          <w:marBottom w:val="0"/>
                          <w:divBdr>
                            <w:top w:val="none" w:sz="0" w:space="0" w:color="auto"/>
                            <w:left w:val="none" w:sz="0" w:space="0" w:color="auto"/>
                            <w:bottom w:val="none" w:sz="0" w:space="0" w:color="auto"/>
                            <w:right w:val="none" w:sz="0" w:space="0" w:color="auto"/>
                          </w:divBdr>
                          <w:divsChild>
                            <w:div w:id="626086377">
                              <w:marLeft w:val="0"/>
                              <w:marRight w:val="0"/>
                              <w:marTop w:val="0"/>
                              <w:marBottom w:val="0"/>
                              <w:divBdr>
                                <w:top w:val="none" w:sz="0" w:space="0" w:color="auto"/>
                                <w:left w:val="none" w:sz="0" w:space="0" w:color="auto"/>
                                <w:bottom w:val="none" w:sz="0" w:space="0" w:color="auto"/>
                                <w:right w:val="none" w:sz="0" w:space="0" w:color="auto"/>
                              </w:divBdr>
                              <w:divsChild>
                                <w:div w:id="1752195960">
                                  <w:marLeft w:val="0"/>
                                  <w:marRight w:val="0"/>
                                  <w:marTop w:val="0"/>
                                  <w:marBottom w:val="0"/>
                                  <w:divBdr>
                                    <w:top w:val="none" w:sz="0" w:space="0" w:color="auto"/>
                                    <w:left w:val="none" w:sz="0" w:space="0" w:color="auto"/>
                                    <w:bottom w:val="none" w:sz="0" w:space="0" w:color="auto"/>
                                    <w:right w:val="none" w:sz="0" w:space="0" w:color="auto"/>
                                  </w:divBdr>
                                  <w:divsChild>
                                    <w:div w:id="8621302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079130">
      <w:bodyDiv w:val="1"/>
      <w:marLeft w:val="0"/>
      <w:marRight w:val="0"/>
      <w:marTop w:val="0"/>
      <w:marBottom w:val="0"/>
      <w:divBdr>
        <w:top w:val="none" w:sz="0" w:space="0" w:color="auto"/>
        <w:left w:val="none" w:sz="0" w:space="0" w:color="auto"/>
        <w:bottom w:val="none" w:sz="0" w:space="0" w:color="auto"/>
        <w:right w:val="none" w:sz="0" w:space="0" w:color="auto"/>
      </w:divBdr>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79636">
      <w:bodyDiv w:val="1"/>
      <w:marLeft w:val="0"/>
      <w:marRight w:val="0"/>
      <w:marTop w:val="0"/>
      <w:marBottom w:val="0"/>
      <w:divBdr>
        <w:top w:val="none" w:sz="0" w:space="0" w:color="auto"/>
        <w:left w:val="none" w:sz="0" w:space="0" w:color="auto"/>
        <w:bottom w:val="none" w:sz="0" w:space="0" w:color="auto"/>
        <w:right w:val="none" w:sz="0" w:space="0" w:color="auto"/>
      </w:divBdr>
      <w:divsChild>
        <w:div w:id="1731265964">
          <w:marLeft w:val="0"/>
          <w:marRight w:val="0"/>
          <w:marTop w:val="0"/>
          <w:marBottom w:val="0"/>
          <w:divBdr>
            <w:top w:val="none" w:sz="0" w:space="0" w:color="auto"/>
            <w:left w:val="single" w:sz="6" w:space="0" w:color="666666"/>
            <w:bottom w:val="single" w:sz="6" w:space="0" w:color="666666"/>
            <w:right w:val="single" w:sz="6" w:space="0" w:color="666666"/>
          </w:divBdr>
          <w:divsChild>
            <w:div w:id="1939370064">
              <w:marLeft w:val="0"/>
              <w:marRight w:val="0"/>
              <w:marTop w:val="150"/>
              <w:marBottom w:val="150"/>
              <w:divBdr>
                <w:top w:val="none" w:sz="0" w:space="0" w:color="auto"/>
                <w:left w:val="none" w:sz="0" w:space="0" w:color="auto"/>
                <w:bottom w:val="none" w:sz="0" w:space="0" w:color="auto"/>
                <w:right w:val="none" w:sz="0" w:space="0" w:color="auto"/>
              </w:divBdr>
              <w:divsChild>
                <w:div w:id="399986396">
                  <w:marLeft w:val="0"/>
                  <w:marRight w:val="0"/>
                  <w:marTop w:val="0"/>
                  <w:marBottom w:val="0"/>
                  <w:divBdr>
                    <w:top w:val="none" w:sz="0" w:space="0" w:color="auto"/>
                    <w:left w:val="none" w:sz="0" w:space="0" w:color="auto"/>
                    <w:bottom w:val="none" w:sz="0" w:space="0" w:color="auto"/>
                    <w:right w:val="none" w:sz="0" w:space="0" w:color="auto"/>
                  </w:divBdr>
                  <w:divsChild>
                    <w:div w:id="9430279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023762">
      <w:bodyDiv w:val="1"/>
      <w:marLeft w:val="0"/>
      <w:marRight w:val="0"/>
      <w:marTop w:val="0"/>
      <w:marBottom w:val="0"/>
      <w:divBdr>
        <w:top w:val="none" w:sz="0" w:space="0" w:color="auto"/>
        <w:left w:val="none" w:sz="0" w:space="0" w:color="auto"/>
        <w:bottom w:val="none" w:sz="0" w:space="0" w:color="auto"/>
        <w:right w:val="none" w:sz="0" w:space="0" w:color="auto"/>
      </w:divBdr>
      <w:divsChild>
        <w:div w:id="959994557">
          <w:marLeft w:val="0"/>
          <w:marRight w:val="0"/>
          <w:marTop w:val="0"/>
          <w:marBottom w:val="0"/>
          <w:divBdr>
            <w:top w:val="none" w:sz="0" w:space="0" w:color="auto"/>
            <w:left w:val="none" w:sz="0" w:space="0" w:color="auto"/>
            <w:bottom w:val="none" w:sz="0" w:space="0" w:color="auto"/>
            <w:right w:val="none" w:sz="0" w:space="0" w:color="auto"/>
          </w:divBdr>
          <w:divsChild>
            <w:div w:id="744377124">
              <w:marLeft w:val="0"/>
              <w:marRight w:val="0"/>
              <w:marTop w:val="0"/>
              <w:marBottom w:val="0"/>
              <w:divBdr>
                <w:top w:val="none" w:sz="0" w:space="0" w:color="auto"/>
                <w:left w:val="none" w:sz="0" w:space="0" w:color="auto"/>
                <w:bottom w:val="none" w:sz="0" w:space="0" w:color="auto"/>
                <w:right w:val="none" w:sz="0" w:space="0" w:color="auto"/>
              </w:divBdr>
              <w:divsChild>
                <w:div w:id="1350567574">
                  <w:marLeft w:val="0"/>
                  <w:marRight w:val="0"/>
                  <w:marTop w:val="225"/>
                  <w:marBottom w:val="0"/>
                  <w:divBdr>
                    <w:top w:val="none" w:sz="0" w:space="0" w:color="auto"/>
                    <w:left w:val="none" w:sz="0" w:space="0" w:color="auto"/>
                    <w:bottom w:val="none" w:sz="0" w:space="0" w:color="auto"/>
                    <w:right w:val="none" w:sz="0" w:space="0" w:color="auto"/>
                  </w:divBdr>
                  <w:divsChild>
                    <w:div w:id="1490902845">
                      <w:marLeft w:val="0"/>
                      <w:marRight w:val="0"/>
                      <w:marTop w:val="0"/>
                      <w:marBottom w:val="0"/>
                      <w:divBdr>
                        <w:top w:val="none" w:sz="0" w:space="0" w:color="auto"/>
                        <w:left w:val="none" w:sz="0" w:space="0" w:color="auto"/>
                        <w:bottom w:val="none" w:sz="0" w:space="0" w:color="auto"/>
                        <w:right w:val="none" w:sz="0" w:space="0" w:color="auto"/>
                      </w:divBdr>
                      <w:divsChild>
                        <w:div w:id="1961758343">
                          <w:marLeft w:val="0"/>
                          <w:marRight w:val="0"/>
                          <w:marTop w:val="0"/>
                          <w:marBottom w:val="0"/>
                          <w:divBdr>
                            <w:top w:val="none" w:sz="0" w:space="0" w:color="auto"/>
                            <w:left w:val="none" w:sz="0" w:space="0" w:color="auto"/>
                            <w:bottom w:val="none" w:sz="0" w:space="0" w:color="auto"/>
                            <w:right w:val="none" w:sz="0" w:space="0" w:color="auto"/>
                          </w:divBdr>
                          <w:divsChild>
                            <w:div w:id="456024387">
                              <w:marLeft w:val="0"/>
                              <w:marRight w:val="0"/>
                              <w:marTop w:val="0"/>
                              <w:marBottom w:val="0"/>
                              <w:divBdr>
                                <w:top w:val="none" w:sz="0" w:space="0" w:color="auto"/>
                                <w:left w:val="none" w:sz="0" w:space="0" w:color="auto"/>
                                <w:bottom w:val="none" w:sz="0" w:space="0" w:color="auto"/>
                                <w:right w:val="none" w:sz="0" w:space="0" w:color="auto"/>
                              </w:divBdr>
                              <w:divsChild>
                                <w:div w:id="1242526739">
                                  <w:marLeft w:val="0"/>
                                  <w:marRight w:val="0"/>
                                  <w:marTop w:val="0"/>
                                  <w:marBottom w:val="0"/>
                                  <w:divBdr>
                                    <w:top w:val="none" w:sz="0" w:space="0" w:color="auto"/>
                                    <w:left w:val="none" w:sz="0" w:space="0" w:color="auto"/>
                                    <w:bottom w:val="none" w:sz="0" w:space="0" w:color="auto"/>
                                    <w:right w:val="none" w:sz="0" w:space="0" w:color="auto"/>
                                  </w:divBdr>
                                  <w:divsChild>
                                    <w:div w:id="3668790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4945">
      <w:bodyDiv w:val="1"/>
      <w:marLeft w:val="0"/>
      <w:marRight w:val="0"/>
      <w:marTop w:val="0"/>
      <w:marBottom w:val="0"/>
      <w:divBdr>
        <w:top w:val="none" w:sz="0" w:space="0" w:color="auto"/>
        <w:left w:val="none" w:sz="0" w:space="0" w:color="auto"/>
        <w:bottom w:val="none" w:sz="0" w:space="0" w:color="auto"/>
        <w:right w:val="none" w:sz="0" w:space="0" w:color="auto"/>
      </w:divBdr>
      <w:divsChild>
        <w:div w:id="1315991631">
          <w:marLeft w:val="0"/>
          <w:marRight w:val="0"/>
          <w:marTop w:val="150"/>
          <w:marBottom w:val="150"/>
          <w:divBdr>
            <w:top w:val="none" w:sz="0" w:space="0" w:color="auto"/>
            <w:left w:val="none" w:sz="0" w:space="0" w:color="auto"/>
            <w:bottom w:val="none" w:sz="0" w:space="0" w:color="auto"/>
            <w:right w:val="none" w:sz="0" w:space="0" w:color="auto"/>
          </w:divBdr>
          <w:divsChild>
            <w:div w:id="1285388185">
              <w:marLeft w:val="0"/>
              <w:marRight w:val="0"/>
              <w:marTop w:val="0"/>
              <w:marBottom w:val="0"/>
              <w:divBdr>
                <w:top w:val="none" w:sz="0" w:space="0" w:color="auto"/>
                <w:left w:val="none" w:sz="0" w:space="0" w:color="auto"/>
                <w:bottom w:val="none" w:sz="0" w:space="0" w:color="auto"/>
                <w:right w:val="none" w:sz="0" w:space="0" w:color="auto"/>
              </w:divBdr>
              <w:divsChild>
                <w:div w:id="774251271">
                  <w:marLeft w:val="0"/>
                  <w:marRight w:val="0"/>
                  <w:marTop w:val="0"/>
                  <w:marBottom w:val="0"/>
                  <w:divBdr>
                    <w:top w:val="none" w:sz="0" w:space="0" w:color="auto"/>
                    <w:left w:val="none" w:sz="0" w:space="0" w:color="auto"/>
                    <w:bottom w:val="none" w:sz="0" w:space="0" w:color="auto"/>
                    <w:right w:val="none" w:sz="0" w:space="0" w:color="auto"/>
                  </w:divBdr>
                  <w:divsChild>
                    <w:div w:id="548300511">
                      <w:marLeft w:val="0"/>
                      <w:marRight w:val="0"/>
                      <w:marTop w:val="0"/>
                      <w:marBottom w:val="0"/>
                      <w:divBdr>
                        <w:top w:val="none" w:sz="0" w:space="0" w:color="auto"/>
                        <w:left w:val="none" w:sz="0" w:space="0" w:color="auto"/>
                        <w:bottom w:val="none" w:sz="0" w:space="0" w:color="auto"/>
                        <w:right w:val="none" w:sz="0" w:space="0" w:color="auto"/>
                      </w:divBdr>
                      <w:divsChild>
                        <w:div w:id="388694147">
                          <w:marLeft w:val="0"/>
                          <w:marRight w:val="0"/>
                          <w:marTop w:val="0"/>
                          <w:marBottom w:val="0"/>
                          <w:divBdr>
                            <w:top w:val="none" w:sz="0" w:space="0" w:color="auto"/>
                            <w:left w:val="none" w:sz="0" w:space="0" w:color="auto"/>
                            <w:bottom w:val="none" w:sz="0" w:space="0" w:color="auto"/>
                            <w:right w:val="none" w:sz="0" w:space="0" w:color="auto"/>
                          </w:divBdr>
                          <w:divsChild>
                            <w:div w:id="169104851">
                              <w:marLeft w:val="0"/>
                              <w:marRight w:val="0"/>
                              <w:marTop w:val="0"/>
                              <w:marBottom w:val="180"/>
                              <w:divBdr>
                                <w:top w:val="none" w:sz="0" w:space="0" w:color="auto"/>
                                <w:left w:val="none" w:sz="0" w:space="0" w:color="auto"/>
                                <w:bottom w:val="none" w:sz="0" w:space="0" w:color="auto"/>
                                <w:right w:val="none" w:sz="0" w:space="0" w:color="auto"/>
                              </w:divBdr>
                              <w:divsChild>
                                <w:div w:id="10953706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8309">
      <w:bodyDiv w:val="1"/>
      <w:marLeft w:val="0"/>
      <w:marRight w:val="0"/>
      <w:marTop w:val="0"/>
      <w:marBottom w:val="0"/>
      <w:divBdr>
        <w:top w:val="none" w:sz="0" w:space="0" w:color="auto"/>
        <w:left w:val="none" w:sz="0" w:space="0" w:color="auto"/>
        <w:bottom w:val="none" w:sz="0" w:space="0" w:color="auto"/>
        <w:right w:val="none" w:sz="0" w:space="0" w:color="auto"/>
      </w:divBdr>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79693">
      <w:bodyDiv w:val="1"/>
      <w:marLeft w:val="0"/>
      <w:marRight w:val="0"/>
      <w:marTop w:val="0"/>
      <w:marBottom w:val="0"/>
      <w:divBdr>
        <w:top w:val="none" w:sz="0" w:space="0" w:color="auto"/>
        <w:left w:val="none" w:sz="0" w:space="0" w:color="auto"/>
        <w:bottom w:val="none" w:sz="0" w:space="0" w:color="auto"/>
        <w:right w:val="none" w:sz="0" w:space="0" w:color="auto"/>
      </w:divBdr>
      <w:divsChild>
        <w:div w:id="712000815">
          <w:marLeft w:val="0"/>
          <w:marRight w:val="0"/>
          <w:marTop w:val="0"/>
          <w:marBottom w:val="0"/>
          <w:divBdr>
            <w:top w:val="none" w:sz="0" w:space="0" w:color="auto"/>
            <w:left w:val="none" w:sz="0" w:space="0" w:color="auto"/>
            <w:bottom w:val="none" w:sz="0" w:space="0" w:color="auto"/>
            <w:right w:val="none" w:sz="0" w:space="0" w:color="auto"/>
          </w:divBdr>
          <w:divsChild>
            <w:div w:id="924145154">
              <w:marLeft w:val="0"/>
              <w:marRight w:val="0"/>
              <w:marTop w:val="0"/>
              <w:marBottom w:val="0"/>
              <w:divBdr>
                <w:top w:val="none" w:sz="0" w:space="0" w:color="auto"/>
                <w:left w:val="none" w:sz="0" w:space="0" w:color="auto"/>
                <w:bottom w:val="none" w:sz="0" w:space="0" w:color="auto"/>
                <w:right w:val="none" w:sz="0" w:space="0" w:color="auto"/>
              </w:divBdr>
              <w:divsChild>
                <w:div w:id="883372467">
                  <w:marLeft w:val="0"/>
                  <w:marRight w:val="0"/>
                  <w:marTop w:val="225"/>
                  <w:marBottom w:val="0"/>
                  <w:divBdr>
                    <w:top w:val="none" w:sz="0" w:space="0" w:color="auto"/>
                    <w:left w:val="none" w:sz="0" w:space="0" w:color="auto"/>
                    <w:bottom w:val="none" w:sz="0" w:space="0" w:color="auto"/>
                    <w:right w:val="none" w:sz="0" w:space="0" w:color="auto"/>
                  </w:divBdr>
                  <w:divsChild>
                    <w:div w:id="870845636">
                      <w:marLeft w:val="0"/>
                      <w:marRight w:val="0"/>
                      <w:marTop w:val="0"/>
                      <w:marBottom w:val="0"/>
                      <w:divBdr>
                        <w:top w:val="none" w:sz="0" w:space="0" w:color="auto"/>
                        <w:left w:val="none" w:sz="0" w:space="0" w:color="auto"/>
                        <w:bottom w:val="none" w:sz="0" w:space="0" w:color="auto"/>
                        <w:right w:val="none" w:sz="0" w:space="0" w:color="auto"/>
                      </w:divBdr>
                      <w:divsChild>
                        <w:div w:id="223150662">
                          <w:marLeft w:val="0"/>
                          <w:marRight w:val="0"/>
                          <w:marTop w:val="0"/>
                          <w:marBottom w:val="0"/>
                          <w:divBdr>
                            <w:top w:val="none" w:sz="0" w:space="0" w:color="auto"/>
                            <w:left w:val="none" w:sz="0" w:space="0" w:color="auto"/>
                            <w:bottom w:val="none" w:sz="0" w:space="0" w:color="auto"/>
                            <w:right w:val="none" w:sz="0" w:space="0" w:color="auto"/>
                          </w:divBdr>
                          <w:divsChild>
                            <w:div w:id="773139086">
                              <w:marLeft w:val="0"/>
                              <w:marRight w:val="0"/>
                              <w:marTop w:val="0"/>
                              <w:marBottom w:val="0"/>
                              <w:divBdr>
                                <w:top w:val="none" w:sz="0" w:space="0" w:color="auto"/>
                                <w:left w:val="none" w:sz="0" w:space="0" w:color="auto"/>
                                <w:bottom w:val="none" w:sz="0" w:space="0" w:color="auto"/>
                                <w:right w:val="none" w:sz="0" w:space="0" w:color="auto"/>
                              </w:divBdr>
                              <w:divsChild>
                                <w:div w:id="1695885232">
                                  <w:marLeft w:val="0"/>
                                  <w:marRight w:val="0"/>
                                  <w:marTop w:val="0"/>
                                  <w:marBottom w:val="0"/>
                                  <w:divBdr>
                                    <w:top w:val="none" w:sz="0" w:space="0" w:color="auto"/>
                                    <w:left w:val="none" w:sz="0" w:space="0" w:color="auto"/>
                                    <w:bottom w:val="none" w:sz="0" w:space="0" w:color="auto"/>
                                    <w:right w:val="none" w:sz="0" w:space="0" w:color="auto"/>
                                  </w:divBdr>
                                  <w:divsChild>
                                    <w:div w:id="467555557">
                                      <w:marLeft w:val="0"/>
                                      <w:marRight w:val="0"/>
                                      <w:marTop w:val="0"/>
                                      <w:marBottom w:val="0"/>
                                      <w:divBdr>
                                        <w:top w:val="none" w:sz="0" w:space="0" w:color="auto"/>
                                        <w:left w:val="none" w:sz="0" w:space="0" w:color="auto"/>
                                        <w:bottom w:val="none" w:sz="0" w:space="0" w:color="auto"/>
                                        <w:right w:val="none" w:sz="0" w:space="0" w:color="auto"/>
                                      </w:divBdr>
                                      <w:divsChild>
                                        <w:div w:id="455174122">
                                          <w:marLeft w:val="0"/>
                                          <w:marRight w:val="0"/>
                                          <w:marTop w:val="0"/>
                                          <w:marBottom w:val="0"/>
                                          <w:divBdr>
                                            <w:top w:val="none" w:sz="0" w:space="0" w:color="auto"/>
                                            <w:left w:val="none" w:sz="0" w:space="0" w:color="auto"/>
                                            <w:bottom w:val="none" w:sz="0" w:space="0" w:color="auto"/>
                                            <w:right w:val="none" w:sz="0" w:space="0" w:color="auto"/>
                                          </w:divBdr>
                                          <w:divsChild>
                                            <w:div w:id="1633946581">
                                              <w:marLeft w:val="300"/>
                                              <w:marRight w:val="0"/>
                                              <w:marTop w:val="0"/>
                                              <w:marBottom w:val="300"/>
                                              <w:divBdr>
                                                <w:top w:val="single" w:sz="48" w:space="11" w:color="EBEAEA"/>
                                                <w:left w:val="none" w:sz="0" w:space="0" w:color="auto"/>
                                                <w:bottom w:val="single" w:sz="48" w:space="0" w:color="EBEAEA"/>
                                                <w:right w:val="none" w:sz="0" w:space="0" w:color="auto"/>
                                              </w:divBdr>
                                            </w:div>
                                            <w:div w:id="1991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89393">
      <w:bodyDiv w:val="1"/>
      <w:marLeft w:val="0"/>
      <w:marRight w:val="0"/>
      <w:marTop w:val="0"/>
      <w:marBottom w:val="0"/>
      <w:divBdr>
        <w:top w:val="none" w:sz="0" w:space="0" w:color="auto"/>
        <w:left w:val="none" w:sz="0" w:space="0" w:color="auto"/>
        <w:bottom w:val="none" w:sz="0" w:space="0" w:color="auto"/>
        <w:right w:val="none" w:sz="0" w:space="0" w:color="auto"/>
      </w:divBdr>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7304221">
      <w:bodyDiv w:val="1"/>
      <w:marLeft w:val="0"/>
      <w:marRight w:val="0"/>
      <w:marTop w:val="0"/>
      <w:marBottom w:val="0"/>
      <w:divBdr>
        <w:top w:val="none" w:sz="0" w:space="0" w:color="auto"/>
        <w:left w:val="none" w:sz="0" w:space="0" w:color="auto"/>
        <w:bottom w:val="none" w:sz="0" w:space="0" w:color="auto"/>
        <w:right w:val="none" w:sz="0" w:space="0" w:color="auto"/>
      </w:divBdr>
      <w:divsChild>
        <w:div w:id="2113165066">
          <w:marLeft w:val="0"/>
          <w:marRight w:val="0"/>
          <w:marTop w:val="0"/>
          <w:marBottom w:val="0"/>
          <w:divBdr>
            <w:top w:val="none" w:sz="0" w:space="0" w:color="auto"/>
            <w:left w:val="single" w:sz="6" w:space="0" w:color="666666"/>
            <w:bottom w:val="single" w:sz="6" w:space="0" w:color="666666"/>
            <w:right w:val="single" w:sz="6" w:space="0" w:color="666666"/>
          </w:divBdr>
          <w:divsChild>
            <w:div w:id="115756588">
              <w:marLeft w:val="0"/>
              <w:marRight w:val="0"/>
              <w:marTop w:val="150"/>
              <w:marBottom w:val="150"/>
              <w:divBdr>
                <w:top w:val="none" w:sz="0" w:space="0" w:color="auto"/>
                <w:left w:val="none" w:sz="0" w:space="0" w:color="auto"/>
                <w:bottom w:val="none" w:sz="0" w:space="0" w:color="auto"/>
                <w:right w:val="none" w:sz="0" w:space="0" w:color="auto"/>
              </w:divBdr>
              <w:divsChild>
                <w:div w:id="1008753177">
                  <w:marLeft w:val="0"/>
                  <w:marRight w:val="0"/>
                  <w:marTop w:val="0"/>
                  <w:marBottom w:val="0"/>
                  <w:divBdr>
                    <w:top w:val="none" w:sz="0" w:space="0" w:color="auto"/>
                    <w:left w:val="none" w:sz="0" w:space="0" w:color="auto"/>
                    <w:bottom w:val="none" w:sz="0" w:space="0" w:color="auto"/>
                    <w:right w:val="none" w:sz="0" w:space="0" w:color="auto"/>
                  </w:divBdr>
                  <w:divsChild>
                    <w:div w:id="12012791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1737423">
      <w:bodyDiv w:val="1"/>
      <w:marLeft w:val="0"/>
      <w:marRight w:val="0"/>
      <w:marTop w:val="0"/>
      <w:marBottom w:val="0"/>
      <w:divBdr>
        <w:top w:val="none" w:sz="0" w:space="0" w:color="auto"/>
        <w:left w:val="none" w:sz="0" w:space="0" w:color="auto"/>
        <w:bottom w:val="none" w:sz="0" w:space="0" w:color="auto"/>
        <w:right w:val="none" w:sz="0" w:space="0" w:color="auto"/>
      </w:divBdr>
      <w:divsChild>
        <w:div w:id="175076962">
          <w:marLeft w:val="0"/>
          <w:marRight w:val="0"/>
          <w:marTop w:val="150"/>
          <w:marBottom w:val="150"/>
          <w:divBdr>
            <w:top w:val="none" w:sz="0" w:space="0" w:color="auto"/>
            <w:left w:val="none" w:sz="0" w:space="0" w:color="auto"/>
            <w:bottom w:val="none" w:sz="0" w:space="0" w:color="auto"/>
            <w:right w:val="none" w:sz="0" w:space="0" w:color="auto"/>
          </w:divBdr>
          <w:divsChild>
            <w:div w:id="1973899780">
              <w:marLeft w:val="0"/>
              <w:marRight w:val="0"/>
              <w:marTop w:val="0"/>
              <w:marBottom w:val="0"/>
              <w:divBdr>
                <w:top w:val="none" w:sz="0" w:space="0" w:color="auto"/>
                <w:left w:val="none" w:sz="0" w:space="0" w:color="auto"/>
                <w:bottom w:val="none" w:sz="0" w:space="0" w:color="auto"/>
                <w:right w:val="none" w:sz="0" w:space="0" w:color="auto"/>
              </w:divBdr>
              <w:divsChild>
                <w:div w:id="228927060">
                  <w:marLeft w:val="0"/>
                  <w:marRight w:val="0"/>
                  <w:marTop w:val="0"/>
                  <w:marBottom w:val="0"/>
                  <w:divBdr>
                    <w:top w:val="none" w:sz="0" w:space="0" w:color="auto"/>
                    <w:left w:val="none" w:sz="0" w:space="0" w:color="auto"/>
                    <w:bottom w:val="none" w:sz="0" w:space="0" w:color="auto"/>
                    <w:right w:val="none" w:sz="0" w:space="0" w:color="auto"/>
                  </w:divBdr>
                  <w:divsChild>
                    <w:div w:id="2102798366">
                      <w:marLeft w:val="0"/>
                      <w:marRight w:val="0"/>
                      <w:marTop w:val="0"/>
                      <w:marBottom w:val="0"/>
                      <w:divBdr>
                        <w:top w:val="none" w:sz="0" w:space="0" w:color="auto"/>
                        <w:left w:val="none" w:sz="0" w:space="0" w:color="auto"/>
                        <w:bottom w:val="none" w:sz="0" w:space="0" w:color="auto"/>
                        <w:right w:val="none" w:sz="0" w:space="0" w:color="auto"/>
                      </w:divBdr>
                      <w:divsChild>
                        <w:div w:id="505638089">
                          <w:marLeft w:val="0"/>
                          <w:marRight w:val="0"/>
                          <w:marTop w:val="0"/>
                          <w:marBottom w:val="0"/>
                          <w:divBdr>
                            <w:top w:val="none" w:sz="0" w:space="0" w:color="auto"/>
                            <w:left w:val="none" w:sz="0" w:space="0" w:color="auto"/>
                            <w:bottom w:val="none" w:sz="0" w:space="0" w:color="auto"/>
                            <w:right w:val="none" w:sz="0" w:space="0" w:color="auto"/>
                          </w:divBdr>
                          <w:divsChild>
                            <w:div w:id="583147379">
                              <w:marLeft w:val="0"/>
                              <w:marRight w:val="0"/>
                              <w:marTop w:val="0"/>
                              <w:marBottom w:val="180"/>
                              <w:divBdr>
                                <w:top w:val="none" w:sz="0" w:space="0" w:color="auto"/>
                                <w:left w:val="none" w:sz="0" w:space="0" w:color="auto"/>
                                <w:bottom w:val="none" w:sz="0" w:space="0" w:color="auto"/>
                                <w:right w:val="none" w:sz="0" w:space="0" w:color="auto"/>
                              </w:divBdr>
                              <w:divsChild>
                                <w:div w:id="17468029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759995">
      <w:bodyDiv w:val="1"/>
      <w:marLeft w:val="0"/>
      <w:marRight w:val="0"/>
      <w:marTop w:val="0"/>
      <w:marBottom w:val="0"/>
      <w:divBdr>
        <w:top w:val="none" w:sz="0" w:space="0" w:color="auto"/>
        <w:left w:val="none" w:sz="0" w:space="0" w:color="auto"/>
        <w:bottom w:val="none" w:sz="0" w:space="0" w:color="auto"/>
        <w:right w:val="none" w:sz="0" w:space="0" w:color="auto"/>
      </w:divBdr>
      <w:divsChild>
        <w:div w:id="1111167656">
          <w:marLeft w:val="0"/>
          <w:marRight w:val="0"/>
          <w:marTop w:val="0"/>
          <w:marBottom w:val="0"/>
          <w:divBdr>
            <w:top w:val="none" w:sz="0" w:space="0" w:color="auto"/>
            <w:left w:val="none" w:sz="0" w:space="0" w:color="auto"/>
            <w:bottom w:val="none" w:sz="0" w:space="0" w:color="auto"/>
            <w:right w:val="none" w:sz="0" w:space="0" w:color="auto"/>
          </w:divBdr>
          <w:divsChild>
            <w:div w:id="900558914">
              <w:marLeft w:val="0"/>
              <w:marRight w:val="0"/>
              <w:marTop w:val="0"/>
              <w:marBottom w:val="0"/>
              <w:divBdr>
                <w:top w:val="none" w:sz="0" w:space="0" w:color="auto"/>
                <w:left w:val="none" w:sz="0" w:space="0" w:color="auto"/>
                <w:bottom w:val="none" w:sz="0" w:space="0" w:color="auto"/>
                <w:right w:val="none" w:sz="0" w:space="0" w:color="auto"/>
              </w:divBdr>
              <w:divsChild>
                <w:div w:id="595020580">
                  <w:marLeft w:val="0"/>
                  <w:marRight w:val="0"/>
                  <w:marTop w:val="225"/>
                  <w:marBottom w:val="0"/>
                  <w:divBdr>
                    <w:top w:val="none" w:sz="0" w:space="0" w:color="auto"/>
                    <w:left w:val="none" w:sz="0" w:space="0" w:color="auto"/>
                    <w:bottom w:val="none" w:sz="0" w:space="0" w:color="auto"/>
                    <w:right w:val="none" w:sz="0" w:space="0" w:color="auto"/>
                  </w:divBdr>
                  <w:divsChild>
                    <w:div w:id="1939408607">
                      <w:marLeft w:val="0"/>
                      <w:marRight w:val="0"/>
                      <w:marTop w:val="0"/>
                      <w:marBottom w:val="0"/>
                      <w:divBdr>
                        <w:top w:val="none" w:sz="0" w:space="0" w:color="auto"/>
                        <w:left w:val="none" w:sz="0" w:space="0" w:color="auto"/>
                        <w:bottom w:val="none" w:sz="0" w:space="0" w:color="auto"/>
                        <w:right w:val="none" w:sz="0" w:space="0" w:color="auto"/>
                      </w:divBdr>
                      <w:divsChild>
                        <w:div w:id="1871068554">
                          <w:marLeft w:val="0"/>
                          <w:marRight w:val="0"/>
                          <w:marTop w:val="0"/>
                          <w:marBottom w:val="0"/>
                          <w:divBdr>
                            <w:top w:val="none" w:sz="0" w:space="0" w:color="auto"/>
                            <w:left w:val="none" w:sz="0" w:space="0" w:color="auto"/>
                            <w:bottom w:val="none" w:sz="0" w:space="0" w:color="auto"/>
                            <w:right w:val="none" w:sz="0" w:space="0" w:color="auto"/>
                          </w:divBdr>
                          <w:divsChild>
                            <w:div w:id="284581420">
                              <w:marLeft w:val="0"/>
                              <w:marRight w:val="0"/>
                              <w:marTop w:val="0"/>
                              <w:marBottom w:val="0"/>
                              <w:divBdr>
                                <w:top w:val="none" w:sz="0" w:space="0" w:color="auto"/>
                                <w:left w:val="none" w:sz="0" w:space="0" w:color="auto"/>
                                <w:bottom w:val="none" w:sz="0" w:space="0" w:color="auto"/>
                                <w:right w:val="none" w:sz="0" w:space="0" w:color="auto"/>
                              </w:divBdr>
                              <w:divsChild>
                                <w:div w:id="1109357139">
                                  <w:marLeft w:val="0"/>
                                  <w:marRight w:val="0"/>
                                  <w:marTop w:val="0"/>
                                  <w:marBottom w:val="0"/>
                                  <w:divBdr>
                                    <w:top w:val="none" w:sz="0" w:space="0" w:color="auto"/>
                                    <w:left w:val="none" w:sz="0" w:space="0" w:color="auto"/>
                                    <w:bottom w:val="none" w:sz="0" w:space="0" w:color="auto"/>
                                    <w:right w:val="none" w:sz="0" w:space="0" w:color="auto"/>
                                  </w:divBdr>
                                  <w:divsChild>
                                    <w:div w:id="1317340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71787">
      <w:bodyDiv w:val="1"/>
      <w:marLeft w:val="0"/>
      <w:marRight w:val="0"/>
      <w:marTop w:val="0"/>
      <w:marBottom w:val="0"/>
      <w:divBdr>
        <w:top w:val="none" w:sz="0" w:space="0" w:color="auto"/>
        <w:left w:val="none" w:sz="0" w:space="0" w:color="auto"/>
        <w:bottom w:val="none" w:sz="0" w:space="0" w:color="auto"/>
        <w:right w:val="none" w:sz="0" w:space="0" w:color="auto"/>
      </w:divBdr>
      <w:divsChild>
        <w:div w:id="1275751927">
          <w:marLeft w:val="0"/>
          <w:marRight w:val="0"/>
          <w:marTop w:val="0"/>
          <w:marBottom w:val="0"/>
          <w:divBdr>
            <w:top w:val="none" w:sz="0" w:space="0" w:color="auto"/>
            <w:left w:val="none" w:sz="0" w:space="0" w:color="auto"/>
            <w:bottom w:val="none" w:sz="0" w:space="0" w:color="auto"/>
            <w:right w:val="none" w:sz="0" w:space="0" w:color="auto"/>
          </w:divBdr>
          <w:divsChild>
            <w:div w:id="11735143">
              <w:marLeft w:val="0"/>
              <w:marRight w:val="0"/>
              <w:marTop w:val="0"/>
              <w:marBottom w:val="0"/>
              <w:divBdr>
                <w:top w:val="none" w:sz="0" w:space="0" w:color="auto"/>
                <w:left w:val="none" w:sz="0" w:space="0" w:color="auto"/>
                <w:bottom w:val="none" w:sz="0" w:space="0" w:color="auto"/>
                <w:right w:val="none" w:sz="0" w:space="0" w:color="auto"/>
              </w:divBdr>
              <w:divsChild>
                <w:div w:id="366107070">
                  <w:marLeft w:val="0"/>
                  <w:marRight w:val="0"/>
                  <w:marTop w:val="0"/>
                  <w:marBottom w:val="0"/>
                  <w:divBdr>
                    <w:top w:val="none" w:sz="0" w:space="0" w:color="auto"/>
                    <w:left w:val="none" w:sz="0" w:space="0" w:color="auto"/>
                    <w:bottom w:val="none" w:sz="0" w:space="0" w:color="auto"/>
                    <w:right w:val="none" w:sz="0" w:space="0" w:color="auto"/>
                  </w:divBdr>
                  <w:divsChild>
                    <w:div w:id="307174412">
                      <w:marLeft w:val="0"/>
                      <w:marRight w:val="0"/>
                      <w:marTop w:val="0"/>
                      <w:marBottom w:val="0"/>
                      <w:divBdr>
                        <w:top w:val="none" w:sz="0" w:space="0" w:color="auto"/>
                        <w:left w:val="none" w:sz="0" w:space="0" w:color="auto"/>
                        <w:bottom w:val="none" w:sz="0" w:space="0" w:color="auto"/>
                        <w:right w:val="none" w:sz="0" w:space="0" w:color="auto"/>
                      </w:divBdr>
                      <w:divsChild>
                        <w:div w:id="74595122">
                          <w:marLeft w:val="0"/>
                          <w:marRight w:val="0"/>
                          <w:marTop w:val="0"/>
                          <w:marBottom w:val="0"/>
                          <w:divBdr>
                            <w:top w:val="none" w:sz="0" w:space="0" w:color="auto"/>
                            <w:left w:val="none" w:sz="0" w:space="0" w:color="auto"/>
                            <w:bottom w:val="none" w:sz="0" w:space="0" w:color="auto"/>
                            <w:right w:val="none" w:sz="0" w:space="0" w:color="auto"/>
                          </w:divBdr>
                          <w:divsChild>
                            <w:div w:id="16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867061">
      <w:bodyDiv w:val="1"/>
      <w:marLeft w:val="0"/>
      <w:marRight w:val="0"/>
      <w:marTop w:val="0"/>
      <w:marBottom w:val="0"/>
      <w:divBdr>
        <w:top w:val="none" w:sz="0" w:space="0" w:color="auto"/>
        <w:left w:val="none" w:sz="0" w:space="0" w:color="auto"/>
        <w:bottom w:val="none" w:sz="0" w:space="0" w:color="auto"/>
        <w:right w:val="none" w:sz="0" w:space="0" w:color="auto"/>
      </w:divBdr>
      <w:divsChild>
        <w:div w:id="880047848">
          <w:marLeft w:val="0"/>
          <w:marRight w:val="0"/>
          <w:marTop w:val="100"/>
          <w:marBottom w:val="100"/>
          <w:divBdr>
            <w:top w:val="none" w:sz="0" w:space="0" w:color="auto"/>
            <w:left w:val="none" w:sz="0" w:space="0" w:color="auto"/>
            <w:bottom w:val="none" w:sz="0" w:space="0" w:color="auto"/>
            <w:right w:val="none" w:sz="0" w:space="0" w:color="auto"/>
          </w:divBdr>
          <w:divsChild>
            <w:div w:id="120002079">
              <w:marLeft w:val="0"/>
              <w:marRight w:val="0"/>
              <w:marTop w:val="0"/>
              <w:marBottom w:val="0"/>
              <w:divBdr>
                <w:top w:val="none" w:sz="0" w:space="0" w:color="auto"/>
                <w:left w:val="none" w:sz="0" w:space="0" w:color="auto"/>
                <w:bottom w:val="none" w:sz="0" w:space="0" w:color="auto"/>
                <w:right w:val="none" w:sz="0" w:space="0" w:color="auto"/>
              </w:divBdr>
              <w:divsChild>
                <w:div w:id="1105659387">
                  <w:marLeft w:val="0"/>
                  <w:marRight w:val="0"/>
                  <w:marTop w:val="100"/>
                  <w:marBottom w:val="100"/>
                  <w:divBdr>
                    <w:top w:val="none" w:sz="0" w:space="0" w:color="auto"/>
                    <w:left w:val="none" w:sz="0" w:space="0" w:color="auto"/>
                    <w:bottom w:val="none" w:sz="0" w:space="0" w:color="auto"/>
                    <w:right w:val="none" w:sz="0" w:space="0" w:color="auto"/>
                  </w:divBdr>
                  <w:divsChild>
                    <w:div w:id="124737404">
                      <w:marLeft w:val="0"/>
                      <w:marRight w:val="-4500"/>
                      <w:marTop w:val="0"/>
                      <w:marBottom w:val="0"/>
                      <w:divBdr>
                        <w:top w:val="none" w:sz="0" w:space="0" w:color="auto"/>
                        <w:left w:val="none" w:sz="0" w:space="0" w:color="auto"/>
                        <w:bottom w:val="none" w:sz="0" w:space="0" w:color="auto"/>
                        <w:right w:val="none" w:sz="0" w:space="0" w:color="auto"/>
                      </w:divBdr>
                      <w:divsChild>
                        <w:div w:id="1313219116">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46485">
      <w:bodyDiv w:val="1"/>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single" w:sz="6" w:space="0" w:color="666666"/>
            <w:bottom w:val="single" w:sz="6" w:space="0" w:color="666666"/>
            <w:right w:val="single" w:sz="6" w:space="0" w:color="666666"/>
          </w:divBdr>
          <w:divsChild>
            <w:div w:id="1488785427">
              <w:marLeft w:val="0"/>
              <w:marRight w:val="0"/>
              <w:marTop w:val="150"/>
              <w:marBottom w:val="150"/>
              <w:divBdr>
                <w:top w:val="none" w:sz="0" w:space="0" w:color="auto"/>
                <w:left w:val="none" w:sz="0" w:space="0" w:color="auto"/>
                <w:bottom w:val="none" w:sz="0" w:space="0" w:color="auto"/>
                <w:right w:val="none" w:sz="0" w:space="0" w:color="auto"/>
              </w:divBdr>
              <w:divsChild>
                <w:div w:id="376971295">
                  <w:marLeft w:val="0"/>
                  <w:marRight w:val="0"/>
                  <w:marTop w:val="0"/>
                  <w:marBottom w:val="0"/>
                  <w:divBdr>
                    <w:top w:val="none" w:sz="0" w:space="0" w:color="auto"/>
                    <w:left w:val="none" w:sz="0" w:space="0" w:color="auto"/>
                    <w:bottom w:val="none" w:sz="0" w:space="0" w:color="auto"/>
                    <w:right w:val="none" w:sz="0" w:space="0" w:color="auto"/>
                  </w:divBdr>
                  <w:divsChild>
                    <w:div w:id="181293886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510351">
      <w:bodyDiv w:val="1"/>
      <w:marLeft w:val="0"/>
      <w:marRight w:val="0"/>
      <w:marTop w:val="0"/>
      <w:marBottom w:val="0"/>
      <w:divBdr>
        <w:top w:val="none" w:sz="0" w:space="0" w:color="auto"/>
        <w:left w:val="none" w:sz="0" w:space="0" w:color="auto"/>
        <w:bottom w:val="none" w:sz="0" w:space="0" w:color="auto"/>
        <w:right w:val="none" w:sz="0" w:space="0" w:color="auto"/>
      </w:divBdr>
      <w:divsChild>
        <w:div w:id="2027319112">
          <w:marLeft w:val="0"/>
          <w:marRight w:val="0"/>
          <w:marTop w:val="0"/>
          <w:marBottom w:val="0"/>
          <w:divBdr>
            <w:top w:val="none" w:sz="0" w:space="0" w:color="auto"/>
            <w:left w:val="none" w:sz="0" w:space="0" w:color="auto"/>
            <w:bottom w:val="none" w:sz="0" w:space="0" w:color="auto"/>
            <w:right w:val="none" w:sz="0" w:space="0" w:color="auto"/>
          </w:divBdr>
          <w:divsChild>
            <w:div w:id="158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156864">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60277">
      <w:bodyDiv w:val="1"/>
      <w:marLeft w:val="0"/>
      <w:marRight w:val="0"/>
      <w:marTop w:val="0"/>
      <w:marBottom w:val="0"/>
      <w:divBdr>
        <w:top w:val="none" w:sz="0" w:space="0" w:color="auto"/>
        <w:left w:val="none" w:sz="0" w:space="0" w:color="auto"/>
        <w:bottom w:val="none" w:sz="0" w:space="0" w:color="auto"/>
        <w:right w:val="none" w:sz="0" w:space="0" w:color="auto"/>
      </w:divBdr>
      <w:divsChild>
        <w:div w:id="1269386647">
          <w:marLeft w:val="0"/>
          <w:marRight w:val="0"/>
          <w:marTop w:val="0"/>
          <w:marBottom w:val="0"/>
          <w:divBdr>
            <w:top w:val="none" w:sz="0" w:space="0" w:color="auto"/>
            <w:left w:val="none" w:sz="0" w:space="0" w:color="auto"/>
            <w:bottom w:val="none" w:sz="0" w:space="0" w:color="auto"/>
            <w:right w:val="none" w:sz="0" w:space="0" w:color="auto"/>
          </w:divBdr>
          <w:divsChild>
            <w:div w:id="508328320">
              <w:marLeft w:val="0"/>
              <w:marRight w:val="0"/>
              <w:marTop w:val="0"/>
              <w:marBottom w:val="0"/>
              <w:divBdr>
                <w:top w:val="none" w:sz="0" w:space="0" w:color="auto"/>
                <w:left w:val="none" w:sz="0" w:space="0" w:color="auto"/>
                <w:bottom w:val="none" w:sz="0" w:space="0" w:color="auto"/>
                <w:right w:val="none" w:sz="0" w:space="0" w:color="auto"/>
              </w:divBdr>
              <w:divsChild>
                <w:div w:id="4949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94649">
      <w:bodyDiv w:val="1"/>
      <w:marLeft w:val="0"/>
      <w:marRight w:val="0"/>
      <w:marTop w:val="0"/>
      <w:marBottom w:val="0"/>
      <w:divBdr>
        <w:top w:val="none" w:sz="0" w:space="0" w:color="auto"/>
        <w:left w:val="none" w:sz="0" w:space="0" w:color="auto"/>
        <w:bottom w:val="none" w:sz="0" w:space="0" w:color="auto"/>
        <w:right w:val="none" w:sz="0" w:space="0" w:color="auto"/>
      </w:divBdr>
      <w:divsChild>
        <w:div w:id="93523967">
          <w:marLeft w:val="0"/>
          <w:marRight w:val="0"/>
          <w:marTop w:val="0"/>
          <w:marBottom w:val="0"/>
          <w:divBdr>
            <w:top w:val="none" w:sz="0" w:space="0" w:color="auto"/>
            <w:left w:val="none" w:sz="0" w:space="0" w:color="auto"/>
            <w:bottom w:val="none" w:sz="0" w:space="0" w:color="auto"/>
            <w:right w:val="none" w:sz="0" w:space="0" w:color="auto"/>
          </w:divBdr>
          <w:divsChild>
            <w:div w:id="241721791">
              <w:marLeft w:val="0"/>
              <w:marRight w:val="0"/>
              <w:marTop w:val="0"/>
              <w:marBottom w:val="0"/>
              <w:divBdr>
                <w:top w:val="none" w:sz="0" w:space="0" w:color="auto"/>
                <w:left w:val="none" w:sz="0" w:space="0" w:color="auto"/>
                <w:bottom w:val="none" w:sz="0" w:space="0" w:color="auto"/>
                <w:right w:val="none" w:sz="0" w:space="0" w:color="auto"/>
              </w:divBdr>
              <w:divsChild>
                <w:div w:id="741929">
                  <w:marLeft w:val="0"/>
                  <w:marRight w:val="0"/>
                  <w:marTop w:val="0"/>
                  <w:marBottom w:val="0"/>
                  <w:divBdr>
                    <w:top w:val="none" w:sz="0" w:space="0" w:color="auto"/>
                    <w:left w:val="none" w:sz="0" w:space="0" w:color="auto"/>
                    <w:bottom w:val="none" w:sz="0" w:space="0" w:color="auto"/>
                    <w:right w:val="none" w:sz="0" w:space="0" w:color="auto"/>
                  </w:divBdr>
                  <w:divsChild>
                    <w:div w:id="1831409335">
                      <w:marLeft w:val="0"/>
                      <w:marRight w:val="0"/>
                      <w:marTop w:val="0"/>
                      <w:marBottom w:val="0"/>
                      <w:divBdr>
                        <w:top w:val="none" w:sz="0" w:space="0" w:color="auto"/>
                        <w:left w:val="none" w:sz="0" w:space="0" w:color="auto"/>
                        <w:bottom w:val="none" w:sz="0" w:space="0" w:color="auto"/>
                        <w:right w:val="none" w:sz="0" w:space="0" w:color="auto"/>
                      </w:divBdr>
                      <w:divsChild>
                        <w:div w:id="1268850766">
                          <w:marLeft w:val="0"/>
                          <w:marRight w:val="0"/>
                          <w:marTop w:val="0"/>
                          <w:marBottom w:val="0"/>
                          <w:divBdr>
                            <w:top w:val="none" w:sz="0" w:space="0" w:color="auto"/>
                            <w:left w:val="none" w:sz="0" w:space="0" w:color="auto"/>
                            <w:bottom w:val="none" w:sz="0" w:space="0" w:color="auto"/>
                            <w:right w:val="none" w:sz="0" w:space="0" w:color="auto"/>
                          </w:divBdr>
                          <w:divsChild>
                            <w:div w:id="4667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7462">
      <w:bodyDiv w:val="1"/>
      <w:marLeft w:val="0"/>
      <w:marRight w:val="0"/>
      <w:marTop w:val="0"/>
      <w:marBottom w:val="0"/>
      <w:divBdr>
        <w:top w:val="none" w:sz="0" w:space="0" w:color="auto"/>
        <w:left w:val="none" w:sz="0" w:space="0" w:color="auto"/>
        <w:bottom w:val="none" w:sz="0" w:space="0" w:color="auto"/>
        <w:right w:val="none" w:sz="0" w:space="0" w:color="auto"/>
      </w:divBdr>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sChild>
        <w:div w:id="1379008844">
          <w:marLeft w:val="0"/>
          <w:marRight w:val="0"/>
          <w:marTop w:val="0"/>
          <w:marBottom w:val="0"/>
          <w:divBdr>
            <w:top w:val="none" w:sz="0" w:space="0" w:color="auto"/>
            <w:left w:val="none" w:sz="0" w:space="0" w:color="auto"/>
            <w:bottom w:val="none" w:sz="0" w:space="0" w:color="auto"/>
            <w:right w:val="none" w:sz="0" w:space="0" w:color="auto"/>
          </w:divBdr>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4592">
      <w:bodyDiv w:val="1"/>
      <w:marLeft w:val="0"/>
      <w:marRight w:val="0"/>
      <w:marTop w:val="0"/>
      <w:marBottom w:val="0"/>
      <w:divBdr>
        <w:top w:val="none" w:sz="0" w:space="0" w:color="auto"/>
        <w:left w:val="none" w:sz="0" w:space="0" w:color="auto"/>
        <w:bottom w:val="none" w:sz="0" w:space="0" w:color="auto"/>
        <w:right w:val="none" w:sz="0" w:space="0" w:color="auto"/>
      </w:divBdr>
      <w:divsChild>
        <w:div w:id="540556854">
          <w:marLeft w:val="0"/>
          <w:marRight w:val="0"/>
          <w:marTop w:val="0"/>
          <w:marBottom w:val="0"/>
          <w:divBdr>
            <w:top w:val="none" w:sz="0" w:space="0" w:color="auto"/>
            <w:left w:val="none" w:sz="0" w:space="0" w:color="auto"/>
            <w:bottom w:val="none" w:sz="0" w:space="0" w:color="auto"/>
            <w:right w:val="none" w:sz="0" w:space="0" w:color="auto"/>
          </w:divBdr>
          <w:divsChild>
            <w:div w:id="538250542">
              <w:marLeft w:val="0"/>
              <w:marRight w:val="0"/>
              <w:marTop w:val="0"/>
              <w:marBottom w:val="0"/>
              <w:divBdr>
                <w:top w:val="none" w:sz="0" w:space="0" w:color="auto"/>
                <w:left w:val="none" w:sz="0" w:space="0" w:color="auto"/>
                <w:bottom w:val="none" w:sz="0" w:space="0" w:color="auto"/>
                <w:right w:val="none" w:sz="0" w:space="0" w:color="auto"/>
              </w:divBdr>
              <w:divsChild>
                <w:div w:id="998267921">
                  <w:marLeft w:val="0"/>
                  <w:marRight w:val="0"/>
                  <w:marTop w:val="225"/>
                  <w:marBottom w:val="0"/>
                  <w:divBdr>
                    <w:top w:val="none" w:sz="0" w:space="0" w:color="auto"/>
                    <w:left w:val="none" w:sz="0" w:space="0" w:color="auto"/>
                    <w:bottom w:val="none" w:sz="0" w:space="0" w:color="auto"/>
                    <w:right w:val="none" w:sz="0" w:space="0" w:color="auto"/>
                  </w:divBdr>
                  <w:divsChild>
                    <w:div w:id="944919025">
                      <w:marLeft w:val="0"/>
                      <w:marRight w:val="0"/>
                      <w:marTop w:val="0"/>
                      <w:marBottom w:val="0"/>
                      <w:divBdr>
                        <w:top w:val="none" w:sz="0" w:space="0" w:color="auto"/>
                        <w:left w:val="none" w:sz="0" w:space="0" w:color="auto"/>
                        <w:bottom w:val="none" w:sz="0" w:space="0" w:color="auto"/>
                        <w:right w:val="none" w:sz="0" w:space="0" w:color="auto"/>
                      </w:divBdr>
                      <w:divsChild>
                        <w:div w:id="2133669733">
                          <w:marLeft w:val="0"/>
                          <w:marRight w:val="0"/>
                          <w:marTop w:val="0"/>
                          <w:marBottom w:val="0"/>
                          <w:divBdr>
                            <w:top w:val="none" w:sz="0" w:space="0" w:color="auto"/>
                            <w:left w:val="none" w:sz="0" w:space="0" w:color="auto"/>
                            <w:bottom w:val="none" w:sz="0" w:space="0" w:color="auto"/>
                            <w:right w:val="none" w:sz="0" w:space="0" w:color="auto"/>
                          </w:divBdr>
                          <w:divsChild>
                            <w:div w:id="2125031471">
                              <w:marLeft w:val="0"/>
                              <w:marRight w:val="0"/>
                              <w:marTop w:val="0"/>
                              <w:marBottom w:val="0"/>
                              <w:divBdr>
                                <w:top w:val="none" w:sz="0" w:space="0" w:color="auto"/>
                                <w:left w:val="none" w:sz="0" w:space="0" w:color="auto"/>
                                <w:bottom w:val="none" w:sz="0" w:space="0" w:color="auto"/>
                                <w:right w:val="none" w:sz="0" w:space="0" w:color="auto"/>
                              </w:divBdr>
                              <w:divsChild>
                                <w:div w:id="1724522335">
                                  <w:marLeft w:val="0"/>
                                  <w:marRight w:val="0"/>
                                  <w:marTop w:val="0"/>
                                  <w:marBottom w:val="0"/>
                                  <w:divBdr>
                                    <w:top w:val="none" w:sz="0" w:space="0" w:color="auto"/>
                                    <w:left w:val="none" w:sz="0" w:space="0" w:color="auto"/>
                                    <w:bottom w:val="none" w:sz="0" w:space="0" w:color="auto"/>
                                    <w:right w:val="none" w:sz="0" w:space="0" w:color="auto"/>
                                  </w:divBdr>
                                  <w:divsChild>
                                    <w:div w:id="1272666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425793">
      <w:bodyDiv w:val="1"/>
      <w:marLeft w:val="0"/>
      <w:marRight w:val="0"/>
      <w:marTop w:val="0"/>
      <w:marBottom w:val="0"/>
      <w:divBdr>
        <w:top w:val="none" w:sz="0" w:space="0" w:color="auto"/>
        <w:left w:val="none" w:sz="0" w:space="0" w:color="auto"/>
        <w:bottom w:val="none" w:sz="0" w:space="0" w:color="auto"/>
        <w:right w:val="none" w:sz="0" w:space="0" w:color="auto"/>
      </w:divBdr>
      <w:divsChild>
        <w:div w:id="1911647535">
          <w:marLeft w:val="0"/>
          <w:marRight w:val="0"/>
          <w:marTop w:val="0"/>
          <w:marBottom w:val="0"/>
          <w:divBdr>
            <w:top w:val="none" w:sz="0" w:space="0" w:color="auto"/>
            <w:left w:val="none" w:sz="0" w:space="0" w:color="auto"/>
            <w:bottom w:val="none" w:sz="0" w:space="0" w:color="auto"/>
            <w:right w:val="none" w:sz="0" w:space="0" w:color="auto"/>
          </w:divBdr>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7655">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269">
      <w:bodyDiv w:val="1"/>
      <w:marLeft w:val="0"/>
      <w:marRight w:val="0"/>
      <w:marTop w:val="0"/>
      <w:marBottom w:val="0"/>
      <w:divBdr>
        <w:top w:val="none" w:sz="0" w:space="0" w:color="auto"/>
        <w:left w:val="none" w:sz="0" w:space="0" w:color="auto"/>
        <w:bottom w:val="none" w:sz="0" w:space="0" w:color="auto"/>
        <w:right w:val="none" w:sz="0" w:space="0" w:color="auto"/>
      </w:divBdr>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490">
      <w:bodyDiv w:val="1"/>
      <w:marLeft w:val="0"/>
      <w:marRight w:val="0"/>
      <w:marTop w:val="0"/>
      <w:marBottom w:val="0"/>
      <w:divBdr>
        <w:top w:val="none" w:sz="0" w:space="0" w:color="auto"/>
        <w:left w:val="none" w:sz="0" w:space="0" w:color="auto"/>
        <w:bottom w:val="none" w:sz="0" w:space="0" w:color="auto"/>
        <w:right w:val="none" w:sz="0" w:space="0" w:color="auto"/>
      </w:divBdr>
      <w:divsChild>
        <w:div w:id="2011905597">
          <w:marLeft w:val="0"/>
          <w:marRight w:val="0"/>
          <w:marTop w:val="0"/>
          <w:marBottom w:val="0"/>
          <w:divBdr>
            <w:top w:val="none" w:sz="0" w:space="0" w:color="auto"/>
            <w:left w:val="none" w:sz="0" w:space="0" w:color="auto"/>
            <w:bottom w:val="none" w:sz="0" w:space="0" w:color="auto"/>
            <w:right w:val="none" w:sz="0" w:space="0" w:color="auto"/>
          </w:divBdr>
          <w:divsChild>
            <w:div w:id="406000784">
              <w:marLeft w:val="0"/>
              <w:marRight w:val="0"/>
              <w:marTop w:val="0"/>
              <w:marBottom w:val="0"/>
              <w:divBdr>
                <w:top w:val="none" w:sz="0" w:space="0" w:color="auto"/>
                <w:left w:val="none" w:sz="0" w:space="0" w:color="auto"/>
                <w:bottom w:val="none" w:sz="0" w:space="0" w:color="auto"/>
                <w:right w:val="none" w:sz="0" w:space="0" w:color="auto"/>
              </w:divBdr>
              <w:divsChild>
                <w:div w:id="1514416962">
                  <w:marLeft w:val="0"/>
                  <w:marRight w:val="0"/>
                  <w:marTop w:val="225"/>
                  <w:marBottom w:val="0"/>
                  <w:divBdr>
                    <w:top w:val="none" w:sz="0" w:space="0" w:color="auto"/>
                    <w:left w:val="none" w:sz="0" w:space="0" w:color="auto"/>
                    <w:bottom w:val="none" w:sz="0" w:space="0" w:color="auto"/>
                    <w:right w:val="none" w:sz="0" w:space="0" w:color="auto"/>
                  </w:divBdr>
                  <w:divsChild>
                    <w:div w:id="1607736831">
                      <w:marLeft w:val="0"/>
                      <w:marRight w:val="0"/>
                      <w:marTop w:val="0"/>
                      <w:marBottom w:val="0"/>
                      <w:divBdr>
                        <w:top w:val="none" w:sz="0" w:space="0" w:color="auto"/>
                        <w:left w:val="none" w:sz="0" w:space="0" w:color="auto"/>
                        <w:bottom w:val="none" w:sz="0" w:space="0" w:color="auto"/>
                        <w:right w:val="none" w:sz="0" w:space="0" w:color="auto"/>
                      </w:divBdr>
                      <w:divsChild>
                        <w:div w:id="1441530185">
                          <w:marLeft w:val="0"/>
                          <w:marRight w:val="0"/>
                          <w:marTop w:val="0"/>
                          <w:marBottom w:val="0"/>
                          <w:divBdr>
                            <w:top w:val="none" w:sz="0" w:space="0" w:color="auto"/>
                            <w:left w:val="none" w:sz="0" w:space="0" w:color="auto"/>
                            <w:bottom w:val="none" w:sz="0" w:space="0" w:color="auto"/>
                            <w:right w:val="none" w:sz="0" w:space="0" w:color="auto"/>
                          </w:divBdr>
                          <w:divsChild>
                            <w:div w:id="1014235325">
                              <w:marLeft w:val="0"/>
                              <w:marRight w:val="0"/>
                              <w:marTop w:val="0"/>
                              <w:marBottom w:val="0"/>
                              <w:divBdr>
                                <w:top w:val="none" w:sz="0" w:space="0" w:color="auto"/>
                                <w:left w:val="none" w:sz="0" w:space="0" w:color="auto"/>
                                <w:bottom w:val="none" w:sz="0" w:space="0" w:color="auto"/>
                                <w:right w:val="none" w:sz="0" w:space="0" w:color="auto"/>
                              </w:divBdr>
                              <w:divsChild>
                                <w:div w:id="1724676139">
                                  <w:marLeft w:val="0"/>
                                  <w:marRight w:val="0"/>
                                  <w:marTop w:val="0"/>
                                  <w:marBottom w:val="0"/>
                                  <w:divBdr>
                                    <w:top w:val="none" w:sz="0" w:space="0" w:color="auto"/>
                                    <w:left w:val="none" w:sz="0" w:space="0" w:color="auto"/>
                                    <w:bottom w:val="none" w:sz="0" w:space="0" w:color="auto"/>
                                    <w:right w:val="none" w:sz="0" w:space="0" w:color="auto"/>
                                  </w:divBdr>
                                  <w:divsChild>
                                    <w:div w:id="6549918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750">
      <w:bodyDiv w:val="1"/>
      <w:marLeft w:val="0"/>
      <w:marRight w:val="0"/>
      <w:marTop w:val="0"/>
      <w:marBottom w:val="0"/>
      <w:divBdr>
        <w:top w:val="none" w:sz="0" w:space="0" w:color="auto"/>
        <w:left w:val="none" w:sz="0" w:space="0" w:color="auto"/>
        <w:bottom w:val="none" w:sz="0" w:space="0" w:color="auto"/>
        <w:right w:val="none" w:sz="0" w:space="0" w:color="auto"/>
      </w:divBdr>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7362">
      <w:bodyDiv w:val="1"/>
      <w:marLeft w:val="0"/>
      <w:marRight w:val="0"/>
      <w:marTop w:val="0"/>
      <w:marBottom w:val="0"/>
      <w:divBdr>
        <w:top w:val="none" w:sz="0" w:space="0" w:color="auto"/>
        <w:left w:val="none" w:sz="0" w:space="0" w:color="auto"/>
        <w:bottom w:val="none" w:sz="0" w:space="0" w:color="auto"/>
        <w:right w:val="none" w:sz="0" w:space="0" w:color="auto"/>
      </w:divBdr>
      <w:divsChild>
        <w:div w:id="870924648">
          <w:marLeft w:val="0"/>
          <w:marRight w:val="0"/>
          <w:marTop w:val="0"/>
          <w:marBottom w:val="0"/>
          <w:divBdr>
            <w:top w:val="none" w:sz="0" w:space="0" w:color="auto"/>
            <w:left w:val="none" w:sz="0" w:space="0" w:color="auto"/>
            <w:bottom w:val="none" w:sz="0" w:space="0" w:color="auto"/>
            <w:right w:val="none" w:sz="0" w:space="0" w:color="auto"/>
          </w:divBdr>
          <w:divsChild>
            <w:div w:id="388959831">
              <w:marLeft w:val="0"/>
              <w:marRight w:val="0"/>
              <w:marTop w:val="0"/>
              <w:marBottom w:val="0"/>
              <w:divBdr>
                <w:top w:val="none" w:sz="0" w:space="0" w:color="auto"/>
                <w:left w:val="none" w:sz="0" w:space="0" w:color="auto"/>
                <w:bottom w:val="none" w:sz="0" w:space="0" w:color="auto"/>
                <w:right w:val="none" w:sz="0" w:space="0" w:color="auto"/>
              </w:divBdr>
              <w:divsChild>
                <w:div w:id="1464696488">
                  <w:marLeft w:val="0"/>
                  <w:marRight w:val="0"/>
                  <w:marTop w:val="225"/>
                  <w:marBottom w:val="0"/>
                  <w:divBdr>
                    <w:top w:val="none" w:sz="0" w:space="0" w:color="auto"/>
                    <w:left w:val="none" w:sz="0" w:space="0" w:color="auto"/>
                    <w:bottom w:val="none" w:sz="0" w:space="0" w:color="auto"/>
                    <w:right w:val="none" w:sz="0" w:space="0" w:color="auto"/>
                  </w:divBdr>
                  <w:divsChild>
                    <w:div w:id="486213248">
                      <w:marLeft w:val="0"/>
                      <w:marRight w:val="0"/>
                      <w:marTop w:val="0"/>
                      <w:marBottom w:val="0"/>
                      <w:divBdr>
                        <w:top w:val="none" w:sz="0" w:space="0" w:color="auto"/>
                        <w:left w:val="none" w:sz="0" w:space="0" w:color="auto"/>
                        <w:bottom w:val="none" w:sz="0" w:space="0" w:color="auto"/>
                        <w:right w:val="none" w:sz="0" w:space="0" w:color="auto"/>
                      </w:divBdr>
                      <w:divsChild>
                        <w:div w:id="1972663098">
                          <w:marLeft w:val="0"/>
                          <w:marRight w:val="0"/>
                          <w:marTop w:val="0"/>
                          <w:marBottom w:val="0"/>
                          <w:divBdr>
                            <w:top w:val="none" w:sz="0" w:space="0" w:color="auto"/>
                            <w:left w:val="none" w:sz="0" w:space="0" w:color="auto"/>
                            <w:bottom w:val="none" w:sz="0" w:space="0" w:color="auto"/>
                            <w:right w:val="none" w:sz="0" w:space="0" w:color="auto"/>
                          </w:divBdr>
                          <w:divsChild>
                            <w:div w:id="253787111">
                              <w:marLeft w:val="0"/>
                              <w:marRight w:val="0"/>
                              <w:marTop w:val="0"/>
                              <w:marBottom w:val="0"/>
                              <w:divBdr>
                                <w:top w:val="none" w:sz="0" w:space="0" w:color="auto"/>
                                <w:left w:val="none" w:sz="0" w:space="0" w:color="auto"/>
                                <w:bottom w:val="none" w:sz="0" w:space="0" w:color="auto"/>
                                <w:right w:val="none" w:sz="0" w:space="0" w:color="auto"/>
                              </w:divBdr>
                              <w:divsChild>
                                <w:div w:id="1583955556">
                                  <w:marLeft w:val="0"/>
                                  <w:marRight w:val="0"/>
                                  <w:marTop w:val="0"/>
                                  <w:marBottom w:val="0"/>
                                  <w:divBdr>
                                    <w:top w:val="none" w:sz="0" w:space="0" w:color="auto"/>
                                    <w:left w:val="none" w:sz="0" w:space="0" w:color="auto"/>
                                    <w:bottom w:val="none" w:sz="0" w:space="0" w:color="auto"/>
                                    <w:right w:val="none" w:sz="0" w:space="0" w:color="auto"/>
                                  </w:divBdr>
                                  <w:divsChild>
                                    <w:div w:id="857736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310765">
      <w:bodyDiv w:val="1"/>
      <w:marLeft w:val="0"/>
      <w:marRight w:val="0"/>
      <w:marTop w:val="0"/>
      <w:marBottom w:val="0"/>
      <w:divBdr>
        <w:top w:val="none" w:sz="0" w:space="0" w:color="auto"/>
        <w:left w:val="none" w:sz="0" w:space="0" w:color="auto"/>
        <w:bottom w:val="none" w:sz="0" w:space="0" w:color="auto"/>
        <w:right w:val="none" w:sz="0" w:space="0" w:color="auto"/>
      </w:divBdr>
      <w:divsChild>
        <w:div w:id="197622474">
          <w:marLeft w:val="0"/>
          <w:marRight w:val="0"/>
          <w:marTop w:val="0"/>
          <w:marBottom w:val="0"/>
          <w:divBdr>
            <w:top w:val="none" w:sz="0" w:space="0" w:color="auto"/>
            <w:left w:val="none" w:sz="0" w:space="0" w:color="auto"/>
            <w:bottom w:val="none" w:sz="0" w:space="0" w:color="auto"/>
            <w:right w:val="none" w:sz="0" w:space="0" w:color="auto"/>
          </w:divBdr>
          <w:divsChild>
            <w:div w:id="650713544">
              <w:marLeft w:val="0"/>
              <w:marRight w:val="0"/>
              <w:marTop w:val="0"/>
              <w:marBottom w:val="0"/>
              <w:divBdr>
                <w:top w:val="none" w:sz="0" w:space="0" w:color="auto"/>
                <w:left w:val="none" w:sz="0" w:space="0" w:color="auto"/>
                <w:bottom w:val="none" w:sz="0" w:space="0" w:color="auto"/>
                <w:right w:val="none" w:sz="0" w:space="0" w:color="auto"/>
              </w:divBdr>
              <w:divsChild>
                <w:div w:id="626201899">
                  <w:marLeft w:val="0"/>
                  <w:marRight w:val="0"/>
                  <w:marTop w:val="0"/>
                  <w:marBottom w:val="0"/>
                  <w:divBdr>
                    <w:top w:val="none" w:sz="0" w:space="0" w:color="auto"/>
                    <w:left w:val="none" w:sz="0" w:space="0" w:color="auto"/>
                    <w:bottom w:val="none" w:sz="0" w:space="0" w:color="auto"/>
                    <w:right w:val="none" w:sz="0" w:space="0" w:color="auto"/>
                  </w:divBdr>
                  <w:divsChild>
                    <w:div w:id="12289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4905052">
      <w:bodyDiv w:val="1"/>
      <w:marLeft w:val="0"/>
      <w:marRight w:val="0"/>
      <w:marTop w:val="0"/>
      <w:marBottom w:val="0"/>
      <w:divBdr>
        <w:top w:val="none" w:sz="0" w:space="0" w:color="auto"/>
        <w:left w:val="none" w:sz="0" w:space="0" w:color="auto"/>
        <w:bottom w:val="none" w:sz="0" w:space="0" w:color="auto"/>
        <w:right w:val="none" w:sz="0" w:space="0" w:color="auto"/>
      </w:divBdr>
      <w:divsChild>
        <w:div w:id="1822967658">
          <w:marLeft w:val="0"/>
          <w:marRight w:val="0"/>
          <w:marTop w:val="150"/>
          <w:marBottom w:val="150"/>
          <w:divBdr>
            <w:top w:val="none" w:sz="0" w:space="0" w:color="auto"/>
            <w:left w:val="none" w:sz="0" w:space="0" w:color="auto"/>
            <w:bottom w:val="none" w:sz="0" w:space="0" w:color="auto"/>
            <w:right w:val="none" w:sz="0" w:space="0" w:color="auto"/>
          </w:divBdr>
          <w:divsChild>
            <w:div w:id="1828203092">
              <w:marLeft w:val="0"/>
              <w:marRight w:val="0"/>
              <w:marTop w:val="0"/>
              <w:marBottom w:val="0"/>
              <w:divBdr>
                <w:top w:val="none" w:sz="0" w:space="0" w:color="auto"/>
                <w:left w:val="none" w:sz="0" w:space="0" w:color="auto"/>
                <w:bottom w:val="none" w:sz="0" w:space="0" w:color="auto"/>
                <w:right w:val="none" w:sz="0" w:space="0" w:color="auto"/>
              </w:divBdr>
              <w:divsChild>
                <w:div w:id="189952327">
                  <w:marLeft w:val="0"/>
                  <w:marRight w:val="0"/>
                  <w:marTop w:val="0"/>
                  <w:marBottom w:val="0"/>
                  <w:divBdr>
                    <w:top w:val="none" w:sz="0" w:space="0" w:color="auto"/>
                    <w:left w:val="none" w:sz="0" w:space="0" w:color="auto"/>
                    <w:bottom w:val="none" w:sz="0" w:space="0" w:color="auto"/>
                    <w:right w:val="none" w:sz="0" w:space="0" w:color="auto"/>
                  </w:divBdr>
                  <w:divsChild>
                    <w:div w:id="286010795">
                      <w:marLeft w:val="0"/>
                      <w:marRight w:val="0"/>
                      <w:marTop w:val="0"/>
                      <w:marBottom w:val="0"/>
                      <w:divBdr>
                        <w:top w:val="none" w:sz="0" w:space="0" w:color="auto"/>
                        <w:left w:val="none" w:sz="0" w:space="0" w:color="auto"/>
                        <w:bottom w:val="none" w:sz="0" w:space="0" w:color="auto"/>
                        <w:right w:val="none" w:sz="0" w:space="0" w:color="auto"/>
                      </w:divBdr>
                      <w:divsChild>
                        <w:div w:id="1266617669">
                          <w:marLeft w:val="0"/>
                          <w:marRight w:val="0"/>
                          <w:marTop w:val="0"/>
                          <w:marBottom w:val="0"/>
                          <w:divBdr>
                            <w:top w:val="none" w:sz="0" w:space="0" w:color="auto"/>
                            <w:left w:val="none" w:sz="0" w:space="0" w:color="auto"/>
                            <w:bottom w:val="none" w:sz="0" w:space="0" w:color="auto"/>
                            <w:right w:val="none" w:sz="0" w:space="0" w:color="auto"/>
                          </w:divBdr>
                          <w:divsChild>
                            <w:div w:id="1543397575">
                              <w:marLeft w:val="0"/>
                              <w:marRight w:val="0"/>
                              <w:marTop w:val="0"/>
                              <w:marBottom w:val="180"/>
                              <w:divBdr>
                                <w:top w:val="none" w:sz="0" w:space="0" w:color="auto"/>
                                <w:left w:val="none" w:sz="0" w:space="0" w:color="auto"/>
                                <w:bottom w:val="none" w:sz="0" w:space="0" w:color="auto"/>
                                <w:right w:val="none" w:sz="0" w:space="0" w:color="auto"/>
                              </w:divBdr>
                              <w:divsChild>
                                <w:div w:id="782454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314508">
      <w:bodyDiv w:val="1"/>
      <w:marLeft w:val="0"/>
      <w:marRight w:val="0"/>
      <w:marTop w:val="0"/>
      <w:marBottom w:val="0"/>
      <w:divBdr>
        <w:top w:val="none" w:sz="0" w:space="0" w:color="auto"/>
        <w:left w:val="none" w:sz="0" w:space="0" w:color="auto"/>
        <w:bottom w:val="none" w:sz="0" w:space="0" w:color="auto"/>
        <w:right w:val="none" w:sz="0" w:space="0" w:color="auto"/>
      </w:divBdr>
      <w:divsChild>
        <w:div w:id="103960380">
          <w:marLeft w:val="0"/>
          <w:marRight w:val="0"/>
          <w:marTop w:val="0"/>
          <w:marBottom w:val="0"/>
          <w:divBdr>
            <w:top w:val="none" w:sz="0" w:space="0" w:color="auto"/>
            <w:left w:val="none" w:sz="0" w:space="0" w:color="auto"/>
            <w:bottom w:val="none" w:sz="0" w:space="0" w:color="auto"/>
            <w:right w:val="none" w:sz="0" w:space="0" w:color="auto"/>
          </w:divBdr>
          <w:divsChild>
            <w:div w:id="1148933960">
              <w:marLeft w:val="0"/>
              <w:marRight w:val="0"/>
              <w:marTop w:val="0"/>
              <w:marBottom w:val="0"/>
              <w:divBdr>
                <w:top w:val="none" w:sz="0" w:space="0" w:color="auto"/>
                <w:left w:val="none" w:sz="0" w:space="0" w:color="auto"/>
                <w:bottom w:val="none" w:sz="0" w:space="0" w:color="auto"/>
                <w:right w:val="none" w:sz="0" w:space="0" w:color="auto"/>
              </w:divBdr>
              <w:divsChild>
                <w:div w:id="270553486">
                  <w:marLeft w:val="0"/>
                  <w:marRight w:val="0"/>
                  <w:marTop w:val="225"/>
                  <w:marBottom w:val="0"/>
                  <w:divBdr>
                    <w:top w:val="none" w:sz="0" w:space="0" w:color="auto"/>
                    <w:left w:val="none" w:sz="0" w:space="0" w:color="auto"/>
                    <w:bottom w:val="none" w:sz="0" w:space="0" w:color="auto"/>
                    <w:right w:val="none" w:sz="0" w:space="0" w:color="auto"/>
                  </w:divBdr>
                  <w:divsChild>
                    <w:div w:id="890188357">
                      <w:marLeft w:val="0"/>
                      <w:marRight w:val="0"/>
                      <w:marTop w:val="0"/>
                      <w:marBottom w:val="0"/>
                      <w:divBdr>
                        <w:top w:val="none" w:sz="0" w:space="0" w:color="auto"/>
                        <w:left w:val="none" w:sz="0" w:space="0" w:color="auto"/>
                        <w:bottom w:val="none" w:sz="0" w:space="0" w:color="auto"/>
                        <w:right w:val="none" w:sz="0" w:space="0" w:color="auto"/>
                      </w:divBdr>
                      <w:divsChild>
                        <w:div w:id="1369256511">
                          <w:marLeft w:val="0"/>
                          <w:marRight w:val="0"/>
                          <w:marTop w:val="0"/>
                          <w:marBottom w:val="0"/>
                          <w:divBdr>
                            <w:top w:val="none" w:sz="0" w:space="0" w:color="auto"/>
                            <w:left w:val="none" w:sz="0" w:space="0" w:color="auto"/>
                            <w:bottom w:val="none" w:sz="0" w:space="0" w:color="auto"/>
                            <w:right w:val="none" w:sz="0" w:space="0" w:color="auto"/>
                          </w:divBdr>
                          <w:divsChild>
                            <w:div w:id="1809854713">
                              <w:marLeft w:val="0"/>
                              <w:marRight w:val="0"/>
                              <w:marTop w:val="0"/>
                              <w:marBottom w:val="0"/>
                              <w:divBdr>
                                <w:top w:val="none" w:sz="0" w:space="0" w:color="auto"/>
                                <w:left w:val="none" w:sz="0" w:space="0" w:color="auto"/>
                                <w:bottom w:val="none" w:sz="0" w:space="0" w:color="auto"/>
                                <w:right w:val="none" w:sz="0" w:space="0" w:color="auto"/>
                              </w:divBdr>
                              <w:divsChild>
                                <w:div w:id="497621540">
                                  <w:marLeft w:val="0"/>
                                  <w:marRight w:val="0"/>
                                  <w:marTop w:val="0"/>
                                  <w:marBottom w:val="0"/>
                                  <w:divBdr>
                                    <w:top w:val="none" w:sz="0" w:space="0" w:color="auto"/>
                                    <w:left w:val="none" w:sz="0" w:space="0" w:color="auto"/>
                                    <w:bottom w:val="none" w:sz="0" w:space="0" w:color="auto"/>
                                    <w:right w:val="none" w:sz="0" w:space="0" w:color="auto"/>
                                  </w:divBdr>
                                  <w:divsChild>
                                    <w:div w:id="2084334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79183">
      <w:bodyDiv w:val="1"/>
      <w:marLeft w:val="0"/>
      <w:marRight w:val="0"/>
      <w:marTop w:val="0"/>
      <w:marBottom w:val="0"/>
      <w:divBdr>
        <w:top w:val="none" w:sz="0" w:space="0" w:color="auto"/>
        <w:left w:val="none" w:sz="0" w:space="0" w:color="auto"/>
        <w:bottom w:val="none" w:sz="0" w:space="0" w:color="auto"/>
        <w:right w:val="none" w:sz="0" w:space="0" w:color="auto"/>
      </w:divBdr>
      <w:divsChild>
        <w:div w:id="174927877">
          <w:marLeft w:val="0"/>
          <w:marRight w:val="0"/>
          <w:marTop w:val="0"/>
          <w:marBottom w:val="0"/>
          <w:divBdr>
            <w:top w:val="none" w:sz="0" w:space="0" w:color="auto"/>
            <w:left w:val="none" w:sz="0" w:space="0" w:color="auto"/>
            <w:bottom w:val="none" w:sz="0" w:space="0" w:color="auto"/>
            <w:right w:val="none" w:sz="0" w:space="0" w:color="auto"/>
          </w:divBdr>
          <w:divsChild>
            <w:div w:id="1879513003">
              <w:marLeft w:val="0"/>
              <w:marRight w:val="0"/>
              <w:marTop w:val="0"/>
              <w:marBottom w:val="0"/>
              <w:divBdr>
                <w:top w:val="none" w:sz="0" w:space="0" w:color="auto"/>
                <w:left w:val="none" w:sz="0" w:space="0" w:color="auto"/>
                <w:bottom w:val="none" w:sz="0" w:space="0" w:color="auto"/>
                <w:right w:val="none" w:sz="0" w:space="0" w:color="auto"/>
              </w:divBdr>
              <w:divsChild>
                <w:div w:id="108356938">
                  <w:marLeft w:val="0"/>
                  <w:marRight w:val="0"/>
                  <w:marTop w:val="0"/>
                  <w:marBottom w:val="0"/>
                  <w:divBdr>
                    <w:top w:val="none" w:sz="0" w:space="0" w:color="auto"/>
                    <w:left w:val="none" w:sz="0" w:space="0" w:color="auto"/>
                    <w:bottom w:val="none" w:sz="0" w:space="0" w:color="auto"/>
                    <w:right w:val="none" w:sz="0" w:space="0" w:color="auto"/>
                  </w:divBdr>
                  <w:divsChild>
                    <w:div w:id="1957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7593736">
      <w:bodyDiv w:val="1"/>
      <w:marLeft w:val="0"/>
      <w:marRight w:val="0"/>
      <w:marTop w:val="0"/>
      <w:marBottom w:val="0"/>
      <w:divBdr>
        <w:top w:val="none" w:sz="0" w:space="0" w:color="auto"/>
        <w:left w:val="none" w:sz="0" w:space="0" w:color="auto"/>
        <w:bottom w:val="none" w:sz="0" w:space="0" w:color="auto"/>
        <w:right w:val="none" w:sz="0" w:space="0" w:color="auto"/>
      </w:divBdr>
      <w:divsChild>
        <w:div w:id="933826290">
          <w:marLeft w:val="0"/>
          <w:marRight w:val="0"/>
          <w:marTop w:val="0"/>
          <w:marBottom w:val="0"/>
          <w:divBdr>
            <w:top w:val="none" w:sz="0" w:space="0" w:color="auto"/>
            <w:left w:val="none" w:sz="0" w:space="0" w:color="auto"/>
            <w:bottom w:val="none" w:sz="0" w:space="0" w:color="auto"/>
            <w:right w:val="none" w:sz="0" w:space="0" w:color="auto"/>
          </w:divBdr>
          <w:divsChild>
            <w:div w:id="1072628320">
              <w:marLeft w:val="0"/>
              <w:marRight w:val="0"/>
              <w:marTop w:val="0"/>
              <w:marBottom w:val="0"/>
              <w:divBdr>
                <w:top w:val="none" w:sz="0" w:space="0" w:color="auto"/>
                <w:left w:val="none" w:sz="0" w:space="0" w:color="auto"/>
                <w:bottom w:val="none" w:sz="0" w:space="0" w:color="auto"/>
                <w:right w:val="none" w:sz="0" w:space="0" w:color="auto"/>
              </w:divBdr>
              <w:divsChild>
                <w:div w:id="304504547">
                  <w:marLeft w:val="0"/>
                  <w:marRight w:val="0"/>
                  <w:marTop w:val="0"/>
                  <w:marBottom w:val="0"/>
                  <w:divBdr>
                    <w:top w:val="none" w:sz="0" w:space="0" w:color="auto"/>
                    <w:left w:val="none" w:sz="0" w:space="0" w:color="auto"/>
                    <w:bottom w:val="none" w:sz="0" w:space="0" w:color="auto"/>
                    <w:right w:val="none" w:sz="0" w:space="0" w:color="auto"/>
                  </w:divBdr>
                  <w:divsChild>
                    <w:div w:id="2069839123">
                      <w:marLeft w:val="0"/>
                      <w:marRight w:val="0"/>
                      <w:marTop w:val="0"/>
                      <w:marBottom w:val="0"/>
                      <w:divBdr>
                        <w:top w:val="none" w:sz="0" w:space="0" w:color="auto"/>
                        <w:left w:val="none" w:sz="0" w:space="0" w:color="auto"/>
                        <w:bottom w:val="none" w:sz="0" w:space="0" w:color="auto"/>
                        <w:right w:val="none" w:sz="0" w:space="0" w:color="auto"/>
                      </w:divBdr>
                      <w:divsChild>
                        <w:div w:id="420948715">
                          <w:marLeft w:val="0"/>
                          <w:marRight w:val="0"/>
                          <w:marTop w:val="0"/>
                          <w:marBottom w:val="0"/>
                          <w:divBdr>
                            <w:top w:val="none" w:sz="0" w:space="0" w:color="auto"/>
                            <w:left w:val="none" w:sz="0" w:space="0" w:color="auto"/>
                            <w:bottom w:val="none" w:sz="0" w:space="0" w:color="auto"/>
                            <w:right w:val="none" w:sz="0" w:space="0" w:color="auto"/>
                          </w:divBdr>
                          <w:divsChild>
                            <w:div w:id="1267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1870139">
      <w:bodyDiv w:val="1"/>
      <w:marLeft w:val="0"/>
      <w:marRight w:val="0"/>
      <w:marTop w:val="0"/>
      <w:marBottom w:val="0"/>
      <w:divBdr>
        <w:top w:val="none" w:sz="0" w:space="0" w:color="auto"/>
        <w:left w:val="none" w:sz="0" w:space="0" w:color="auto"/>
        <w:bottom w:val="none" w:sz="0" w:space="0" w:color="auto"/>
        <w:right w:val="none" w:sz="0" w:space="0" w:color="auto"/>
      </w:divBdr>
      <w:divsChild>
        <w:div w:id="334262652">
          <w:marLeft w:val="0"/>
          <w:marRight w:val="0"/>
          <w:marTop w:val="150"/>
          <w:marBottom w:val="150"/>
          <w:divBdr>
            <w:top w:val="none" w:sz="0" w:space="0" w:color="auto"/>
            <w:left w:val="none" w:sz="0" w:space="0" w:color="auto"/>
            <w:bottom w:val="none" w:sz="0" w:space="0" w:color="auto"/>
            <w:right w:val="none" w:sz="0" w:space="0" w:color="auto"/>
          </w:divBdr>
          <w:divsChild>
            <w:div w:id="736049643">
              <w:marLeft w:val="0"/>
              <w:marRight w:val="0"/>
              <w:marTop w:val="0"/>
              <w:marBottom w:val="0"/>
              <w:divBdr>
                <w:top w:val="none" w:sz="0" w:space="0" w:color="auto"/>
                <w:left w:val="none" w:sz="0" w:space="0" w:color="auto"/>
                <w:bottom w:val="none" w:sz="0" w:space="0" w:color="auto"/>
                <w:right w:val="none" w:sz="0" w:space="0" w:color="auto"/>
              </w:divBdr>
              <w:divsChild>
                <w:div w:id="1499538405">
                  <w:marLeft w:val="0"/>
                  <w:marRight w:val="0"/>
                  <w:marTop w:val="0"/>
                  <w:marBottom w:val="0"/>
                  <w:divBdr>
                    <w:top w:val="none" w:sz="0" w:space="0" w:color="auto"/>
                    <w:left w:val="none" w:sz="0" w:space="0" w:color="auto"/>
                    <w:bottom w:val="none" w:sz="0" w:space="0" w:color="auto"/>
                    <w:right w:val="none" w:sz="0" w:space="0" w:color="auto"/>
                  </w:divBdr>
                  <w:divsChild>
                    <w:div w:id="531310537">
                      <w:marLeft w:val="0"/>
                      <w:marRight w:val="0"/>
                      <w:marTop w:val="0"/>
                      <w:marBottom w:val="0"/>
                      <w:divBdr>
                        <w:top w:val="none" w:sz="0" w:space="0" w:color="auto"/>
                        <w:left w:val="none" w:sz="0" w:space="0" w:color="auto"/>
                        <w:bottom w:val="none" w:sz="0" w:space="0" w:color="auto"/>
                        <w:right w:val="none" w:sz="0" w:space="0" w:color="auto"/>
                      </w:divBdr>
                      <w:divsChild>
                        <w:div w:id="517543812">
                          <w:marLeft w:val="0"/>
                          <w:marRight w:val="0"/>
                          <w:marTop w:val="0"/>
                          <w:marBottom w:val="0"/>
                          <w:divBdr>
                            <w:top w:val="none" w:sz="0" w:space="0" w:color="auto"/>
                            <w:left w:val="none" w:sz="0" w:space="0" w:color="auto"/>
                            <w:bottom w:val="none" w:sz="0" w:space="0" w:color="auto"/>
                            <w:right w:val="none" w:sz="0" w:space="0" w:color="auto"/>
                          </w:divBdr>
                          <w:divsChild>
                            <w:div w:id="1333993982">
                              <w:marLeft w:val="0"/>
                              <w:marRight w:val="0"/>
                              <w:marTop w:val="0"/>
                              <w:marBottom w:val="180"/>
                              <w:divBdr>
                                <w:top w:val="none" w:sz="0" w:space="0" w:color="auto"/>
                                <w:left w:val="none" w:sz="0" w:space="0" w:color="auto"/>
                                <w:bottom w:val="none" w:sz="0" w:space="0" w:color="auto"/>
                                <w:right w:val="none" w:sz="0" w:space="0" w:color="auto"/>
                              </w:divBdr>
                              <w:divsChild>
                                <w:div w:id="1281306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302091">
      <w:bodyDiv w:val="1"/>
      <w:marLeft w:val="0"/>
      <w:marRight w:val="0"/>
      <w:marTop w:val="0"/>
      <w:marBottom w:val="0"/>
      <w:divBdr>
        <w:top w:val="none" w:sz="0" w:space="0" w:color="auto"/>
        <w:left w:val="none" w:sz="0" w:space="0" w:color="auto"/>
        <w:bottom w:val="none" w:sz="0" w:space="0" w:color="auto"/>
        <w:right w:val="none" w:sz="0" w:space="0" w:color="auto"/>
      </w:divBdr>
      <w:divsChild>
        <w:div w:id="297344128">
          <w:marLeft w:val="0"/>
          <w:marRight w:val="0"/>
          <w:marTop w:val="150"/>
          <w:marBottom w:val="150"/>
          <w:divBdr>
            <w:top w:val="none" w:sz="0" w:space="0" w:color="auto"/>
            <w:left w:val="none" w:sz="0" w:space="0" w:color="auto"/>
            <w:bottom w:val="none" w:sz="0" w:space="0" w:color="auto"/>
            <w:right w:val="none" w:sz="0" w:space="0" w:color="auto"/>
          </w:divBdr>
          <w:divsChild>
            <w:div w:id="1190876440">
              <w:marLeft w:val="0"/>
              <w:marRight w:val="0"/>
              <w:marTop w:val="0"/>
              <w:marBottom w:val="0"/>
              <w:divBdr>
                <w:top w:val="none" w:sz="0" w:space="0" w:color="auto"/>
                <w:left w:val="none" w:sz="0" w:space="0" w:color="auto"/>
                <w:bottom w:val="none" w:sz="0" w:space="0" w:color="auto"/>
                <w:right w:val="none" w:sz="0" w:space="0" w:color="auto"/>
              </w:divBdr>
              <w:divsChild>
                <w:div w:id="484783653">
                  <w:marLeft w:val="0"/>
                  <w:marRight w:val="0"/>
                  <w:marTop w:val="0"/>
                  <w:marBottom w:val="0"/>
                  <w:divBdr>
                    <w:top w:val="none" w:sz="0" w:space="0" w:color="auto"/>
                    <w:left w:val="none" w:sz="0" w:space="0" w:color="auto"/>
                    <w:bottom w:val="none" w:sz="0" w:space="0" w:color="auto"/>
                    <w:right w:val="none" w:sz="0" w:space="0" w:color="auto"/>
                  </w:divBdr>
                  <w:divsChild>
                    <w:div w:id="1087308244">
                      <w:marLeft w:val="0"/>
                      <w:marRight w:val="0"/>
                      <w:marTop w:val="0"/>
                      <w:marBottom w:val="0"/>
                      <w:divBdr>
                        <w:top w:val="none" w:sz="0" w:space="0" w:color="auto"/>
                        <w:left w:val="none" w:sz="0" w:space="0" w:color="auto"/>
                        <w:bottom w:val="none" w:sz="0" w:space="0" w:color="auto"/>
                        <w:right w:val="none" w:sz="0" w:space="0" w:color="auto"/>
                      </w:divBdr>
                      <w:divsChild>
                        <w:div w:id="1519781960">
                          <w:marLeft w:val="0"/>
                          <w:marRight w:val="0"/>
                          <w:marTop w:val="0"/>
                          <w:marBottom w:val="0"/>
                          <w:divBdr>
                            <w:top w:val="none" w:sz="0" w:space="0" w:color="auto"/>
                            <w:left w:val="none" w:sz="0" w:space="0" w:color="auto"/>
                            <w:bottom w:val="none" w:sz="0" w:space="0" w:color="auto"/>
                            <w:right w:val="none" w:sz="0" w:space="0" w:color="auto"/>
                          </w:divBdr>
                          <w:divsChild>
                            <w:div w:id="1791972153">
                              <w:marLeft w:val="0"/>
                              <w:marRight w:val="0"/>
                              <w:marTop w:val="0"/>
                              <w:marBottom w:val="180"/>
                              <w:divBdr>
                                <w:top w:val="none" w:sz="0" w:space="0" w:color="auto"/>
                                <w:left w:val="none" w:sz="0" w:space="0" w:color="auto"/>
                                <w:bottom w:val="none" w:sz="0" w:space="0" w:color="auto"/>
                                <w:right w:val="none" w:sz="0" w:space="0" w:color="auto"/>
                              </w:divBdr>
                              <w:divsChild>
                                <w:div w:id="6793095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372573">
      <w:bodyDiv w:val="1"/>
      <w:marLeft w:val="0"/>
      <w:marRight w:val="0"/>
      <w:marTop w:val="0"/>
      <w:marBottom w:val="0"/>
      <w:divBdr>
        <w:top w:val="none" w:sz="0" w:space="0" w:color="auto"/>
        <w:left w:val="none" w:sz="0" w:space="0" w:color="auto"/>
        <w:bottom w:val="none" w:sz="0" w:space="0" w:color="auto"/>
        <w:right w:val="none" w:sz="0" w:space="0" w:color="auto"/>
      </w:divBdr>
      <w:divsChild>
        <w:div w:id="2121104285">
          <w:marLeft w:val="0"/>
          <w:marRight w:val="0"/>
          <w:marTop w:val="150"/>
          <w:marBottom w:val="150"/>
          <w:divBdr>
            <w:top w:val="none" w:sz="0" w:space="0" w:color="auto"/>
            <w:left w:val="none" w:sz="0" w:space="0" w:color="auto"/>
            <w:bottom w:val="none" w:sz="0" w:space="0" w:color="auto"/>
            <w:right w:val="none" w:sz="0" w:space="0" w:color="auto"/>
          </w:divBdr>
          <w:divsChild>
            <w:div w:id="946280666">
              <w:marLeft w:val="0"/>
              <w:marRight w:val="0"/>
              <w:marTop w:val="0"/>
              <w:marBottom w:val="0"/>
              <w:divBdr>
                <w:top w:val="none" w:sz="0" w:space="0" w:color="auto"/>
                <w:left w:val="none" w:sz="0" w:space="0" w:color="auto"/>
                <w:bottom w:val="none" w:sz="0" w:space="0" w:color="auto"/>
                <w:right w:val="none" w:sz="0" w:space="0" w:color="auto"/>
              </w:divBdr>
              <w:divsChild>
                <w:div w:id="829491499">
                  <w:marLeft w:val="0"/>
                  <w:marRight w:val="0"/>
                  <w:marTop w:val="0"/>
                  <w:marBottom w:val="0"/>
                  <w:divBdr>
                    <w:top w:val="none" w:sz="0" w:space="0" w:color="auto"/>
                    <w:left w:val="none" w:sz="0" w:space="0" w:color="auto"/>
                    <w:bottom w:val="none" w:sz="0" w:space="0" w:color="auto"/>
                    <w:right w:val="none" w:sz="0" w:space="0" w:color="auto"/>
                  </w:divBdr>
                  <w:divsChild>
                    <w:div w:id="1282495502">
                      <w:marLeft w:val="0"/>
                      <w:marRight w:val="0"/>
                      <w:marTop w:val="0"/>
                      <w:marBottom w:val="0"/>
                      <w:divBdr>
                        <w:top w:val="none" w:sz="0" w:space="0" w:color="auto"/>
                        <w:left w:val="none" w:sz="0" w:space="0" w:color="auto"/>
                        <w:bottom w:val="none" w:sz="0" w:space="0" w:color="auto"/>
                        <w:right w:val="none" w:sz="0" w:space="0" w:color="auto"/>
                      </w:divBdr>
                      <w:divsChild>
                        <w:div w:id="2050523030">
                          <w:marLeft w:val="0"/>
                          <w:marRight w:val="0"/>
                          <w:marTop w:val="0"/>
                          <w:marBottom w:val="0"/>
                          <w:divBdr>
                            <w:top w:val="none" w:sz="0" w:space="0" w:color="auto"/>
                            <w:left w:val="none" w:sz="0" w:space="0" w:color="auto"/>
                            <w:bottom w:val="none" w:sz="0" w:space="0" w:color="auto"/>
                            <w:right w:val="none" w:sz="0" w:space="0" w:color="auto"/>
                          </w:divBdr>
                          <w:divsChild>
                            <w:div w:id="295524608">
                              <w:marLeft w:val="0"/>
                              <w:marRight w:val="0"/>
                              <w:marTop w:val="0"/>
                              <w:marBottom w:val="180"/>
                              <w:divBdr>
                                <w:top w:val="none" w:sz="0" w:space="0" w:color="auto"/>
                                <w:left w:val="none" w:sz="0" w:space="0" w:color="auto"/>
                                <w:bottom w:val="none" w:sz="0" w:space="0" w:color="auto"/>
                                <w:right w:val="none" w:sz="0" w:space="0" w:color="auto"/>
                              </w:divBdr>
                              <w:divsChild>
                                <w:div w:id="1136141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818069">
      <w:bodyDiv w:val="1"/>
      <w:marLeft w:val="0"/>
      <w:marRight w:val="0"/>
      <w:marTop w:val="0"/>
      <w:marBottom w:val="0"/>
      <w:divBdr>
        <w:top w:val="none" w:sz="0" w:space="0" w:color="auto"/>
        <w:left w:val="none" w:sz="0" w:space="0" w:color="auto"/>
        <w:bottom w:val="none" w:sz="0" w:space="0" w:color="auto"/>
        <w:right w:val="none" w:sz="0" w:space="0" w:color="auto"/>
      </w:divBdr>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3228">
      <w:bodyDiv w:val="1"/>
      <w:marLeft w:val="0"/>
      <w:marRight w:val="0"/>
      <w:marTop w:val="0"/>
      <w:marBottom w:val="0"/>
      <w:divBdr>
        <w:top w:val="none" w:sz="0" w:space="0" w:color="auto"/>
        <w:left w:val="none" w:sz="0" w:space="0" w:color="auto"/>
        <w:bottom w:val="none" w:sz="0" w:space="0" w:color="auto"/>
        <w:right w:val="none" w:sz="0" w:space="0" w:color="auto"/>
      </w:divBdr>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130483">
      <w:bodyDiv w:val="1"/>
      <w:marLeft w:val="0"/>
      <w:marRight w:val="0"/>
      <w:marTop w:val="0"/>
      <w:marBottom w:val="0"/>
      <w:divBdr>
        <w:top w:val="none" w:sz="0" w:space="0" w:color="auto"/>
        <w:left w:val="none" w:sz="0" w:space="0" w:color="auto"/>
        <w:bottom w:val="none" w:sz="0" w:space="0" w:color="auto"/>
        <w:right w:val="none" w:sz="0" w:space="0" w:color="auto"/>
      </w:divBdr>
      <w:divsChild>
        <w:div w:id="1486510672">
          <w:marLeft w:val="0"/>
          <w:marRight w:val="0"/>
          <w:marTop w:val="150"/>
          <w:marBottom w:val="150"/>
          <w:divBdr>
            <w:top w:val="none" w:sz="0" w:space="0" w:color="auto"/>
            <w:left w:val="none" w:sz="0" w:space="0" w:color="auto"/>
            <w:bottom w:val="none" w:sz="0" w:space="0" w:color="auto"/>
            <w:right w:val="none" w:sz="0" w:space="0" w:color="auto"/>
          </w:divBdr>
          <w:divsChild>
            <w:div w:id="2058581303">
              <w:marLeft w:val="0"/>
              <w:marRight w:val="0"/>
              <w:marTop w:val="0"/>
              <w:marBottom w:val="0"/>
              <w:divBdr>
                <w:top w:val="none" w:sz="0" w:space="0" w:color="auto"/>
                <w:left w:val="none" w:sz="0" w:space="0" w:color="auto"/>
                <w:bottom w:val="none" w:sz="0" w:space="0" w:color="auto"/>
                <w:right w:val="none" w:sz="0" w:space="0" w:color="auto"/>
              </w:divBdr>
              <w:divsChild>
                <w:div w:id="469056249">
                  <w:marLeft w:val="0"/>
                  <w:marRight w:val="0"/>
                  <w:marTop w:val="0"/>
                  <w:marBottom w:val="0"/>
                  <w:divBdr>
                    <w:top w:val="none" w:sz="0" w:space="0" w:color="auto"/>
                    <w:left w:val="none" w:sz="0" w:space="0" w:color="auto"/>
                    <w:bottom w:val="none" w:sz="0" w:space="0" w:color="auto"/>
                    <w:right w:val="none" w:sz="0" w:space="0" w:color="auto"/>
                  </w:divBdr>
                  <w:divsChild>
                    <w:div w:id="1827359059">
                      <w:marLeft w:val="0"/>
                      <w:marRight w:val="0"/>
                      <w:marTop w:val="0"/>
                      <w:marBottom w:val="0"/>
                      <w:divBdr>
                        <w:top w:val="none" w:sz="0" w:space="0" w:color="auto"/>
                        <w:left w:val="none" w:sz="0" w:space="0" w:color="auto"/>
                        <w:bottom w:val="none" w:sz="0" w:space="0" w:color="auto"/>
                        <w:right w:val="none" w:sz="0" w:space="0" w:color="auto"/>
                      </w:divBdr>
                      <w:divsChild>
                        <w:div w:id="1809397420">
                          <w:marLeft w:val="0"/>
                          <w:marRight w:val="0"/>
                          <w:marTop w:val="0"/>
                          <w:marBottom w:val="0"/>
                          <w:divBdr>
                            <w:top w:val="none" w:sz="0" w:space="0" w:color="auto"/>
                            <w:left w:val="none" w:sz="0" w:space="0" w:color="auto"/>
                            <w:bottom w:val="none" w:sz="0" w:space="0" w:color="auto"/>
                            <w:right w:val="none" w:sz="0" w:space="0" w:color="auto"/>
                          </w:divBdr>
                          <w:divsChild>
                            <w:div w:id="1158884655">
                              <w:marLeft w:val="0"/>
                              <w:marRight w:val="0"/>
                              <w:marTop w:val="0"/>
                              <w:marBottom w:val="180"/>
                              <w:divBdr>
                                <w:top w:val="none" w:sz="0" w:space="0" w:color="auto"/>
                                <w:left w:val="none" w:sz="0" w:space="0" w:color="auto"/>
                                <w:bottom w:val="none" w:sz="0" w:space="0" w:color="auto"/>
                                <w:right w:val="none" w:sz="0" w:space="0" w:color="auto"/>
                              </w:divBdr>
                              <w:divsChild>
                                <w:div w:id="6102870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8241">
      <w:bodyDiv w:val="1"/>
      <w:marLeft w:val="0"/>
      <w:marRight w:val="0"/>
      <w:marTop w:val="0"/>
      <w:marBottom w:val="0"/>
      <w:divBdr>
        <w:top w:val="none" w:sz="0" w:space="0" w:color="auto"/>
        <w:left w:val="none" w:sz="0" w:space="0" w:color="auto"/>
        <w:bottom w:val="none" w:sz="0" w:space="0" w:color="auto"/>
        <w:right w:val="none" w:sz="0" w:space="0" w:color="auto"/>
      </w:divBdr>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285469">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13439">
      <w:bodyDiv w:val="1"/>
      <w:marLeft w:val="0"/>
      <w:marRight w:val="0"/>
      <w:marTop w:val="0"/>
      <w:marBottom w:val="0"/>
      <w:divBdr>
        <w:top w:val="none" w:sz="0" w:space="0" w:color="auto"/>
        <w:left w:val="none" w:sz="0" w:space="0" w:color="auto"/>
        <w:bottom w:val="none" w:sz="0" w:space="0" w:color="auto"/>
        <w:right w:val="none" w:sz="0" w:space="0" w:color="auto"/>
      </w:divBdr>
      <w:divsChild>
        <w:div w:id="709110613">
          <w:marLeft w:val="0"/>
          <w:marRight w:val="0"/>
          <w:marTop w:val="0"/>
          <w:marBottom w:val="0"/>
          <w:divBdr>
            <w:top w:val="none" w:sz="0" w:space="0" w:color="auto"/>
            <w:left w:val="none" w:sz="0" w:space="0" w:color="auto"/>
            <w:bottom w:val="none" w:sz="0" w:space="0" w:color="auto"/>
            <w:right w:val="none" w:sz="0" w:space="0" w:color="auto"/>
          </w:divBdr>
          <w:divsChild>
            <w:div w:id="677192197">
              <w:marLeft w:val="0"/>
              <w:marRight w:val="0"/>
              <w:marTop w:val="0"/>
              <w:marBottom w:val="0"/>
              <w:divBdr>
                <w:top w:val="none" w:sz="0" w:space="0" w:color="auto"/>
                <w:left w:val="none" w:sz="0" w:space="0" w:color="auto"/>
                <w:bottom w:val="none" w:sz="0" w:space="0" w:color="auto"/>
                <w:right w:val="none" w:sz="0" w:space="0" w:color="auto"/>
              </w:divBdr>
              <w:divsChild>
                <w:div w:id="46033244">
                  <w:marLeft w:val="0"/>
                  <w:marRight w:val="0"/>
                  <w:marTop w:val="0"/>
                  <w:marBottom w:val="0"/>
                  <w:divBdr>
                    <w:top w:val="none" w:sz="0" w:space="0" w:color="auto"/>
                    <w:left w:val="none" w:sz="0" w:space="0" w:color="auto"/>
                    <w:bottom w:val="none" w:sz="0" w:space="0" w:color="auto"/>
                    <w:right w:val="none" w:sz="0" w:space="0" w:color="auto"/>
                  </w:divBdr>
                  <w:divsChild>
                    <w:div w:id="1682657796">
                      <w:marLeft w:val="0"/>
                      <w:marRight w:val="0"/>
                      <w:marTop w:val="0"/>
                      <w:marBottom w:val="0"/>
                      <w:divBdr>
                        <w:top w:val="none" w:sz="0" w:space="0" w:color="auto"/>
                        <w:left w:val="none" w:sz="0" w:space="0" w:color="auto"/>
                        <w:bottom w:val="none" w:sz="0" w:space="0" w:color="auto"/>
                        <w:right w:val="none" w:sz="0" w:space="0" w:color="auto"/>
                      </w:divBdr>
                      <w:divsChild>
                        <w:div w:id="1774209475">
                          <w:marLeft w:val="0"/>
                          <w:marRight w:val="-14850"/>
                          <w:marTop w:val="0"/>
                          <w:marBottom w:val="0"/>
                          <w:divBdr>
                            <w:top w:val="none" w:sz="0" w:space="0" w:color="auto"/>
                            <w:left w:val="none" w:sz="0" w:space="0" w:color="auto"/>
                            <w:bottom w:val="none" w:sz="0" w:space="0" w:color="auto"/>
                            <w:right w:val="none" w:sz="0" w:space="0" w:color="auto"/>
                          </w:divBdr>
                          <w:divsChild>
                            <w:div w:id="928153528">
                              <w:marLeft w:val="0"/>
                              <w:marRight w:val="0"/>
                              <w:marTop w:val="0"/>
                              <w:marBottom w:val="0"/>
                              <w:divBdr>
                                <w:top w:val="none" w:sz="0" w:space="0" w:color="auto"/>
                                <w:left w:val="none" w:sz="0" w:space="0" w:color="auto"/>
                                <w:bottom w:val="none" w:sz="0" w:space="0" w:color="auto"/>
                                <w:right w:val="none" w:sz="0" w:space="0" w:color="auto"/>
                              </w:divBdr>
                              <w:divsChild>
                                <w:div w:id="604390733">
                                  <w:marLeft w:val="0"/>
                                  <w:marRight w:val="0"/>
                                  <w:marTop w:val="0"/>
                                  <w:marBottom w:val="0"/>
                                  <w:divBdr>
                                    <w:top w:val="none" w:sz="0" w:space="0" w:color="auto"/>
                                    <w:left w:val="none" w:sz="0" w:space="0" w:color="auto"/>
                                    <w:bottom w:val="none" w:sz="0" w:space="0" w:color="auto"/>
                                    <w:right w:val="none" w:sz="0" w:space="0" w:color="auto"/>
                                  </w:divBdr>
                                  <w:divsChild>
                                    <w:div w:id="448092601">
                                      <w:marLeft w:val="0"/>
                                      <w:marRight w:val="0"/>
                                      <w:marTop w:val="0"/>
                                      <w:marBottom w:val="240"/>
                                      <w:divBdr>
                                        <w:top w:val="none" w:sz="0" w:space="0" w:color="auto"/>
                                        <w:left w:val="none" w:sz="0" w:space="0" w:color="auto"/>
                                        <w:bottom w:val="none" w:sz="0" w:space="0" w:color="auto"/>
                                        <w:right w:val="none" w:sz="0" w:space="0" w:color="auto"/>
                                      </w:divBdr>
                                      <w:divsChild>
                                        <w:div w:id="573777473">
                                          <w:marLeft w:val="0"/>
                                          <w:marRight w:val="0"/>
                                          <w:marTop w:val="0"/>
                                          <w:marBottom w:val="0"/>
                                          <w:divBdr>
                                            <w:top w:val="none" w:sz="0" w:space="0" w:color="auto"/>
                                            <w:left w:val="none" w:sz="0" w:space="0" w:color="auto"/>
                                            <w:bottom w:val="none" w:sz="0" w:space="0" w:color="auto"/>
                                            <w:right w:val="none" w:sz="0" w:space="0" w:color="auto"/>
                                          </w:divBdr>
                                          <w:divsChild>
                                            <w:div w:id="127818462">
                                              <w:marLeft w:val="0"/>
                                              <w:marRight w:val="0"/>
                                              <w:marTop w:val="0"/>
                                              <w:marBottom w:val="0"/>
                                              <w:divBdr>
                                                <w:top w:val="none" w:sz="0" w:space="0" w:color="auto"/>
                                                <w:left w:val="none" w:sz="0" w:space="0" w:color="auto"/>
                                                <w:bottom w:val="none" w:sz="0" w:space="0" w:color="auto"/>
                                                <w:right w:val="none" w:sz="0" w:space="0" w:color="auto"/>
                                              </w:divBdr>
                                              <w:divsChild>
                                                <w:div w:id="159662648">
                                                  <w:marLeft w:val="0"/>
                                                  <w:marRight w:val="0"/>
                                                  <w:marTop w:val="0"/>
                                                  <w:marBottom w:val="0"/>
                                                  <w:divBdr>
                                                    <w:top w:val="none" w:sz="0" w:space="0" w:color="auto"/>
                                                    <w:left w:val="none" w:sz="0" w:space="0" w:color="auto"/>
                                                    <w:bottom w:val="none" w:sz="0" w:space="0" w:color="auto"/>
                                                    <w:right w:val="none" w:sz="0" w:space="0" w:color="auto"/>
                                                  </w:divBdr>
                                                  <w:divsChild>
                                                    <w:div w:id="934554023">
                                                      <w:marLeft w:val="0"/>
                                                      <w:marRight w:val="0"/>
                                                      <w:marTop w:val="0"/>
                                                      <w:marBottom w:val="0"/>
                                                      <w:divBdr>
                                                        <w:top w:val="none" w:sz="0" w:space="0" w:color="auto"/>
                                                        <w:left w:val="none" w:sz="0" w:space="0" w:color="auto"/>
                                                        <w:bottom w:val="none" w:sz="0" w:space="0" w:color="auto"/>
                                                        <w:right w:val="none" w:sz="0" w:space="0" w:color="auto"/>
                                                      </w:divBdr>
                                                      <w:divsChild>
                                                        <w:div w:id="1612398888">
                                                          <w:marLeft w:val="0"/>
                                                          <w:marRight w:val="0"/>
                                                          <w:marTop w:val="0"/>
                                                          <w:marBottom w:val="0"/>
                                                          <w:divBdr>
                                                            <w:top w:val="none" w:sz="0" w:space="0" w:color="auto"/>
                                                            <w:left w:val="none" w:sz="0" w:space="0" w:color="auto"/>
                                                            <w:bottom w:val="none" w:sz="0" w:space="0" w:color="auto"/>
                                                            <w:right w:val="none" w:sz="0" w:space="0" w:color="auto"/>
                                                          </w:divBdr>
                                                          <w:divsChild>
                                                            <w:div w:id="2052806434">
                                                              <w:marLeft w:val="0"/>
                                                              <w:marRight w:val="0"/>
                                                              <w:marTop w:val="0"/>
                                                              <w:marBottom w:val="0"/>
                                                              <w:divBdr>
                                                                <w:top w:val="none" w:sz="0" w:space="0" w:color="auto"/>
                                                                <w:left w:val="none" w:sz="0" w:space="0" w:color="auto"/>
                                                                <w:bottom w:val="none" w:sz="0" w:space="0" w:color="auto"/>
                                                                <w:right w:val="none" w:sz="0" w:space="0" w:color="auto"/>
                                                              </w:divBdr>
                                                              <w:divsChild>
                                                                <w:div w:id="464127643">
                                                                  <w:marLeft w:val="0"/>
                                                                  <w:marRight w:val="0"/>
                                                                  <w:marTop w:val="0"/>
                                                                  <w:marBottom w:val="0"/>
                                                                  <w:divBdr>
                                                                    <w:top w:val="none" w:sz="0" w:space="0" w:color="auto"/>
                                                                    <w:left w:val="none" w:sz="0" w:space="0" w:color="auto"/>
                                                                    <w:bottom w:val="none" w:sz="0" w:space="0" w:color="auto"/>
                                                                    <w:right w:val="none" w:sz="0" w:space="0" w:color="auto"/>
                                                                  </w:divBdr>
                                                                  <w:divsChild>
                                                                    <w:div w:id="566497315">
                                                                      <w:marLeft w:val="0"/>
                                                                      <w:marRight w:val="0"/>
                                                                      <w:marTop w:val="0"/>
                                                                      <w:marBottom w:val="0"/>
                                                                      <w:divBdr>
                                                                        <w:top w:val="none" w:sz="0" w:space="0" w:color="auto"/>
                                                                        <w:left w:val="none" w:sz="0" w:space="0" w:color="auto"/>
                                                                        <w:bottom w:val="none" w:sz="0" w:space="0" w:color="auto"/>
                                                                        <w:right w:val="none" w:sz="0" w:space="0" w:color="auto"/>
                                                                      </w:divBdr>
                                                                      <w:divsChild>
                                                                        <w:div w:id="661809597">
                                                                          <w:marLeft w:val="0"/>
                                                                          <w:marRight w:val="0"/>
                                                                          <w:marTop w:val="0"/>
                                                                          <w:marBottom w:val="0"/>
                                                                          <w:divBdr>
                                                                            <w:top w:val="none" w:sz="0" w:space="0" w:color="auto"/>
                                                                            <w:left w:val="none" w:sz="0" w:space="0" w:color="auto"/>
                                                                            <w:bottom w:val="none" w:sz="0" w:space="0" w:color="auto"/>
                                                                            <w:right w:val="none" w:sz="0" w:space="0" w:color="auto"/>
                                                                          </w:divBdr>
                                                                          <w:divsChild>
                                                                            <w:div w:id="9877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1498023">
      <w:bodyDiv w:val="1"/>
      <w:marLeft w:val="0"/>
      <w:marRight w:val="0"/>
      <w:marTop w:val="0"/>
      <w:marBottom w:val="0"/>
      <w:divBdr>
        <w:top w:val="none" w:sz="0" w:space="0" w:color="auto"/>
        <w:left w:val="none" w:sz="0" w:space="0" w:color="auto"/>
        <w:bottom w:val="none" w:sz="0" w:space="0" w:color="auto"/>
        <w:right w:val="none" w:sz="0" w:space="0" w:color="auto"/>
      </w:divBdr>
      <w:divsChild>
        <w:div w:id="1599022041">
          <w:marLeft w:val="0"/>
          <w:marRight w:val="0"/>
          <w:marTop w:val="0"/>
          <w:marBottom w:val="0"/>
          <w:divBdr>
            <w:top w:val="none" w:sz="0" w:space="0" w:color="auto"/>
            <w:left w:val="none" w:sz="0" w:space="0" w:color="auto"/>
            <w:bottom w:val="none" w:sz="0" w:space="0" w:color="auto"/>
            <w:right w:val="none" w:sz="0" w:space="0" w:color="auto"/>
          </w:divBdr>
          <w:divsChild>
            <w:div w:id="575435046">
              <w:marLeft w:val="0"/>
              <w:marRight w:val="0"/>
              <w:marTop w:val="0"/>
              <w:marBottom w:val="0"/>
              <w:divBdr>
                <w:top w:val="none" w:sz="0" w:space="0" w:color="auto"/>
                <w:left w:val="none" w:sz="0" w:space="0" w:color="auto"/>
                <w:bottom w:val="none" w:sz="0" w:space="0" w:color="auto"/>
                <w:right w:val="none" w:sz="0" w:space="0" w:color="auto"/>
              </w:divBdr>
              <w:divsChild>
                <w:div w:id="17514845">
                  <w:marLeft w:val="0"/>
                  <w:marRight w:val="0"/>
                  <w:marTop w:val="0"/>
                  <w:marBottom w:val="0"/>
                  <w:divBdr>
                    <w:top w:val="none" w:sz="0" w:space="0" w:color="auto"/>
                    <w:left w:val="none" w:sz="0" w:space="0" w:color="auto"/>
                    <w:bottom w:val="none" w:sz="0" w:space="0" w:color="auto"/>
                    <w:right w:val="none" w:sz="0" w:space="0" w:color="auto"/>
                  </w:divBdr>
                  <w:divsChild>
                    <w:div w:id="1431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32274">
      <w:bodyDiv w:val="1"/>
      <w:marLeft w:val="0"/>
      <w:marRight w:val="0"/>
      <w:marTop w:val="0"/>
      <w:marBottom w:val="0"/>
      <w:divBdr>
        <w:top w:val="none" w:sz="0" w:space="0" w:color="auto"/>
        <w:left w:val="none" w:sz="0" w:space="0" w:color="auto"/>
        <w:bottom w:val="none" w:sz="0" w:space="0" w:color="auto"/>
        <w:right w:val="none" w:sz="0" w:space="0" w:color="auto"/>
      </w:divBdr>
      <w:divsChild>
        <w:div w:id="2040665956">
          <w:marLeft w:val="0"/>
          <w:marRight w:val="0"/>
          <w:marTop w:val="150"/>
          <w:marBottom w:val="150"/>
          <w:divBdr>
            <w:top w:val="none" w:sz="0" w:space="0" w:color="auto"/>
            <w:left w:val="none" w:sz="0" w:space="0" w:color="auto"/>
            <w:bottom w:val="none" w:sz="0" w:space="0" w:color="auto"/>
            <w:right w:val="none" w:sz="0" w:space="0" w:color="auto"/>
          </w:divBdr>
          <w:divsChild>
            <w:div w:id="64685593">
              <w:marLeft w:val="0"/>
              <w:marRight w:val="0"/>
              <w:marTop w:val="0"/>
              <w:marBottom w:val="0"/>
              <w:divBdr>
                <w:top w:val="none" w:sz="0" w:space="0" w:color="auto"/>
                <w:left w:val="none" w:sz="0" w:space="0" w:color="auto"/>
                <w:bottom w:val="none" w:sz="0" w:space="0" w:color="auto"/>
                <w:right w:val="none" w:sz="0" w:space="0" w:color="auto"/>
              </w:divBdr>
              <w:divsChild>
                <w:div w:id="929578545">
                  <w:marLeft w:val="0"/>
                  <w:marRight w:val="0"/>
                  <w:marTop w:val="0"/>
                  <w:marBottom w:val="0"/>
                  <w:divBdr>
                    <w:top w:val="none" w:sz="0" w:space="0" w:color="auto"/>
                    <w:left w:val="none" w:sz="0" w:space="0" w:color="auto"/>
                    <w:bottom w:val="none" w:sz="0" w:space="0" w:color="auto"/>
                    <w:right w:val="none" w:sz="0" w:space="0" w:color="auto"/>
                  </w:divBdr>
                  <w:divsChild>
                    <w:div w:id="2132018578">
                      <w:marLeft w:val="0"/>
                      <w:marRight w:val="0"/>
                      <w:marTop w:val="0"/>
                      <w:marBottom w:val="0"/>
                      <w:divBdr>
                        <w:top w:val="none" w:sz="0" w:space="0" w:color="auto"/>
                        <w:left w:val="none" w:sz="0" w:space="0" w:color="auto"/>
                        <w:bottom w:val="none" w:sz="0" w:space="0" w:color="auto"/>
                        <w:right w:val="none" w:sz="0" w:space="0" w:color="auto"/>
                      </w:divBdr>
                      <w:divsChild>
                        <w:div w:id="2146391636">
                          <w:marLeft w:val="0"/>
                          <w:marRight w:val="0"/>
                          <w:marTop w:val="0"/>
                          <w:marBottom w:val="0"/>
                          <w:divBdr>
                            <w:top w:val="none" w:sz="0" w:space="0" w:color="auto"/>
                            <w:left w:val="none" w:sz="0" w:space="0" w:color="auto"/>
                            <w:bottom w:val="none" w:sz="0" w:space="0" w:color="auto"/>
                            <w:right w:val="none" w:sz="0" w:space="0" w:color="auto"/>
                          </w:divBdr>
                          <w:divsChild>
                            <w:div w:id="821777113">
                              <w:marLeft w:val="0"/>
                              <w:marRight w:val="0"/>
                              <w:marTop w:val="0"/>
                              <w:marBottom w:val="180"/>
                              <w:divBdr>
                                <w:top w:val="none" w:sz="0" w:space="0" w:color="auto"/>
                                <w:left w:val="none" w:sz="0" w:space="0" w:color="auto"/>
                                <w:bottom w:val="none" w:sz="0" w:space="0" w:color="auto"/>
                                <w:right w:val="none" w:sz="0" w:space="0" w:color="auto"/>
                              </w:divBdr>
                              <w:divsChild>
                                <w:div w:id="1774209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9157">
      <w:bodyDiv w:val="1"/>
      <w:marLeft w:val="0"/>
      <w:marRight w:val="0"/>
      <w:marTop w:val="0"/>
      <w:marBottom w:val="0"/>
      <w:divBdr>
        <w:top w:val="none" w:sz="0" w:space="0" w:color="auto"/>
        <w:left w:val="none" w:sz="0" w:space="0" w:color="auto"/>
        <w:bottom w:val="none" w:sz="0" w:space="0" w:color="auto"/>
        <w:right w:val="none" w:sz="0" w:space="0" w:color="auto"/>
      </w:divBdr>
      <w:divsChild>
        <w:div w:id="299531242">
          <w:marLeft w:val="0"/>
          <w:marRight w:val="0"/>
          <w:marTop w:val="0"/>
          <w:marBottom w:val="0"/>
          <w:divBdr>
            <w:top w:val="none" w:sz="0" w:space="0" w:color="auto"/>
            <w:left w:val="none" w:sz="0" w:space="0" w:color="auto"/>
            <w:bottom w:val="none" w:sz="0" w:space="0" w:color="auto"/>
            <w:right w:val="none" w:sz="0" w:space="0" w:color="auto"/>
          </w:divBdr>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78062">
      <w:bodyDiv w:val="1"/>
      <w:marLeft w:val="0"/>
      <w:marRight w:val="0"/>
      <w:marTop w:val="0"/>
      <w:marBottom w:val="0"/>
      <w:divBdr>
        <w:top w:val="none" w:sz="0" w:space="0" w:color="auto"/>
        <w:left w:val="none" w:sz="0" w:space="0" w:color="auto"/>
        <w:bottom w:val="none" w:sz="0" w:space="0" w:color="auto"/>
        <w:right w:val="none" w:sz="0" w:space="0" w:color="auto"/>
      </w:divBdr>
      <w:divsChild>
        <w:div w:id="2107992257">
          <w:marLeft w:val="0"/>
          <w:marRight w:val="0"/>
          <w:marTop w:val="150"/>
          <w:marBottom w:val="150"/>
          <w:divBdr>
            <w:top w:val="none" w:sz="0" w:space="0" w:color="auto"/>
            <w:left w:val="none" w:sz="0" w:space="0" w:color="auto"/>
            <w:bottom w:val="none" w:sz="0" w:space="0" w:color="auto"/>
            <w:right w:val="none" w:sz="0" w:space="0" w:color="auto"/>
          </w:divBdr>
          <w:divsChild>
            <w:div w:id="229118080">
              <w:marLeft w:val="0"/>
              <w:marRight w:val="0"/>
              <w:marTop w:val="0"/>
              <w:marBottom w:val="0"/>
              <w:divBdr>
                <w:top w:val="none" w:sz="0" w:space="0" w:color="auto"/>
                <w:left w:val="none" w:sz="0" w:space="0" w:color="auto"/>
                <w:bottom w:val="none" w:sz="0" w:space="0" w:color="auto"/>
                <w:right w:val="none" w:sz="0" w:space="0" w:color="auto"/>
              </w:divBdr>
              <w:divsChild>
                <w:div w:id="624390869">
                  <w:marLeft w:val="0"/>
                  <w:marRight w:val="0"/>
                  <w:marTop w:val="0"/>
                  <w:marBottom w:val="0"/>
                  <w:divBdr>
                    <w:top w:val="none" w:sz="0" w:space="0" w:color="auto"/>
                    <w:left w:val="none" w:sz="0" w:space="0" w:color="auto"/>
                    <w:bottom w:val="none" w:sz="0" w:space="0" w:color="auto"/>
                    <w:right w:val="none" w:sz="0" w:space="0" w:color="auto"/>
                  </w:divBdr>
                  <w:divsChild>
                    <w:div w:id="1945266271">
                      <w:marLeft w:val="0"/>
                      <w:marRight w:val="0"/>
                      <w:marTop w:val="0"/>
                      <w:marBottom w:val="0"/>
                      <w:divBdr>
                        <w:top w:val="none" w:sz="0" w:space="0" w:color="auto"/>
                        <w:left w:val="none" w:sz="0" w:space="0" w:color="auto"/>
                        <w:bottom w:val="none" w:sz="0" w:space="0" w:color="auto"/>
                        <w:right w:val="none" w:sz="0" w:space="0" w:color="auto"/>
                      </w:divBdr>
                      <w:divsChild>
                        <w:div w:id="1814978850">
                          <w:marLeft w:val="0"/>
                          <w:marRight w:val="0"/>
                          <w:marTop w:val="0"/>
                          <w:marBottom w:val="0"/>
                          <w:divBdr>
                            <w:top w:val="none" w:sz="0" w:space="0" w:color="auto"/>
                            <w:left w:val="none" w:sz="0" w:space="0" w:color="auto"/>
                            <w:bottom w:val="none" w:sz="0" w:space="0" w:color="auto"/>
                            <w:right w:val="none" w:sz="0" w:space="0" w:color="auto"/>
                          </w:divBdr>
                          <w:divsChild>
                            <w:div w:id="1598826528">
                              <w:marLeft w:val="0"/>
                              <w:marRight w:val="0"/>
                              <w:marTop w:val="0"/>
                              <w:marBottom w:val="180"/>
                              <w:divBdr>
                                <w:top w:val="none" w:sz="0" w:space="0" w:color="auto"/>
                                <w:left w:val="none" w:sz="0" w:space="0" w:color="auto"/>
                                <w:bottom w:val="none" w:sz="0" w:space="0" w:color="auto"/>
                                <w:right w:val="none" w:sz="0" w:space="0" w:color="auto"/>
                              </w:divBdr>
                              <w:divsChild>
                                <w:div w:id="21269232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2041">
      <w:bodyDiv w:val="1"/>
      <w:marLeft w:val="0"/>
      <w:marRight w:val="0"/>
      <w:marTop w:val="0"/>
      <w:marBottom w:val="0"/>
      <w:divBdr>
        <w:top w:val="none" w:sz="0" w:space="0" w:color="auto"/>
        <w:left w:val="none" w:sz="0" w:space="0" w:color="auto"/>
        <w:bottom w:val="none" w:sz="0" w:space="0" w:color="auto"/>
        <w:right w:val="none" w:sz="0" w:space="0" w:color="auto"/>
      </w:divBdr>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28184">
      <w:bodyDiv w:val="1"/>
      <w:marLeft w:val="0"/>
      <w:marRight w:val="0"/>
      <w:marTop w:val="0"/>
      <w:marBottom w:val="0"/>
      <w:divBdr>
        <w:top w:val="none" w:sz="0" w:space="0" w:color="auto"/>
        <w:left w:val="none" w:sz="0" w:space="0" w:color="auto"/>
        <w:bottom w:val="none" w:sz="0" w:space="0" w:color="auto"/>
        <w:right w:val="none" w:sz="0" w:space="0" w:color="auto"/>
      </w:divBdr>
      <w:divsChild>
        <w:div w:id="2101756331">
          <w:marLeft w:val="0"/>
          <w:marRight w:val="0"/>
          <w:marTop w:val="0"/>
          <w:marBottom w:val="0"/>
          <w:divBdr>
            <w:top w:val="none" w:sz="0" w:space="0" w:color="auto"/>
            <w:left w:val="none" w:sz="0" w:space="0" w:color="auto"/>
            <w:bottom w:val="none" w:sz="0" w:space="0" w:color="auto"/>
            <w:right w:val="none" w:sz="0" w:space="0" w:color="auto"/>
          </w:divBdr>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4836391">
      <w:bodyDiv w:val="1"/>
      <w:marLeft w:val="0"/>
      <w:marRight w:val="0"/>
      <w:marTop w:val="0"/>
      <w:marBottom w:val="0"/>
      <w:divBdr>
        <w:top w:val="none" w:sz="0" w:space="0" w:color="auto"/>
        <w:left w:val="none" w:sz="0" w:space="0" w:color="auto"/>
        <w:bottom w:val="none" w:sz="0" w:space="0" w:color="auto"/>
        <w:right w:val="none" w:sz="0" w:space="0" w:color="auto"/>
      </w:divBdr>
      <w:divsChild>
        <w:div w:id="417406203">
          <w:marLeft w:val="0"/>
          <w:marRight w:val="0"/>
          <w:marTop w:val="150"/>
          <w:marBottom w:val="150"/>
          <w:divBdr>
            <w:top w:val="none" w:sz="0" w:space="0" w:color="auto"/>
            <w:left w:val="none" w:sz="0" w:space="0" w:color="auto"/>
            <w:bottom w:val="none" w:sz="0" w:space="0" w:color="auto"/>
            <w:right w:val="none" w:sz="0" w:space="0" w:color="auto"/>
          </w:divBdr>
          <w:divsChild>
            <w:div w:id="765878926">
              <w:marLeft w:val="0"/>
              <w:marRight w:val="0"/>
              <w:marTop w:val="0"/>
              <w:marBottom w:val="0"/>
              <w:divBdr>
                <w:top w:val="none" w:sz="0" w:space="0" w:color="auto"/>
                <w:left w:val="none" w:sz="0" w:space="0" w:color="auto"/>
                <w:bottom w:val="none" w:sz="0" w:space="0" w:color="auto"/>
                <w:right w:val="none" w:sz="0" w:space="0" w:color="auto"/>
              </w:divBdr>
              <w:divsChild>
                <w:div w:id="1792819746">
                  <w:marLeft w:val="0"/>
                  <w:marRight w:val="0"/>
                  <w:marTop w:val="0"/>
                  <w:marBottom w:val="0"/>
                  <w:divBdr>
                    <w:top w:val="none" w:sz="0" w:space="0" w:color="auto"/>
                    <w:left w:val="none" w:sz="0" w:space="0" w:color="auto"/>
                    <w:bottom w:val="none" w:sz="0" w:space="0" w:color="auto"/>
                    <w:right w:val="none" w:sz="0" w:space="0" w:color="auto"/>
                  </w:divBdr>
                  <w:divsChild>
                    <w:div w:id="2052487900">
                      <w:marLeft w:val="0"/>
                      <w:marRight w:val="0"/>
                      <w:marTop w:val="0"/>
                      <w:marBottom w:val="0"/>
                      <w:divBdr>
                        <w:top w:val="none" w:sz="0" w:space="0" w:color="auto"/>
                        <w:left w:val="none" w:sz="0" w:space="0" w:color="auto"/>
                        <w:bottom w:val="none" w:sz="0" w:space="0" w:color="auto"/>
                        <w:right w:val="none" w:sz="0" w:space="0" w:color="auto"/>
                      </w:divBdr>
                      <w:divsChild>
                        <w:div w:id="1513304007">
                          <w:marLeft w:val="0"/>
                          <w:marRight w:val="0"/>
                          <w:marTop w:val="0"/>
                          <w:marBottom w:val="0"/>
                          <w:divBdr>
                            <w:top w:val="none" w:sz="0" w:space="0" w:color="auto"/>
                            <w:left w:val="none" w:sz="0" w:space="0" w:color="auto"/>
                            <w:bottom w:val="none" w:sz="0" w:space="0" w:color="auto"/>
                            <w:right w:val="none" w:sz="0" w:space="0" w:color="auto"/>
                          </w:divBdr>
                          <w:divsChild>
                            <w:div w:id="1101678052">
                              <w:marLeft w:val="0"/>
                              <w:marRight w:val="0"/>
                              <w:marTop w:val="0"/>
                              <w:marBottom w:val="180"/>
                              <w:divBdr>
                                <w:top w:val="none" w:sz="0" w:space="0" w:color="auto"/>
                                <w:left w:val="none" w:sz="0" w:space="0" w:color="auto"/>
                                <w:bottom w:val="none" w:sz="0" w:space="0" w:color="auto"/>
                                <w:right w:val="none" w:sz="0" w:space="0" w:color="auto"/>
                              </w:divBdr>
                              <w:divsChild>
                                <w:div w:id="1923251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93648">
      <w:bodyDiv w:val="1"/>
      <w:marLeft w:val="0"/>
      <w:marRight w:val="0"/>
      <w:marTop w:val="0"/>
      <w:marBottom w:val="0"/>
      <w:divBdr>
        <w:top w:val="none" w:sz="0" w:space="0" w:color="auto"/>
        <w:left w:val="none" w:sz="0" w:space="0" w:color="auto"/>
        <w:bottom w:val="none" w:sz="0" w:space="0" w:color="auto"/>
        <w:right w:val="none" w:sz="0" w:space="0" w:color="auto"/>
      </w:divBdr>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824662">
      <w:bodyDiv w:val="1"/>
      <w:marLeft w:val="0"/>
      <w:marRight w:val="0"/>
      <w:marTop w:val="0"/>
      <w:marBottom w:val="0"/>
      <w:divBdr>
        <w:top w:val="none" w:sz="0" w:space="0" w:color="auto"/>
        <w:left w:val="none" w:sz="0" w:space="0" w:color="auto"/>
        <w:bottom w:val="none" w:sz="0" w:space="0" w:color="auto"/>
        <w:right w:val="none" w:sz="0" w:space="0" w:color="auto"/>
      </w:divBdr>
      <w:divsChild>
        <w:div w:id="1064108188">
          <w:marLeft w:val="0"/>
          <w:marRight w:val="0"/>
          <w:marTop w:val="0"/>
          <w:marBottom w:val="0"/>
          <w:divBdr>
            <w:top w:val="none" w:sz="0" w:space="0" w:color="auto"/>
            <w:left w:val="none" w:sz="0" w:space="0" w:color="auto"/>
            <w:bottom w:val="none" w:sz="0" w:space="0" w:color="auto"/>
            <w:right w:val="none" w:sz="0" w:space="0" w:color="auto"/>
          </w:divBdr>
          <w:divsChild>
            <w:div w:id="1349059075">
              <w:marLeft w:val="0"/>
              <w:marRight w:val="0"/>
              <w:marTop w:val="0"/>
              <w:marBottom w:val="0"/>
              <w:divBdr>
                <w:top w:val="none" w:sz="0" w:space="0" w:color="auto"/>
                <w:left w:val="none" w:sz="0" w:space="0" w:color="auto"/>
                <w:bottom w:val="none" w:sz="0" w:space="0" w:color="auto"/>
                <w:right w:val="none" w:sz="0" w:space="0" w:color="auto"/>
              </w:divBdr>
              <w:divsChild>
                <w:div w:id="771314886">
                  <w:marLeft w:val="0"/>
                  <w:marRight w:val="0"/>
                  <w:marTop w:val="0"/>
                  <w:marBottom w:val="0"/>
                  <w:divBdr>
                    <w:top w:val="none" w:sz="0" w:space="0" w:color="auto"/>
                    <w:left w:val="none" w:sz="0" w:space="0" w:color="auto"/>
                    <w:bottom w:val="none" w:sz="0" w:space="0" w:color="auto"/>
                    <w:right w:val="none" w:sz="0" w:space="0" w:color="auto"/>
                  </w:divBdr>
                  <w:divsChild>
                    <w:div w:id="886917570">
                      <w:marLeft w:val="0"/>
                      <w:marRight w:val="0"/>
                      <w:marTop w:val="0"/>
                      <w:marBottom w:val="0"/>
                      <w:divBdr>
                        <w:top w:val="none" w:sz="0" w:space="0" w:color="auto"/>
                        <w:left w:val="none" w:sz="0" w:space="0" w:color="auto"/>
                        <w:bottom w:val="none" w:sz="0" w:space="0" w:color="auto"/>
                        <w:right w:val="none" w:sz="0" w:space="0" w:color="auto"/>
                      </w:divBdr>
                      <w:divsChild>
                        <w:div w:id="360278038">
                          <w:marLeft w:val="0"/>
                          <w:marRight w:val="0"/>
                          <w:marTop w:val="0"/>
                          <w:marBottom w:val="0"/>
                          <w:divBdr>
                            <w:top w:val="none" w:sz="0" w:space="0" w:color="auto"/>
                            <w:left w:val="none" w:sz="0" w:space="0" w:color="auto"/>
                            <w:bottom w:val="none" w:sz="0" w:space="0" w:color="auto"/>
                            <w:right w:val="none" w:sz="0" w:space="0" w:color="auto"/>
                          </w:divBdr>
                          <w:divsChild>
                            <w:div w:id="1525558309">
                              <w:marLeft w:val="0"/>
                              <w:marRight w:val="0"/>
                              <w:marTop w:val="0"/>
                              <w:marBottom w:val="0"/>
                              <w:divBdr>
                                <w:top w:val="none" w:sz="0" w:space="0" w:color="auto"/>
                                <w:left w:val="none" w:sz="0" w:space="0" w:color="auto"/>
                                <w:bottom w:val="none" w:sz="0" w:space="0" w:color="auto"/>
                                <w:right w:val="none" w:sz="0" w:space="0" w:color="auto"/>
                              </w:divBdr>
                              <w:divsChild>
                                <w:div w:id="402145140">
                                  <w:marLeft w:val="0"/>
                                  <w:marRight w:val="0"/>
                                  <w:marTop w:val="0"/>
                                  <w:marBottom w:val="0"/>
                                  <w:divBdr>
                                    <w:top w:val="none" w:sz="0" w:space="0" w:color="auto"/>
                                    <w:left w:val="none" w:sz="0" w:space="0" w:color="auto"/>
                                    <w:bottom w:val="none" w:sz="0" w:space="0" w:color="auto"/>
                                    <w:right w:val="none" w:sz="0" w:space="0" w:color="auto"/>
                                  </w:divBdr>
                                  <w:divsChild>
                                    <w:div w:id="1513183522">
                                      <w:marLeft w:val="0"/>
                                      <w:marRight w:val="0"/>
                                      <w:marTop w:val="0"/>
                                      <w:marBottom w:val="240"/>
                                      <w:divBdr>
                                        <w:top w:val="none" w:sz="0" w:space="0" w:color="auto"/>
                                        <w:left w:val="none" w:sz="0" w:space="0" w:color="auto"/>
                                        <w:bottom w:val="none" w:sz="0" w:space="0" w:color="auto"/>
                                        <w:right w:val="none" w:sz="0" w:space="0" w:color="auto"/>
                                      </w:divBdr>
                                      <w:divsChild>
                                        <w:div w:id="1732844838">
                                          <w:marLeft w:val="0"/>
                                          <w:marRight w:val="0"/>
                                          <w:marTop w:val="0"/>
                                          <w:marBottom w:val="0"/>
                                          <w:divBdr>
                                            <w:top w:val="none" w:sz="0" w:space="0" w:color="auto"/>
                                            <w:left w:val="none" w:sz="0" w:space="0" w:color="auto"/>
                                            <w:bottom w:val="none" w:sz="0" w:space="0" w:color="auto"/>
                                            <w:right w:val="none" w:sz="0" w:space="0" w:color="auto"/>
                                          </w:divBdr>
                                          <w:divsChild>
                                            <w:div w:id="62070382">
                                              <w:marLeft w:val="0"/>
                                              <w:marRight w:val="0"/>
                                              <w:marTop w:val="0"/>
                                              <w:marBottom w:val="0"/>
                                              <w:divBdr>
                                                <w:top w:val="none" w:sz="0" w:space="0" w:color="auto"/>
                                                <w:left w:val="none" w:sz="0" w:space="0" w:color="auto"/>
                                                <w:bottom w:val="none" w:sz="0" w:space="0" w:color="auto"/>
                                                <w:right w:val="none" w:sz="0" w:space="0" w:color="auto"/>
                                              </w:divBdr>
                                              <w:divsChild>
                                                <w:div w:id="569388105">
                                                  <w:marLeft w:val="0"/>
                                                  <w:marRight w:val="0"/>
                                                  <w:marTop w:val="0"/>
                                                  <w:marBottom w:val="0"/>
                                                  <w:divBdr>
                                                    <w:top w:val="none" w:sz="0" w:space="0" w:color="auto"/>
                                                    <w:left w:val="none" w:sz="0" w:space="0" w:color="auto"/>
                                                    <w:bottom w:val="none" w:sz="0" w:space="0" w:color="auto"/>
                                                    <w:right w:val="none" w:sz="0" w:space="0" w:color="auto"/>
                                                  </w:divBdr>
                                                  <w:divsChild>
                                                    <w:div w:id="2076203052">
                                                      <w:marLeft w:val="0"/>
                                                      <w:marRight w:val="0"/>
                                                      <w:marTop w:val="0"/>
                                                      <w:marBottom w:val="0"/>
                                                      <w:divBdr>
                                                        <w:top w:val="none" w:sz="0" w:space="0" w:color="auto"/>
                                                        <w:left w:val="none" w:sz="0" w:space="0" w:color="auto"/>
                                                        <w:bottom w:val="none" w:sz="0" w:space="0" w:color="auto"/>
                                                        <w:right w:val="none" w:sz="0" w:space="0" w:color="auto"/>
                                                      </w:divBdr>
                                                      <w:divsChild>
                                                        <w:div w:id="7173345">
                                                          <w:marLeft w:val="0"/>
                                                          <w:marRight w:val="0"/>
                                                          <w:marTop w:val="0"/>
                                                          <w:marBottom w:val="0"/>
                                                          <w:divBdr>
                                                            <w:top w:val="none" w:sz="0" w:space="0" w:color="auto"/>
                                                            <w:left w:val="none" w:sz="0" w:space="0" w:color="auto"/>
                                                            <w:bottom w:val="none" w:sz="0" w:space="0" w:color="auto"/>
                                                            <w:right w:val="none" w:sz="0" w:space="0" w:color="auto"/>
                                                          </w:divBdr>
                                                          <w:divsChild>
                                                            <w:div w:id="656035742">
                                                              <w:marLeft w:val="0"/>
                                                              <w:marRight w:val="0"/>
                                                              <w:marTop w:val="0"/>
                                                              <w:marBottom w:val="0"/>
                                                              <w:divBdr>
                                                                <w:top w:val="none" w:sz="0" w:space="0" w:color="auto"/>
                                                                <w:left w:val="none" w:sz="0" w:space="0" w:color="auto"/>
                                                                <w:bottom w:val="none" w:sz="0" w:space="0" w:color="auto"/>
                                                                <w:right w:val="none" w:sz="0" w:space="0" w:color="auto"/>
                                                              </w:divBdr>
                                                              <w:divsChild>
                                                                <w:div w:id="369576356">
                                                                  <w:marLeft w:val="0"/>
                                                                  <w:marRight w:val="0"/>
                                                                  <w:marTop w:val="0"/>
                                                                  <w:marBottom w:val="0"/>
                                                                  <w:divBdr>
                                                                    <w:top w:val="none" w:sz="0" w:space="0" w:color="auto"/>
                                                                    <w:left w:val="none" w:sz="0" w:space="0" w:color="auto"/>
                                                                    <w:bottom w:val="none" w:sz="0" w:space="0" w:color="auto"/>
                                                                    <w:right w:val="none" w:sz="0" w:space="0" w:color="auto"/>
                                                                  </w:divBdr>
                                                                  <w:divsChild>
                                                                    <w:div w:id="366101209">
                                                                      <w:marLeft w:val="0"/>
                                                                      <w:marRight w:val="0"/>
                                                                      <w:marTop w:val="0"/>
                                                                      <w:marBottom w:val="0"/>
                                                                      <w:divBdr>
                                                                        <w:top w:val="none" w:sz="0" w:space="0" w:color="auto"/>
                                                                        <w:left w:val="none" w:sz="0" w:space="0" w:color="auto"/>
                                                                        <w:bottom w:val="none" w:sz="0" w:space="0" w:color="auto"/>
                                                                        <w:right w:val="none" w:sz="0" w:space="0" w:color="auto"/>
                                                                      </w:divBdr>
                                                                      <w:divsChild>
                                                                        <w:div w:id="1034649403">
                                                                          <w:marLeft w:val="0"/>
                                                                          <w:marRight w:val="0"/>
                                                                          <w:marTop w:val="0"/>
                                                                          <w:marBottom w:val="0"/>
                                                                          <w:divBdr>
                                                                            <w:top w:val="none" w:sz="0" w:space="0" w:color="auto"/>
                                                                            <w:left w:val="none" w:sz="0" w:space="0" w:color="auto"/>
                                                                            <w:bottom w:val="none" w:sz="0" w:space="0" w:color="auto"/>
                                                                            <w:right w:val="none" w:sz="0" w:space="0" w:color="auto"/>
                                                                          </w:divBdr>
                                                                          <w:divsChild>
                                                                            <w:div w:id="857154684">
                                                                              <w:marLeft w:val="0"/>
                                                                              <w:marRight w:val="0"/>
                                                                              <w:marTop w:val="0"/>
                                                                              <w:marBottom w:val="0"/>
                                                                              <w:divBdr>
                                                                                <w:top w:val="none" w:sz="0" w:space="0" w:color="auto"/>
                                                                                <w:left w:val="none" w:sz="0" w:space="0" w:color="auto"/>
                                                                                <w:bottom w:val="none" w:sz="0" w:space="0" w:color="auto"/>
                                                                                <w:right w:val="none" w:sz="0" w:space="0" w:color="auto"/>
                                                                              </w:divBdr>
                                                                              <w:divsChild>
                                                                                <w:div w:id="2012641853">
                                                                                  <w:marLeft w:val="0"/>
                                                                                  <w:marRight w:val="0"/>
                                                                                  <w:marTop w:val="0"/>
                                                                                  <w:marBottom w:val="0"/>
                                                                                  <w:divBdr>
                                                                                    <w:top w:val="none" w:sz="0" w:space="0" w:color="auto"/>
                                                                                    <w:left w:val="none" w:sz="0" w:space="0" w:color="auto"/>
                                                                                    <w:bottom w:val="none" w:sz="0" w:space="0" w:color="auto"/>
                                                                                    <w:right w:val="none" w:sz="0" w:space="0" w:color="auto"/>
                                                                                  </w:divBdr>
                                                                                  <w:divsChild>
                                                                                    <w:div w:id="1154369247">
                                                                                      <w:marLeft w:val="0"/>
                                                                                      <w:marRight w:val="0"/>
                                                                                      <w:marTop w:val="0"/>
                                                                                      <w:marBottom w:val="0"/>
                                                                                      <w:divBdr>
                                                                                        <w:top w:val="none" w:sz="0" w:space="0" w:color="auto"/>
                                                                                        <w:left w:val="none" w:sz="0" w:space="0" w:color="auto"/>
                                                                                        <w:bottom w:val="none" w:sz="0" w:space="0" w:color="auto"/>
                                                                                        <w:right w:val="none" w:sz="0" w:space="0" w:color="auto"/>
                                                                                      </w:divBdr>
                                                                                      <w:divsChild>
                                                                                        <w:div w:id="390733187">
                                                                                          <w:marLeft w:val="0"/>
                                                                                          <w:marRight w:val="0"/>
                                                                                          <w:marTop w:val="0"/>
                                                                                          <w:marBottom w:val="0"/>
                                                                                          <w:divBdr>
                                                                                            <w:top w:val="none" w:sz="0" w:space="0" w:color="auto"/>
                                                                                            <w:left w:val="none" w:sz="0" w:space="0" w:color="auto"/>
                                                                                            <w:bottom w:val="none" w:sz="0" w:space="0" w:color="auto"/>
                                                                                            <w:right w:val="none" w:sz="0" w:space="0" w:color="auto"/>
                                                                                          </w:divBdr>
                                                                                          <w:divsChild>
                                                                                            <w:div w:id="842356709">
                                                                                              <w:marLeft w:val="0"/>
                                                                                              <w:marRight w:val="0"/>
                                                                                              <w:marTop w:val="0"/>
                                                                                              <w:marBottom w:val="0"/>
                                                                                              <w:divBdr>
                                                                                                <w:top w:val="none" w:sz="0" w:space="0" w:color="auto"/>
                                                                                                <w:left w:val="none" w:sz="0" w:space="0" w:color="auto"/>
                                                                                                <w:bottom w:val="none" w:sz="0" w:space="0" w:color="auto"/>
                                                                                                <w:right w:val="none" w:sz="0" w:space="0" w:color="auto"/>
                                                                                              </w:divBdr>
                                                                                              <w:divsChild>
                                                                                                <w:div w:id="329407405">
                                                                                                  <w:marLeft w:val="0"/>
                                                                                                  <w:marRight w:val="0"/>
                                                                                                  <w:marTop w:val="0"/>
                                                                                                  <w:marBottom w:val="0"/>
                                                                                                  <w:divBdr>
                                                                                                    <w:top w:val="none" w:sz="0" w:space="0" w:color="auto"/>
                                                                                                    <w:left w:val="none" w:sz="0" w:space="0" w:color="auto"/>
                                                                                                    <w:bottom w:val="none" w:sz="0" w:space="0" w:color="auto"/>
                                                                                                    <w:right w:val="none" w:sz="0" w:space="0" w:color="auto"/>
                                                                                                  </w:divBdr>
                                                                                                  <w:divsChild>
                                                                                                    <w:div w:id="12963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934105">
      <w:bodyDiv w:val="1"/>
      <w:marLeft w:val="0"/>
      <w:marRight w:val="0"/>
      <w:marTop w:val="0"/>
      <w:marBottom w:val="0"/>
      <w:divBdr>
        <w:top w:val="none" w:sz="0" w:space="0" w:color="auto"/>
        <w:left w:val="none" w:sz="0" w:space="0" w:color="auto"/>
        <w:bottom w:val="none" w:sz="0" w:space="0" w:color="auto"/>
        <w:right w:val="none" w:sz="0" w:space="0" w:color="auto"/>
      </w:divBdr>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613">
      <w:bodyDiv w:val="1"/>
      <w:marLeft w:val="0"/>
      <w:marRight w:val="0"/>
      <w:marTop w:val="0"/>
      <w:marBottom w:val="0"/>
      <w:divBdr>
        <w:top w:val="none" w:sz="0" w:space="0" w:color="auto"/>
        <w:left w:val="none" w:sz="0" w:space="0" w:color="auto"/>
        <w:bottom w:val="none" w:sz="0" w:space="0" w:color="auto"/>
        <w:right w:val="none" w:sz="0" w:space="0" w:color="auto"/>
      </w:divBdr>
      <w:divsChild>
        <w:div w:id="1934120328">
          <w:marLeft w:val="0"/>
          <w:marRight w:val="0"/>
          <w:marTop w:val="0"/>
          <w:marBottom w:val="0"/>
          <w:divBdr>
            <w:top w:val="none" w:sz="0" w:space="0" w:color="auto"/>
            <w:left w:val="none" w:sz="0" w:space="0" w:color="auto"/>
            <w:bottom w:val="none" w:sz="0" w:space="0" w:color="auto"/>
            <w:right w:val="none" w:sz="0" w:space="0" w:color="auto"/>
          </w:divBdr>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4632">
      <w:bodyDiv w:val="1"/>
      <w:marLeft w:val="0"/>
      <w:marRight w:val="0"/>
      <w:marTop w:val="0"/>
      <w:marBottom w:val="0"/>
      <w:divBdr>
        <w:top w:val="none" w:sz="0" w:space="0" w:color="auto"/>
        <w:left w:val="none" w:sz="0" w:space="0" w:color="auto"/>
        <w:bottom w:val="none" w:sz="0" w:space="0" w:color="auto"/>
        <w:right w:val="none" w:sz="0" w:space="0" w:color="auto"/>
      </w:divBdr>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49899">
      <w:bodyDiv w:val="1"/>
      <w:marLeft w:val="0"/>
      <w:marRight w:val="0"/>
      <w:marTop w:val="0"/>
      <w:marBottom w:val="0"/>
      <w:divBdr>
        <w:top w:val="none" w:sz="0" w:space="0" w:color="auto"/>
        <w:left w:val="none" w:sz="0" w:space="0" w:color="auto"/>
        <w:bottom w:val="none" w:sz="0" w:space="0" w:color="auto"/>
        <w:right w:val="none" w:sz="0" w:space="0" w:color="auto"/>
      </w:divBdr>
      <w:divsChild>
        <w:div w:id="769351970">
          <w:marLeft w:val="0"/>
          <w:marRight w:val="0"/>
          <w:marTop w:val="150"/>
          <w:marBottom w:val="150"/>
          <w:divBdr>
            <w:top w:val="none" w:sz="0" w:space="0" w:color="auto"/>
            <w:left w:val="none" w:sz="0" w:space="0" w:color="auto"/>
            <w:bottom w:val="none" w:sz="0" w:space="0" w:color="auto"/>
            <w:right w:val="none" w:sz="0" w:space="0" w:color="auto"/>
          </w:divBdr>
          <w:divsChild>
            <w:div w:id="681397424">
              <w:marLeft w:val="0"/>
              <w:marRight w:val="0"/>
              <w:marTop w:val="0"/>
              <w:marBottom w:val="0"/>
              <w:divBdr>
                <w:top w:val="none" w:sz="0" w:space="0" w:color="auto"/>
                <w:left w:val="none" w:sz="0" w:space="0" w:color="auto"/>
                <w:bottom w:val="none" w:sz="0" w:space="0" w:color="auto"/>
                <w:right w:val="none" w:sz="0" w:space="0" w:color="auto"/>
              </w:divBdr>
              <w:divsChild>
                <w:div w:id="1005940214">
                  <w:marLeft w:val="0"/>
                  <w:marRight w:val="0"/>
                  <w:marTop w:val="0"/>
                  <w:marBottom w:val="0"/>
                  <w:divBdr>
                    <w:top w:val="none" w:sz="0" w:space="0" w:color="auto"/>
                    <w:left w:val="none" w:sz="0" w:space="0" w:color="auto"/>
                    <w:bottom w:val="none" w:sz="0" w:space="0" w:color="auto"/>
                    <w:right w:val="none" w:sz="0" w:space="0" w:color="auto"/>
                  </w:divBdr>
                  <w:divsChild>
                    <w:div w:id="270013963">
                      <w:marLeft w:val="0"/>
                      <w:marRight w:val="0"/>
                      <w:marTop w:val="0"/>
                      <w:marBottom w:val="0"/>
                      <w:divBdr>
                        <w:top w:val="none" w:sz="0" w:space="0" w:color="auto"/>
                        <w:left w:val="none" w:sz="0" w:space="0" w:color="auto"/>
                        <w:bottom w:val="none" w:sz="0" w:space="0" w:color="auto"/>
                        <w:right w:val="none" w:sz="0" w:space="0" w:color="auto"/>
                      </w:divBdr>
                      <w:divsChild>
                        <w:div w:id="2056806891">
                          <w:marLeft w:val="0"/>
                          <w:marRight w:val="0"/>
                          <w:marTop w:val="0"/>
                          <w:marBottom w:val="0"/>
                          <w:divBdr>
                            <w:top w:val="none" w:sz="0" w:space="0" w:color="auto"/>
                            <w:left w:val="none" w:sz="0" w:space="0" w:color="auto"/>
                            <w:bottom w:val="none" w:sz="0" w:space="0" w:color="auto"/>
                            <w:right w:val="none" w:sz="0" w:space="0" w:color="auto"/>
                          </w:divBdr>
                          <w:divsChild>
                            <w:div w:id="474688251">
                              <w:marLeft w:val="0"/>
                              <w:marRight w:val="0"/>
                              <w:marTop w:val="0"/>
                              <w:marBottom w:val="180"/>
                              <w:divBdr>
                                <w:top w:val="none" w:sz="0" w:space="0" w:color="auto"/>
                                <w:left w:val="none" w:sz="0" w:space="0" w:color="auto"/>
                                <w:bottom w:val="none" w:sz="0" w:space="0" w:color="auto"/>
                                <w:right w:val="none" w:sz="0" w:space="0" w:color="auto"/>
                              </w:divBdr>
                              <w:divsChild>
                                <w:div w:id="18449706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09289">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00561">
      <w:bodyDiv w:val="1"/>
      <w:marLeft w:val="0"/>
      <w:marRight w:val="0"/>
      <w:marTop w:val="0"/>
      <w:marBottom w:val="0"/>
      <w:divBdr>
        <w:top w:val="none" w:sz="0" w:space="0" w:color="auto"/>
        <w:left w:val="none" w:sz="0" w:space="0" w:color="auto"/>
        <w:bottom w:val="none" w:sz="0" w:space="0" w:color="auto"/>
        <w:right w:val="none" w:sz="0" w:space="0" w:color="auto"/>
      </w:divBdr>
      <w:divsChild>
        <w:div w:id="696544420">
          <w:marLeft w:val="0"/>
          <w:marRight w:val="0"/>
          <w:marTop w:val="0"/>
          <w:marBottom w:val="0"/>
          <w:divBdr>
            <w:top w:val="none" w:sz="0" w:space="0" w:color="auto"/>
            <w:left w:val="none" w:sz="0" w:space="0" w:color="auto"/>
            <w:bottom w:val="none" w:sz="0" w:space="0" w:color="auto"/>
            <w:right w:val="none" w:sz="0" w:space="0" w:color="auto"/>
          </w:divBdr>
          <w:divsChild>
            <w:div w:id="881790668">
              <w:marLeft w:val="0"/>
              <w:marRight w:val="0"/>
              <w:marTop w:val="0"/>
              <w:marBottom w:val="0"/>
              <w:divBdr>
                <w:top w:val="none" w:sz="0" w:space="0" w:color="auto"/>
                <w:left w:val="none" w:sz="0" w:space="0" w:color="auto"/>
                <w:bottom w:val="none" w:sz="0" w:space="0" w:color="auto"/>
                <w:right w:val="none" w:sz="0" w:space="0" w:color="auto"/>
              </w:divBdr>
              <w:divsChild>
                <w:div w:id="1043019087">
                  <w:marLeft w:val="0"/>
                  <w:marRight w:val="0"/>
                  <w:marTop w:val="225"/>
                  <w:marBottom w:val="0"/>
                  <w:divBdr>
                    <w:top w:val="none" w:sz="0" w:space="0" w:color="auto"/>
                    <w:left w:val="none" w:sz="0" w:space="0" w:color="auto"/>
                    <w:bottom w:val="none" w:sz="0" w:space="0" w:color="auto"/>
                    <w:right w:val="none" w:sz="0" w:space="0" w:color="auto"/>
                  </w:divBdr>
                  <w:divsChild>
                    <w:div w:id="954753159">
                      <w:marLeft w:val="0"/>
                      <w:marRight w:val="0"/>
                      <w:marTop w:val="0"/>
                      <w:marBottom w:val="0"/>
                      <w:divBdr>
                        <w:top w:val="none" w:sz="0" w:space="0" w:color="auto"/>
                        <w:left w:val="none" w:sz="0" w:space="0" w:color="auto"/>
                        <w:bottom w:val="none" w:sz="0" w:space="0" w:color="auto"/>
                        <w:right w:val="none" w:sz="0" w:space="0" w:color="auto"/>
                      </w:divBdr>
                      <w:divsChild>
                        <w:div w:id="1625692920">
                          <w:marLeft w:val="0"/>
                          <w:marRight w:val="0"/>
                          <w:marTop w:val="0"/>
                          <w:marBottom w:val="0"/>
                          <w:divBdr>
                            <w:top w:val="none" w:sz="0" w:space="0" w:color="auto"/>
                            <w:left w:val="none" w:sz="0" w:space="0" w:color="auto"/>
                            <w:bottom w:val="none" w:sz="0" w:space="0" w:color="auto"/>
                            <w:right w:val="none" w:sz="0" w:space="0" w:color="auto"/>
                          </w:divBdr>
                          <w:divsChild>
                            <w:div w:id="25520862">
                              <w:marLeft w:val="0"/>
                              <w:marRight w:val="0"/>
                              <w:marTop w:val="0"/>
                              <w:marBottom w:val="0"/>
                              <w:divBdr>
                                <w:top w:val="none" w:sz="0" w:space="0" w:color="auto"/>
                                <w:left w:val="none" w:sz="0" w:space="0" w:color="auto"/>
                                <w:bottom w:val="none" w:sz="0" w:space="0" w:color="auto"/>
                                <w:right w:val="none" w:sz="0" w:space="0" w:color="auto"/>
                              </w:divBdr>
                              <w:divsChild>
                                <w:div w:id="534003266">
                                  <w:marLeft w:val="0"/>
                                  <w:marRight w:val="0"/>
                                  <w:marTop w:val="0"/>
                                  <w:marBottom w:val="0"/>
                                  <w:divBdr>
                                    <w:top w:val="none" w:sz="0" w:space="0" w:color="auto"/>
                                    <w:left w:val="none" w:sz="0" w:space="0" w:color="auto"/>
                                    <w:bottom w:val="none" w:sz="0" w:space="0" w:color="auto"/>
                                    <w:right w:val="none" w:sz="0" w:space="0" w:color="auto"/>
                                  </w:divBdr>
                                  <w:divsChild>
                                    <w:div w:id="6209628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043016">
      <w:bodyDiv w:val="1"/>
      <w:marLeft w:val="0"/>
      <w:marRight w:val="0"/>
      <w:marTop w:val="0"/>
      <w:marBottom w:val="0"/>
      <w:divBdr>
        <w:top w:val="none" w:sz="0" w:space="0" w:color="auto"/>
        <w:left w:val="none" w:sz="0" w:space="0" w:color="auto"/>
        <w:bottom w:val="none" w:sz="0" w:space="0" w:color="auto"/>
        <w:right w:val="none" w:sz="0" w:space="0" w:color="auto"/>
      </w:divBdr>
      <w:divsChild>
        <w:div w:id="949823180">
          <w:marLeft w:val="0"/>
          <w:marRight w:val="0"/>
          <w:marTop w:val="150"/>
          <w:marBottom w:val="150"/>
          <w:divBdr>
            <w:top w:val="none" w:sz="0" w:space="0" w:color="auto"/>
            <w:left w:val="none" w:sz="0" w:space="0" w:color="auto"/>
            <w:bottom w:val="none" w:sz="0" w:space="0" w:color="auto"/>
            <w:right w:val="none" w:sz="0" w:space="0" w:color="auto"/>
          </w:divBdr>
          <w:divsChild>
            <w:div w:id="1984574699">
              <w:marLeft w:val="0"/>
              <w:marRight w:val="0"/>
              <w:marTop w:val="0"/>
              <w:marBottom w:val="0"/>
              <w:divBdr>
                <w:top w:val="none" w:sz="0" w:space="0" w:color="auto"/>
                <w:left w:val="none" w:sz="0" w:space="0" w:color="auto"/>
                <w:bottom w:val="none" w:sz="0" w:space="0" w:color="auto"/>
                <w:right w:val="none" w:sz="0" w:space="0" w:color="auto"/>
              </w:divBdr>
              <w:divsChild>
                <w:div w:id="1484079582">
                  <w:marLeft w:val="0"/>
                  <w:marRight w:val="0"/>
                  <w:marTop w:val="0"/>
                  <w:marBottom w:val="0"/>
                  <w:divBdr>
                    <w:top w:val="none" w:sz="0" w:space="0" w:color="auto"/>
                    <w:left w:val="none" w:sz="0" w:space="0" w:color="auto"/>
                    <w:bottom w:val="none" w:sz="0" w:space="0" w:color="auto"/>
                    <w:right w:val="none" w:sz="0" w:space="0" w:color="auto"/>
                  </w:divBdr>
                  <w:divsChild>
                    <w:div w:id="568200112">
                      <w:marLeft w:val="0"/>
                      <w:marRight w:val="0"/>
                      <w:marTop w:val="0"/>
                      <w:marBottom w:val="0"/>
                      <w:divBdr>
                        <w:top w:val="none" w:sz="0" w:space="0" w:color="auto"/>
                        <w:left w:val="none" w:sz="0" w:space="0" w:color="auto"/>
                        <w:bottom w:val="none" w:sz="0" w:space="0" w:color="auto"/>
                        <w:right w:val="none" w:sz="0" w:space="0" w:color="auto"/>
                      </w:divBdr>
                      <w:divsChild>
                        <w:div w:id="1053894242">
                          <w:marLeft w:val="0"/>
                          <w:marRight w:val="0"/>
                          <w:marTop w:val="0"/>
                          <w:marBottom w:val="0"/>
                          <w:divBdr>
                            <w:top w:val="none" w:sz="0" w:space="0" w:color="auto"/>
                            <w:left w:val="none" w:sz="0" w:space="0" w:color="auto"/>
                            <w:bottom w:val="none" w:sz="0" w:space="0" w:color="auto"/>
                            <w:right w:val="none" w:sz="0" w:space="0" w:color="auto"/>
                          </w:divBdr>
                          <w:divsChild>
                            <w:div w:id="1812214145">
                              <w:marLeft w:val="0"/>
                              <w:marRight w:val="0"/>
                              <w:marTop w:val="0"/>
                              <w:marBottom w:val="180"/>
                              <w:divBdr>
                                <w:top w:val="none" w:sz="0" w:space="0" w:color="auto"/>
                                <w:left w:val="none" w:sz="0" w:space="0" w:color="auto"/>
                                <w:bottom w:val="none" w:sz="0" w:space="0" w:color="auto"/>
                                <w:right w:val="none" w:sz="0" w:space="0" w:color="auto"/>
                              </w:divBdr>
                              <w:divsChild>
                                <w:div w:id="1293092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247">
      <w:bodyDiv w:val="1"/>
      <w:marLeft w:val="0"/>
      <w:marRight w:val="0"/>
      <w:marTop w:val="0"/>
      <w:marBottom w:val="0"/>
      <w:divBdr>
        <w:top w:val="none" w:sz="0" w:space="0" w:color="auto"/>
        <w:left w:val="none" w:sz="0" w:space="0" w:color="auto"/>
        <w:bottom w:val="none" w:sz="0" w:space="0" w:color="auto"/>
        <w:right w:val="none" w:sz="0" w:space="0" w:color="auto"/>
      </w:divBdr>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462642">
      <w:bodyDiv w:val="1"/>
      <w:marLeft w:val="0"/>
      <w:marRight w:val="0"/>
      <w:marTop w:val="0"/>
      <w:marBottom w:val="0"/>
      <w:divBdr>
        <w:top w:val="none" w:sz="0" w:space="0" w:color="auto"/>
        <w:left w:val="none" w:sz="0" w:space="0" w:color="auto"/>
        <w:bottom w:val="none" w:sz="0" w:space="0" w:color="auto"/>
        <w:right w:val="none" w:sz="0" w:space="0" w:color="auto"/>
      </w:divBdr>
      <w:divsChild>
        <w:div w:id="710691885">
          <w:marLeft w:val="0"/>
          <w:marRight w:val="0"/>
          <w:marTop w:val="0"/>
          <w:marBottom w:val="0"/>
          <w:divBdr>
            <w:top w:val="none" w:sz="0" w:space="0" w:color="auto"/>
            <w:left w:val="none" w:sz="0" w:space="0" w:color="auto"/>
            <w:bottom w:val="none" w:sz="0" w:space="0" w:color="auto"/>
            <w:right w:val="none" w:sz="0" w:space="0" w:color="auto"/>
          </w:divBdr>
          <w:divsChild>
            <w:div w:id="330137093">
              <w:marLeft w:val="0"/>
              <w:marRight w:val="0"/>
              <w:marTop w:val="0"/>
              <w:marBottom w:val="0"/>
              <w:divBdr>
                <w:top w:val="none" w:sz="0" w:space="0" w:color="auto"/>
                <w:left w:val="none" w:sz="0" w:space="0" w:color="auto"/>
                <w:bottom w:val="none" w:sz="0" w:space="0" w:color="auto"/>
                <w:right w:val="none" w:sz="0" w:space="0" w:color="auto"/>
              </w:divBdr>
              <w:divsChild>
                <w:div w:id="1219124584">
                  <w:marLeft w:val="0"/>
                  <w:marRight w:val="0"/>
                  <w:marTop w:val="225"/>
                  <w:marBottom w:val="0"/>
                  <w:divBdr>
                    <w:top w:val="none" w:sz="0" w:space="0" w:color="auto"/>
                    <w:left w:val="none" w:sz="0" w:space="0" w:color="auto"/>
                    <w:bottom w:val="none" w:sz="0" w:space="0" w:color="auto"/>
                    <w:right w:val="none" w:sz="0" w:space="0" w:color="auto"/>
                  </w:divBdr>
                  <w:divsChild>
                    <w:div w:id="505022710">
                      <w:marLeft w:val="0"/>
                      <w:marRight w:val="0"/>
                      <w:marTop w:val="0"/>
                      <w:marBottom w:val="0"/>
                      <w:divBdr>
                        <w:top w:val="none" w:sz="0" w:space="0" w:color="auto"/>
                        <w:left w:val="none" w:sz="0" w:space="0" w:color="auto"/>
                        <w:bottom w:val="none" w:sz="0" w:space="0" w:color="auto"/>
                        <w:right w:val="none" w:sz="0" w:space="0" w:color="auto"/>
                      </w:divBdr>
                      <w:divsChild>
                        <w:div w:id="729422914">
                          <w:marLeft w:val="0"/>
                          <w:marRight w:val="0"/>
                          <w:marTop w:val="0"/>
                          <w:marBottom w:val="0"/>
                          <w:divBdr>
                            <w:top w:val="none" w:sz="0" w:space="0" w:color="auto"/>
                            <w:left w:val="none" w:sz="0" w:space="0" w:color="auto"/>
                            <w:bottom w:val="none" w:sz="0" w:space="0" w:color="auto"/>
                            <w:right w:val="none" w:sz="0" w:space="0" w:color="auto"/>
                          </w:divBdr>
                          <w:divsChild>
                            <w:div w:id="188302582">
                              <w:marLeft w:val="0"/>
                              <w:marRight w:val="0"/>
                              <w:marTop w:val="0"/>
                              <w:marBottom w:val="0"/>
                              <w:divBdr>
                                <w:top w:val="none" w:sz="0" w:space="0" w:color="auto"/>
                                <w:left w:val="none" w:sz="0" w:space="0" w:color="auto"/>
                                <w:bottom w:val="none" w:sz="0" w:space="0" w:color="auto"/>
                                <w:right w:val="none" w:sz="0" w:space="0" w:color="auto"/>
                              </w:divBdr>
                              <w:divsChild>
                                <w:div w:id="127745846">
                                  <w:marLeft w:val="0"/>
                                  <w:marRight w:val="0"/>
                                  <w:marTop w:val="0"/>
                                  <w:marBottom w:val="0"/>
                                  <w:divBdr>
                                    <w:top w:val="none" w:sz="0" w:space="0" w:color="auto"/>
                                    <w:left w:val="none" w:sz="0" w:space="0" w:color="auto"/>
                                    <w:bottom w:val="none" w:sz="0" w:space="0" w:color="auto"/>
                                    <w:right w:val="none" w:sz="0" w:space="0" w:color="auto"/>
                                  </w:divBdr>
                                  <w:divsChild>
                                    <w:div w:id="12988050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8630033">
      <w:bodyDiv w:val="1"/>
      <w:marLeft w:val="0"/>
      <w:marRight w:val="0"/>
      <w:marTop w:val="0"/>
      <w:marBottom w:val="0"/>
      <w:divBdr>
        <w:top w:val="none" w:sz="0" w:space="0" w:color="auto"/>
        <w:left w:val="none" w:sz="0" w:space="0" w:color="auto"/>
        <w:bottom w:val="none" w:sz="0" w:space="0" w:color="auto"/>
        <w:right w:val="none" w:sz="0" w:space="0" w:color="auto"/>
      </w:divBdr>
      <w:divsChild>
        <w:div w:id="29498623">
          <w:marLeft w:val="0"/>
          <w:marRight w:val="0"/>
          <w:marTop w:val="150"/>
          <w:marBottom w:val="150"/>
          <w:divBdr>
            <w:top w:val="none" w:sz="0" w:space="0" w:color="auto"/>
            <w:left w:val="none" w:sz="0" w:space="0" w:color="auto"/>
            <w:bottom w:val="none" w:sz="0" w:space="0" w:color="auto"/>
            <w:right w:val="none" w:sz="0" w:space="0" w:color="auto"/>
          </w:divBdr>
          <w:divsChild>
            <w:div w:id="2025861077">
              <w:marLeft w:val="0"/>
              <w:marRight w:val="0"/>
              <w:marTop w:val="0"/>
              <w:marBottom w:val="0"/>
              <w:divBdr>
                <w:top w:val="none" w:sz="0" w:space="0" w:color="auto"/>
                <w:left w:val="none" w:sz="0" w:space="0" w:color="auto"/>
                <w:bottom w:val="none" w:sz="0" w:space="0" w:color="auto"/>
                <w:right w:val="none" w:sz="0" w:space="0" w:color="auto"/>
              </w:divBdr>
              <w:divsChild>
                <w:div w:id="523985623">
                  <w:marLeft w:val="0"/>
                  <w:marRight w:val="0"/>
                  <w:marTop w:val="0"/>
                  <w:marBottom w:val="0"/>
                  <w:divBdr>
                    <w:top w:val="none" w:sz="0" w:space="0" w:color="auto"/>
                    <w:left w:val="none" w:sz="0" w:space="0" w:color="auto"/>
                    <w:bottom w:val="none" w:sz="0" w:space="0" w:color="auto"/>
                    <w:right w:val="none" w:sz="0" w:space="0" w:color="auto"/>
                  </w:divBdr>
                  <w:divsChild>
                    <w:div w:id="735779866">
                      <w:marLeft w:val="0"/>
                      <w:marRight w:val="0"/>
                      <w:marTop w:val="0"/>
                      <w:marBottom w:val="0"/>
                      <w:divBdr>
                        <w:top w:val="none" w:sz="0" w:space="0" w:color="auto"/>
                        <w:left w:val="none" w:sz="0" w:space="0" w:color="auto"/>
                        <w:bottom w:val="none" w:sz="0" w:space="0" w:color="auto"/>
                        <w:right w:val="none" w:sz="0" w:space="0" w:color="auto"/>
                      </w:divBdr>
                      <w:divsChild>
                        <w:div w:id="1945572308">
                          <w:marLeft w:val="0"/>
                          <w:marRight w:val="0"/>
                          <w:marTop w:val="0"/>
                          <w:marBottom w:val="0"/>
                          <w:divBdr>
                            <w:top w:val="none" w:sz="0" w:space="0" w:color="auto"/>
                            <w:left w:val="none" w:sz="0" w:space="0" w:color="auto"/>
                            <w:bottom w:val="none" w:sz="0" w:space="0" w:color="auto"/>
                            <w:right w:val="none" w:sz="0" w:space="0" w:color="auto"/>
                          </w:divBdr>
                          <w:divsChild>
                            <w:div w:id="429937566">
                              <w:marLeft w:val="0"/>
                              <w:marRight w:val="0"/>
                              <w:marTop w:val="0"/>
                              <w:marBottom w:val="180"/>
                              <w:divBdr>
                                <w:top w:val="none" w:sz="0" w:space="0" w:color="auto"/>
                                <w:left w:val="none" w:sz="0" w:space="0" w:color="auto"/>
                                <w:bottom w:val="none" w:sz="0" w:space="0" w:color="auto"/>
                                <w:right w:val="none" w:sz="0" w:space="0" w:color="auto"/>
                              </w:divBdr>
                              <w:divsChild>
                                <w:div w:id="1289773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597842">
      <w:bodyDiv w:val="1"/>
      <w:marLeft w:val="0"/>
      <w:marRight w:val="0"/>
      <w:marTop w:val="0"/>
      <w:marBottom w:val="0"/>
      <w:divBdr>
        <w:top w:val="none" w:sz="0" w:space="0" w:color="auto"/>
        <w:left w:val="none" w:sz="0" w:space="0" w:color="auto"/>
        <w:bottom w:val="none" w:sz="0" w:space="0" w:color="auto"/>
        <w:right w:val="none" w:sz="0" w:space="0" w:color="auto"/>
      </w:divBdr>
      <w:divsChild>
        <w:div w:id="744450545">
          <w:marLeft w:val="0"/>
          <w:marRight w:val="0"/>
          <w:marTop w:val="150"/>
          <w:marBottom w:val="150"/>
          <w:divBdr>
            <w:top w:val="none" w:sz="0" w:space="0" w:color="auto"/>
            <w:left w:val="none" w:sz="0" w:space="0" w:color="auto"/>
            <w:bottom w:val="none" w:sz="0" w:space="0" w:color="auto"/>
            <w:right w:val="none" w:sz="0" w:space="0" w:color="auto"/>
          </w:divBdr>
          <w:divsChild>
            <w:div w:id="153188628">
              <w:marLeft w:val="0"/>
              <w:marRight w:val="0"/>
              <w:marTop w:val="0"/>
              <w:marBottom w:val="0"/>
              <w:divBdr>
                <w:top w:val="none" w:sz="0" w:space="0" w:color="auto"/>
                <w:left w:val="none" w:sz="0" w:space="0" w:color="auto"/>
                <w:bottom w:val="none" w:sz="0" w:space="0" w:color="auto"/>
                <w:right w:val="none" w:sz="0" w:space="0" w:color="auto"/>
              </w:divBdr>
              <w:divsChild>
                <w:div w:id="1712731477">
                  <w:marLeft w:val="0"/>
                  <w:marRight w:val="0"/>
                  <w:marTop w:val="0"/>
                  <w:marBottom w:val="0"/>
                  <w:divBdr>
                    <w:top w:val="none" w:sz="0" w:space="0" w:color="auto"/>
                    <w:left w:val="none" w:sz="0" w:space="0" w:color="auto"/>
                    <w:bottom w:val="none" w:sz="0" w:space="0" w:color="auto"/>
                    <w:right w:val="none" w:sz="0" w:space="0" w:color="auto"/>
                  </w:divBdr>
                  <w:divsChild>
                    <w:div w:id="1796750279">
                      <w:marLeft w:val="0"/>
                      <w:marRight w:val="0"/>
                      <w:marTop w:val="0"/>
                      <w:marBottom w:val="0"/>
                      <w:divBdr>
                        <w:top w:val="none" w:sz="0" w:space="0" w:color="auto"/>
                        <w:left w:val="none" w:sz="0" w:space="0" w:color="auto"/>
                        <w:bottom w:val="none" w:sz="0" w:space="0" w:color="auto"/>
                        <w:right w:val="none" w:sz="0" w:space="0" w:color="auto"/>
                      </w:divBdr>
                      <w:divsChild>
                        <w:div w:id="886185795">
                          <w:marLeft w:val="0"/>
                          <w:marRight w:val="0"/>
                          <w:marTop w:val="0"/>
                          <w:marBottom w:val="0"/>
                          <w:divBdr>
                            <w:top w:val="none" w:sz="0" w:space="0" w:color="auto"/>
                            <w:left w:val="none" w:sz="0" w:space="0" w:color="auto"/>
                            <w:bottom w:val="none" w:sz="0" w:space="0" w:color="auto"/>
                            <w:right w:val="none" w:sz="0" w:space="0" w:color="auto"/>
                          </w:divBdr>
                          <w:divsChild>
                            <w:div w:id="1349402850">
                              <w:marLeft w:val="0"/>
                              <w:marRight w:val="0"/>
                              <w:marTop w:val="0"/>
                              <w:marBottom w:val="180"/>
                              <w:divBdr>
                                <w:top w:val="none" w:sz="0" w:space="0" w:color="auto"/>
                                <w:left w:val="none" w:sz="0" w:space="0" w:color="auto"/>
                                <w:bottom w:val="none" w:sz="0" w:space="0" w:color="auto"/>
                                <w:right w:val="none" w:sz="0" w:space="0" w:color="auto"/>
                              </w:divBdr>
                              <w:divsChild>
                                <w:div w:id="819883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5758">
      <w:bodyDiv w:val="1"/>
      <w:marLeft w:val="0"/>
      <w:marRight w:val="0"/>
      <w:marTop w:val="0"/>
      <w:marBottom w:val="0"/>
      <w:divBdr>
        <w:top w:val="none" w:sz="0" w:space="0" w:color="auto"/>
        <w:left w:val="none" w:sz="0" w:space="0" w:color="auto"/>
        <w:bottom w:val="none" w:sz="0" w:space="0" w:color="auto"/>
        <w:right w:val="none" w:sz="0" w:space="0" w:color="auto"/>
      </w:divBdr>
      <w:divsChild>
        <w:div w:id="1867909460">
          <w:marLeft w:val="0"/>
          <w:marRight w:val="0"/>
          <w:marTop w:val="0"/>
          <w:marBottom w:val="0"/>
          <w:divBdr>
            <w:top w:val="none" w:sz="0" w:space="0" w:color="auto"/>
            <w:left w:val="none" w:sz="0" w:space="0" w:color="auto"/>
            <w:bottom w:val="none" w:sz="0" w:space="0" w:color="auto"/>
            <w:right w:val="none" w:sz="0" w:space="0" w:color="auto"/>
          </w:divBdr>
          <w:divsChild>
            <w:div w:id="1505709261">
              <w:marLeft w:val="0"/>
              <w:marRight w:val="0"/>
              <w:marTop w:val="0"/>
              <w:marBottom w:val="0"/>
              <w:divBdr>
                <w:top w:val="none" w:sz="0" w:space="0" w:color="auto"/>
                <w:left w:val="none" w:sz="0" w:space="0" w:color="auto"/>
                <w:bottom w:val="none" w:sz="0" w:space="0" w:color="auto"/>
                <w:right w:val="none" w:sz="0" w:space="0" w:color="auto"/>
              </w:divBdr>
              <w:divsChild>
                <w:div w:id="10005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5985">
      <w:bodyDiv w:val="1"/>
      <w:marLeft w:val="0"/>
      <w:marRight w:val="0"/>
      <w:marTop w:val="0"/>
      <w:marBottom w:val="0"/>
      <w:divBdr>
        <w:top w:val="none" w:sz="0" w:space="0" w:color="auto"/>
        <w:left w:val="none" w:sz="0" w:space="0" w:color="auto"/>
        <w:bottom w:val="none" w:sz="0" w:space="0" w:color="auto"/>
        <w:right w:val="none" w:sz="0" w:space="0" w:color="auto"/>
      </w:divBdr>
      <w:divsChild>
        <w:div w:id="1116634861">
          <w:marLeft w:val="0"/>
          <w:marRight w:val="0"/>
          <w:marTop w:val="150"/>
          <w:marBottom w:val="150"/>
          <w:divBdr>
            <w:top w:val="none" w:sz="0" w:space="0" w:color="auto"/>
            <w:left w:val="none" w:sz="0" w:space="0" w:color="auto"/>
            <w:bottom w:val="none" w:sz="0" w:space="0" w:color="auto"/>
            <w:right w:val="none" w:sz="0" w:space="0" w:color="auto"/>
          </w:divBdr>
          <w:divsChild>
            <w:div w:id="1922715288">
              <w:marLeft w:val="0"/>
              <w:marRight w:val="0"/>
              <w:marTop w:val="0"/>
              <w:marBottom w:val="0"/>
              <w:divBdr>
                <w:top w:val="none" w:sz="0" w:space="0" w:color="auto"/>
                <w:left w:val="none" w:sz="0" w:space="0" w:color="auto"/>
                <w:bottom w:val="none" w:sz="0" w:space="0" w:color="auto"/>
                <w:right w:val="none" w:sz="0" w:space="0" w:color="auto"/>
              </w:divBdr>
              <w:divsChild>
                <w:div w:id="756945284">
                  <w:marLeft w:val="0"/>
                  <w:marRight w:val="0"/>
                  <w:marTop w:val="0"/>
                  <w:marBottom w:val="0"/>
                  <w:divBdr>
                    <w:top w:val="none" w:sz="0" w:space="0" w:color="auto"/>
                    <w:left w:val="none" w:sz="0" w:space="0" w:color="auto"/>
                    <w:bottom w:val="none" w:sz="0" w:space="0" w:color="auto"/>
                    <w:right w:val="none" w:sz="0" w:space="0" w:color="auto"/>
                  </w:divBdr>
                  <w:divsChild>
                    <w:div w:id="1137843116">
                      <w:marLeft w:val="0"/>
                      <w:marRight w:val="0"/>
                      <w:marTop w:val="0"/>
                      <w:marBottom w:val="0"/>
                      <w:divBdr>
                        <w:top w:val="none" w:sz="0" w:space="0" w:color="auto"/>
                        <w:left w:val="none" w:sz="0" w:space="0" w:color="auto"/>
                        <w:bottom w:val="none" w:sz="0" w:space="0" w:color="auto"/>
                        <w:right w:val="none" w:sz="0" w:space="0" w:color="auto"/>
                      </w:divBdr>
                      <w:divsChild>
                        <w:div w:id="2097090709">
                          <w:marLeft w:val="0"/>
                          <w:marRight w:val="0"/>
                          <w:marTop w:val="0"/>
                          <w:marBottom w:val="0"/>
                          <w:divBdr>
                            <w:top w:val="none" w:sz="0" w:space="0" w:color="auto"/>
                            <w:left w:val="none" w:sz="0" w:space="0" w:color="auto"/>
                            <w:bottom w:val="none" w:sz="0" w:space="0" w:color="auto"/>
                            <w:right w:val="none" w:sz="0" w:space="0" w:color="auto"/>
                          </w:divBdr>
                          <w:divsChild>
                            <w:div w:id="1706831224">
                              <w:marLeft w:val="0"/>
                              <w:marRight w:val="0"/>
                              <w:marTop w:val="0"/>
                              <w:marBottom w:val="180"/>
                              <w:divBdr>
                                <w:top w:val="none" w:sz="0" w:space="0" w:color="auto"/>
                                <w:left w:val="none" w:sz="0" w:space="0" w:color="auto"/>
                                <w:bottom w:val="none" w:sz="0" w:space="0" w:color="auto"/>
                                <w:right w:val="none" w:sz="0" w:space="0" w:color="auto"/>
                              </w:divBdr>
                              <w:divsChild>
                                <w:div w:id="1821576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958768">
      <w:bodyDiv w:val="1"/>
      <w:marLeft w:val="0"/>
      <w:marRight w:val="0"/>
      <w:marTop w:val="0"/>
      <w:marBottom w:val="0"/>
      <w:divBdr>
        <w:top w:val="none" w:sz="0" w:space="0" w:color="auto"/>
        <w:left w:val="none" w:sz="0" w:space="0" w:color="auto"/>
        <w:bottom w:val="none" w:sz="0" w:space="0" w:color="auto"/>
        <w:right w:val="none" w:sz="0" w:space="0" w:color="auto"/>
      </w:divBdr>
      <w:divsChild>
        <w:div w:id="803815565">
          <w:marLeft w:val="0"/>
          <w:marRight w:val="0"/>
          <w:marTop w:val="0"/>
          <w:marBottom w:val="0"/>
          <w:divBdr>
            <w:top w:val="none" w:sz="0" w:space="0" w:color="auto"/>
            <w:left w:val="none" w:sz="0" w:space="0" w:color="auto"/>
            <w:bottom w:val="none" w:sz="0" w:space="0" w:color="auto"/>
            <w:right w:val="none" w:sz="0" w:space="0" w:color="auto"/>
          </w:divBdr>
          <w:divsChild>
            <w:div w:id="636228981">
              <w:marLeft w:val="0"/>
              <w:marRight w:val="0"/>
              <w:marTop w:val="0"/>
              <w:marBottom w:val="0"/>
              <w:divBdr>
                <w:top w:val="none" w:sz="0" w:space="0" w:color="auto"/>
                <w:left w:val="none" w:sz="0" w:space="0" w:color="auto"/>
                <w:bottom w:val="none" w:sz="0" w:space="0" w:color="auto"/>
                <w:right w:val="none" w:sz="0" w:space="0" w:color="auto"/>
              </w:divBdr>
              <w:divsChild>
                <w:div w:id="299577245">
                  <w:marLeft w:val="0"/>
                  <w:marRight w:val="0"/>
                  <w:marTop w:val="0"/>
                  <w:marBottom w:val="0"/>
                  <w:divBdr>
                    <w:top w:val="none" w:sz="0" w:space="0" w:color="auto"/>
                    <w:left w:val="none" w:sz="0" w:space="0" w:color="auto"/>
                    <w:bottom w:val="none" w:sz="0" w:space="0" w:color="auto"/>
                    <w:right w:val="none" w:sz="0" w:space="0" w:color="auto"/>
                  </w:divBdr>
                  <w:divsChild>
                    <w:div w:id="321130527">
                      <w:marLeft w:val="0"/>
                      <w:marRight w:val="0"/>
                      <w:marTop w:val="0"/>
                      <w:marBottom w:val="0"/>
                      <w:divBdr>
                        <w:top w:val="none" w:sz="0" w:space="0" w:color="auto"/>
                        <w:left w:val="none" w:sz="0" w:space="0" w:color="auto"/>
                        <w:bottom w:val="none" w:sz="0" w:space="0" w:color="auto"/>
                        <w:right w:val="none" w:sz="0" w:space="0" w:color="auto"/>
                      </w:divBdr>
                      <w:divsChild>
                        <w:div w:id="2024358156">
                          <w:marLeft w:val="0"/>
                          <w:marRight w:val="0"/>
                          <w:marTop w:val="0"/>
                          <w:marBottom w:val="0"/>
                          <w:divBdr>
                            <w:top w:val="none" w:sz="0" w:space="0" w:color="auto"/>
                            <w:left w:val="none" w:sz="0" w:space="0" w:color="auto"/>
                            <w:bottom w:val="none" w:sz="0" w:space="0" w:color="auto"/>
                            <w:right w:val="none" w:sz="0" w:space="0" w:color="auto"/>
                          </w:divBdr>
                          <w:divsChild>
                            <w:div w:id="1372606763">
                              <w:marLeft w:val="0"/>
                              <w:marRight w:val="0"/>
                              <w:marTop w:val="0"/>
                              <w:marBottom w:val="0"/>
                              <w:divBdr>
                                <w:top w:val="none" w:sz="0" w:space="0" w:color="auto"/>
                                <w:left w:val="none" w:sz="0" w:space="0" w:color="auto"/>
                                <w:bottom w:val="none" w:sz="0" w:space="0" w:color="auto"/>
                                <w:right w:val="none" w:sz="0" w:space="0" w:color="auto"/>
                              </w:divBdr>
                              <w:divsChild>
                                <w:div w:id="739407949">
                                  <w:marLeft w:val="0"/>
                                  <w:marRight w:val="0"/>
                                  <w:marTop w:val="0"/>
                                  <w:marBottom w:val="0"/>
                                  <w:divBdr>
                                    <w:top w:val="none" w:sz="0" w:space="0" w:color="auto"/>
                                    <w:left w:val="none" w:sz="0" w:space="0" w:color="auto"/>
                                    <w:bottom w:val="none" w:sz="0" w:space="0" w:color="auto"/>
                                    <w:right w:val="none" w:sz="0" w:space="0" w:color="auto"/>
                                  </w:divBdr>
                                  <w:divsChild>
                                    <w:div w:id="626131309">
                                      <w:marLeft w:val="0"/>
                                      <w:marRight w:val="0"/>
                                      <w:marTop w:val="0"/>
                                      <w:marBottom w:val="240"/>
                                      <w:divBdr>
                                        <w:top w:val="none" w:sz="0" w:space="0" w:color="auto"/>
                                        <w:left w:val="none" w:sz="0" w:space="0" w:color="auto"/>
                                        <w:bottom w:val="none" w:sz="0" w:space="0" w:color="auto"/>
                                        <w:right w:val="none" w:sz="0" w:space="0" w:color="auto"/>
                                      </w:divBdr>
                                      <w:divsChild>
                                        <w:div w:id="723409924">
                                          <w:marLeft w:val="0"/>
                                          <w:marRight w:val="0"/>
                                          <w:marTop w:val="0"/>
                                          <w:marBottom w:val="0"/>
                                          <w:divBdr>
                                            <w:top w:val="none" w:sz="0" w:space="0" w:color="auto"/>
                                            <w:left w:val="none" w:sz="0" w:space="0" w:color="auto"/>
                                            <w:bottom w:val="none" w:sz="0" w:space="0" w:color="auto"/>
                                            <w:right w:val="none" w:sz="0" w:space="0" w:color="auto"/>
                                          </w:divBdr>
                                          <w:divsChild>
                                            <w:div w:id="1512912524">
                                              <w:marLeft w:val="0"/>
                                              <w:marRight w:val="0"/>
                                              <w:marTop w:val="0"/>
                                              <w:marBottom w:val="0"/>
                                              <w:divBdr>
                                                <w:top w:val="none" w:sz="0" w:space="0" w:color="auto"/>
                                                <w:left w:val="none" w:sz="0" w:space="0" w:color="auto"/>
                                                <w:bottom w:val="none" w:sz="0" w:space="0" w:color="auto"/>
                                                <w:right w:val="none" w:sz="0" w:space="0" w:color="auto"/>
                                              </w:divBdr>
                                              <w:divsChild>
                                                <w:div w:id="1031608874">
                                                  <w:marLeft w:val="0"/>
                                                  <w:marRight w:val="0"/>
                                                  <w:marTop w:val="0"/>
                                                  <w:marBottom w:val="0"/>
                                                  <w:divBdr>
                                                    <w:top w:val="none" w:sz="0" w:space="0" w:color="auto"/>
                                                    <w:left w:val="none" w:sz="0" w:space="0" w:color="auto"/>
                                                    <w:bottom w:val="none" w:sz="0" w:space="0" w:color="auto"/>
                                                    <w:right w:val="none" w:sz="0" w:space="0" w:color="auto"/>
                                                  </w:divBdr>
                                                  <w:divsChild>
                                                    <w:div w:id="1604220728">
                                                      <w:marLeft w:val="0"/>
                                                      <w:marRight w:val="0"/>
                                                      <w:marTop w:val="0"/>
                                                      <w:marBottom w:val="0"/>
                                                      <w:divBdr>
                                                        <w:top w:val="none" w:sz="0" w:space="0" w:color="auto"/>
                                                        <w:left w:val="none" w:sz="0" w:space="0" w:color="auto"/>
                                                        <w:bottom w:val="none" w:sz="0" w:space="0" w:color="auto"/>
                                                        <w:right w:val="none" w:sz="0" w:space="0" w:color="auto"/>
                                                      </w:divBdr>
                                                      <w:divsChild>
                                                        <w:div w:id="1023897617">
                                                          <w:marLeft w:val="0"/>
                                                          <w:marRight w:val="0"/>
                                                          <w:marTop w:val="0"/>
                                                          <w:marBottom w:val="0"/>
                                                          <w:divBdr>
                                                            <w:top w:val="none" w:sz="0" w:space="0" w:color="auto"/>
                                                            <w:left w:val="none" w:sz="0" w:space="0" w:color="auto"/>
                                                            <w:bottom w:val="none" w:sz="0" w:space="0" w:color="auto"/>
                                                            <w:right w:val="none" w:sz="0" w:space="0" w:color="auto"/>
                                                          </w:divBdr>
                                                          <w:divsChild>
                                                            <w:div w:id="1575050034">
                                                              <w:marLeft w:val="0"/>
                                                              <w:marRight w:val="0"/>
                                                              <w:marTop w:val="0"/>
                                                              <w:marBottom w:val="0"/>
                                                              <w:divBdr>
                                                                <w:top w:val="none" w:sz="0" w:space="0" w:color="auto"/>
                                                                <w:left w:val="none" w:sz="0" w:space="0" w:color="auto"/>
                                                                <w:bottom w:val="none" w:sz="0" w:space="0" w:color="auto"/>
                                                                <w:right w:val="none" w:sz="0" w:space="0" w:color="auto"/>
                                                              </w:divBdr>
                                                              <w:divsChild>
                                                                <w:div w:id="472872784">
                                                                  <w:marLeft w:val="0"/>
                                                                  <w:marRight w:val="0"/>
                                                                  <w:marTop w:val="0"/>
                                                                  <w:marBottom w:val="0"/>
                                                                  <w:divBdr>
                                                                    <w:top w:val="none" w:sz="0" w:space="0" w:color="auto"/>
                                                                    <w:left w:val="none" w:sz="0" w:space="0" w:color="auto"/>
                                                                    <w:bottom w:val="none" w:sz="0" w:space="0" w:color="auto"/>
                                                                    <w:right w:val="none" w:sz="0" w:space="0" w:color="auto"/>
                                                                  </w:divBdr>
                                                                  <w:divsChild>
                                                                    <w:div w:id="1059090908">
                                                                      <w:marLeft w:val="0"/>
                                                                      <w:marRight w:val="0"/>
                                                                      <w:marTop w:val="0"/>
                                                                      <w:marBottom w:val="0"/>
                                                                      <w:divBdr>
                                                                        <w:top w:val="none" w:sz="0" w:space="0" w:color="auto"/>
                                                                        <w:left w:val="none" w:sz="0" w:space="0" w:color="auto"/>
                                                                        <w:bottom w:val="none" w:sz="0" w:space="0" w:color="auto"/>
                                                                        <w:right w:val="none" w:sz="0" w:space="0" w:color="auto"/>
                                                                      </w:divBdr>
                                                                      <w:divsChild>
                                                                        <w:div w:id="30569161">
                                                                          <w:marLeft w:val="0"/>
                                                                          <w:marRight w:val="0"/>
                                                                          <w:marTop w:val="0"/>
                                                                          <w:marBottom w:val="0"/>
                                                                          <w:divBdr>
                                                                            <w:top w:val="none" w:sz="0" w:space="0" w:color="auto"/>
                                                                            <w:left w:val="none" w:sz="0" w:space="0" w:color="auto"/>
                                                                            <w:bottom w:val="none" w:sz="0" w:space="0" w:color="auto"/>
                                                                            <w:right w:val="none" w:sz="0" w:space="0" w:color="auto"/>
                                                                          </w:divBdr>
                                                                          <w:divsChild>
                                                                            <w:div w:id="2074085787">
                                                                              <w:marLeft w:val="0"/>
                                                                              <w:marRight w:val="0"/>
                                                                              <w:marTop w:val="0"/>
                                                                              <w:marBottom w:val="0"/>
                                                                              <w:divBdr>
                                                                                <w:top w:val="none" w:sz="0" w:space="0" w:color="auto"/>
                                                                                <w:left w:val="none" w:sz="0" w:space="0" w:color="auto"/>
                                                                                <w:bottom w:val="none" w:sz="0" w:space="0" w:color="auto"/>
                                                                                <w:right w:val="none" w:sz="0" w:space="0" w:color="auto"/>
                                                                              </w:divBdr>
                                                                              <w:divsChild>
                                                                                <w:div w:id="202057087">
                                                                                  <w:marLeft w:val="0"/>
                                                                                  <w:marRight w:val="0"/>
                                                                                  <w:marTop w:val="0"/>
                                                                                  <w:marBottom w:val="0"/>
                                                                                  <w:divBdr>
                                                                                    <w:top w:val="none" w:sz="0" w:space="0" w:color="auto"/>
                                                                                    <w:left w:val="none" w:sz="0" w:space="0" w:color="auto"/>
                                                                                    <w:bottom w:val="none" w:sz="0" w:space="0" w:color="auto"/>
                                                                                    <w:right w:val="none" w:sz="0" w:space="0" w:color="auto"/>
                                                                                  </w:divBdr>
                                                                                  <w:divsChild>
                                                                                    <w:div w:id="1201406112">
                                                                                      <w:marLeft w:val="0"/>
                                                                                      <w:marRight w:val="0"/>
                                                                                      <w:marTop w:val="0"/>
                                                                                      <w:marBottom w:val="0"/>
                                                                                      <w:divBdr>
                                                                                        <w:top w:val="none" w:sz="0" w:space="0" w:color="auto"/>
                                                                                        <w:left w:val="none" w:sz="0" w:space="0" w:color="auto"/>
                                                                                        <w:bottom w:val="none" w:sz="0" w:space="0" w:color="auto"/>
                                                                                        <w:right w:val="none" w:sz="0" w:space="0" w:color="auto"/>
                                                                                      </w:divBdr>
                                                                                      <w:divsChild>
                                                                                        <w:div w:id="1373111335">
                                                                                          <w:marLeft w:val="0"/>
                                                                                          <w:marRight w:val="0"/>
                                                                                          <w:marTop w:val="0"/>
                                                                                          <w:marBottom w:val="0"/>
                                                                                          <w:divBdr>
                                                                                            <w:top w:val="none" w:sz="0" w:space="0" w:color="auto"/>
                                                                                            <w:left w:val="none" w:sz="0" w:space="0" w:color="auto"/>
                                                                                            <w:bottom w:val="none" w:sz="0" w:space="0" w:color="auto"/>
                                                                                            <w:right w:val="none" w:sz="0" w:space="0" w:color="auto"/>
                                                                                          </w:divBdr>
                                                                                          <w:divsChild>
                                                                                            <w:div w:id="1051929371">
                                                                                              <w:marLeft w:val="0"/>
                                                                                              <w:marRight w:val="0"/>
                                                                                              <w:marTop w:val="0"/>
                                                                                              <w:marBottom w:val="0"/>
                                                                                              <w:divBdr>
                                                                                                <w:top w:val="none" w:sz="0" w:space="0" w:color="auto"/>
                                                                                                <w:left w:val="none" w:sz="0" w:space="0" w:color="auto"/>
                                                                                                <w:bottom w:val="none" w:sz="0" w:space="0" w:color="auto"/>
                                                                                                <w:right w:val="none" w:sz="0" w:space="0" w:color="auto"/>
                                                                                              </w:divBdr>
                                                                                              <w:divsChild>
                                                                                                <w:div w:id="1029570795">
                                                                                                  <w:marLeft w:val="0"/>
                                                                                                  <w:marRight w:val="0"/>
                                                                                                  <w:marTop w:val="0"/>
                                                                                                  <w:marBottom w:val="0"/>
                                                                                                  <w:divBdr>
                                                                                                    <w:top w:val="none" w:sz="0" w:space="0" w:color="auto"/>
                                                                                                    <w:left w:val="none" w:sz="0" w:space="0" w:color="auto"/>
                                                                                                    <w:bottom w:val="none" w:sz="0" w:space="0" w:color="auto"/>
                                                                                                    <w:right w:val="none" w:sz="0" w:space="0" w:color="auto"/>
                                                                                                  </w:divBdr>
                                                                                                  <w:divsChild>
                                                                                                    <w:div w:id="18567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65302">
      <w:bodyDiv w:val="1"/>
      <w:marLeft w:val="0"/>
      <w:marRight w:val="0"/>
      <w:marTop w:val="0"/>
      <w:marBottom w:val="0"/>
      <w:divBdr>
        <w:top w:val="none" w:sz="0" w:space="0" w:color="auto"/>
        <w:left w:val="none" w:sz="0" w:space="0" w:color="auto"/>
        <w:bottom w:val="none" w:sz="0" w:space="0" w:color="auto"/>
        <w:right w:val="none" w:sz="0" w:space="0" w:color="auto"/>
      </w:divBdr>
      <w:divsChild>
        <w:div w:id="478423573">
          <w:marLeft w:val="0"/>
          <w:marRight w:val="0"/>
          <w:marTop w:val="0"/>
          <w:marBottom w:val="0"/>
          <w:divBdr>
            <w:top w:val="none" w:sz="0" w:space="0" w:color="auto"/>
            <w:left w:val="none" w:sz="0" w:space="0" w:color="auto"/>
            <w:bottom w:val="none" w:sz="0" w:space="0" w:color="auto"/>
            <w:right w:val="none" w:sz="0" w:space="0" w:color="auto"/>
          </w:divBdr>
          <w:divsChild>
            <w:div w:id="360132285">
              <w:marLeft w:val="0"/>
              <w:marRight w:val="0"/>
              <w:marTop w:val="0"/>
              <w:marBottom w:val="0"/>
              <w:divBdr>
                <w:top w:val="none" w:sz="0" w:space="0" w:color="auto"/>
                <w:left w:val="none" w:sz="0" w:space="0" w:color="auto"/>
                <w:bottom w:val="none" w:sz="0" w:space="0" w:color="auto"/>
                <w:right w:val="none" w:sz="0" w:space="0" w:color="auto"/>
              </w:divBdr>
              <w:divsChild>
                <w:div w:id="1691909977">
                  <w:marLeft w:val="0"/>
                  <w:marRight w:val="0"/>
                  <w:marTop w:val="0"/>
                  <w:marBottom w:val="0"/>
                  <w:divBdr>
                    <w:top w:val="none" w:sz="0" w:space="0" w:color="auto"/>
                    <w:left w:val="none" w:sz="0" w:space="0" w:color="auto"/>
                    <w:bottom w:val="none" w:sz="0" w:space="0" w:color="auto"/>
                    <w:right w:val="none" w:sz="0" w:space="0" w:color="auto"/>
                  </w:divBdr>
                  <w:divsChild>
                    <w:div w:id="1438480972">
                      <w:marLeft w:val="0"/>
                      <w:marRight w:val="0"/>
                      <w:marTop w:val="0"/>
                      <w:marBottom w:val="0"/>
                      <w:divBdr>
                        <w:top w:val="none" w:sz="0" w:space="0" w:color="auto"/>
                        <w:left w:val="none" w:sz="0" w:space="0" w:color="auto"/>
                        <w:bottom w:val="none" w:sz="0" w:space="0" w:color="auto"/>
                        <w:right w:val="none" w:sz="0" w:space="0" w:color="auto"/>
                      </w:divBdr>
                      <w:divsChild>
                        <w:div w:id="14703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7135">
      <w:bodyDiv w:val="1"/>
      <w:marLeft w:val="0"/>
      <w:marRight w:val="0"/>
      <w:marTop w:val="0"/>
      <w:marBottom w:val="0"/>
      <w:divBdr>
        <w:top w:val="none" w:sz="0" w:space="0" w:color="auto"/>
        <w:left w:val="none" w:sz="0" w:space="0" w:color="auto"/>
        <w:bottom w:val="none" w:sz="0" w:space="0" w:color="auto"/>
        <w:right w:val="none" w:sz="0" w:space="0" w:color="auto"/>
      </w:divBdr>
      <w:divsChild>
        <w:div w:id="1147747472">
          <w:marLeft w:val="0"/>
          <w:marRight w:val="0"/>
          <w:marTop w:val="0"/>
          <w:marBottom w:val="0"/>
          <w:divBdr>
            <w:top w:val="none" w:sz="0" w:space="0" w:color="auto"/>
            <w:left w:val="none" w:sz="0" w:space="0" w:color="auto"/>
            <w:bottom w:val="none" w:sz="0" w:space="0" w:color="auto"/>
            <w:right w:val="none" w:sz="0" w:space="0" w:color="auto"/>
          </w:divBdr>
          <w:divsChild>
            <w:div w:id="1247229677">
              <w:marLeft w:val="0"/>
              <w:marRight w:val="0"/>
              <w:marTop w:val="0"/>
              <w:marBottom w:val="0"/>
              <w:divBdr>
                <w:top w:val="none" w:sz="0" w:space="0" w:color="auto"/>
                <w:left w:val="none" w:sz="0" w:space="0" w:color="auto"/>
                <w:bottom w:val="none" w:sz="0" w:space="0" w:color="auto"/>
                <w:right w:val="none" w:sz="0" w:space="0" w:color="auto"/>
              </w:divBdr>
              <w:divsChild>
                <w:div w:id="13788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8428">
      <w:bodyDiv w:val="1"/>
      <w:marLeft w:val="0"/>
      <w:marRight w:val="0"/>
      <w:marTop w:val="0"/>
      <w:marBottom w:val="0"/>
      <w:divBdr>
        <w:top w:val="none" w:sz="0" w:space="0" w:color="auto"/>
        <w:left w:val="none" w:sz="0" w:space="0" w:color="auto"/>
        <w:bottom w:val="none" w:sz="0" w:space="0" w:color="auto"/>
        <w:right w:val="none" w:sz="0" w:space="0" w:color="auto"/>
      </w:divBdr>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47863">
      <w:bodyDiv w:val="1"/>
      <w:marLeft w:val="0"/>
      <w:marRight w:val="0"/>
      <w:marTop w:val="0"/>
      <w:marBottom w:val="0"/>
      <w:divBdr>
        <w:top w:val="none" w:sz="0" w:space="0" w:color="auto"/>
        <w:left w:val="none" w:sz="0" w:space="0" w:color="auto"/>
        <w:bottom w:val="none" w:sz="0" w:space="0" w:color="auto"/>
        <w:right w:val="none" w:sz="0" w:space="0" w:color="auto"/>
      </w:divBdr>
      <w:divsChild>
        <w:div w:id="555704036">
          <w:marLeft w:val="0"/>
          <w:marRight w:val="0"/>
          <w:marTop w:val="0"/>
          <w:marBottom w:val="0"/>
          <w:divBdr>
            <w:top w:val="none" w:sz="0" w:space="0" w:color="auto"/>
            <w:left w:val="none" w:sz="0" w:space="0" w:color="auto"/>
            <w:bottom w:val="none" w:sz="0" w:space="0" w:color="auto"/>
            <w:right w:val="none" w:sz="0" w:space="0" w:color="auto"/>
          </w:divBdr>
          <w:divsChild>
            <w:div w:id="814025483">
              <w:marLeft w:val="0"/>
              <w:marRight w:val="0"/>
              <w:marTop w:val="0"/>
              <w:marBottom w:val="0"/>
              <w:divBdr>
                <w:top w:val="none" w:sz="0" w:space="0" w:color="auto"/>
                <w:left w:val="none" w:sz="0" w:space="0" w:color="auto"/>
                <w:bottom w:val="none" w:sz="0" w:space="0" w:color="auto"/>
                <w:right w:val="none" w:sz="0" w:space="0" w:color="auto"/>
              </w:divBdr>
              <w:divsChild>
                <w:div w:id="335378195">
                  <w:marLeft w:val="0"/>
                  <w:marRight w:val="0"/>
                  <w:marTop w:val="225"/>
                  <w:marBottom w:val="0"/>
                  <w:divBdr>
                    <w:top w:val="none" w:sz="0" w:space="0" w:color="auto"/>
                    <w:left w:val="none" w:sz="0" w:space="0" w:color="auto"/>
                    <w:bottom w:val="none" w:sz="0" w:space="0" w:color="auto"/>
                    <w:right w:val="none" w:sz="0" w:space="0" w:color="auto"/>
                  </w:divBdr>
                  <w:divsChild>
                    <w:div w:id="1024137281">
                      <w:marLeft w:val="0"/>
                      <w:marRight w:val="0"/>
                      <w:marTop w:val="0"/>
                      <w:marBottom w:val="0"/>
                      <w:divBdr>
                        <w:top w:val="none" w:sz="0" w:space="0" w:color="auto"/>
                        <w:left w:val="none" w:sz="0" w:space="0" w:color="auto"/>
                        <w:bottom w:val="none" w:sz="0" w:space="0" w:color="auto"/>
                        <w:right w:val="none" w:sz="0" w:space="0" w:color="auto"/>
                      </w:divBdr>
                      <w:divsChild>
                        <w:div w:id="2143378190">
                          <w:marLeft w:val="0"/>
                          <w:marRight w:val="0"/>
                          <w:marTop w:val="0"/>
                          <w:marBottom w:val="0"/>
                          <w:divBdr>
                            <w:top w:val="none" w:sz="0" w:space="0" w:color="auto"/>
                            <w:left w:val="none" w:sz="0" w:space="0" w:color="auto"/>
                            <w:bottom w:val="none" w:sz="0" w:space="0" w:color="auto"/>
                            <w:right w:val="none" w:sz="0" w:space="0" w:color="auto"/>
                          </w:divBdr>
                          <w:divsChild>
                            <w:div w:id="1614358140">
                              <w:marLeft w:val="0"/>
                              <w:marRight w:val="0"/>
                              <w:marTop w:val="0"/>
                              <w:marBottom w:val="0"/>
                              <w:divBdr>
                                <w:top w:val="none" w:sz="0" w:space="0" w:color="auto"/>
                                <w:left w:val="none" w:sz="0" w:space="0" w:color="auto"/>
                                <w:bottom w:val="none" w:sz="0" w:space="0" w:color="auto"/>
                                <w:right w:val="none" w:sz="0" w:space="0" w:color="auto"/>
                              </w:divBdr>
                              <w:divsChild>
                                <w:div w:id="1143936184">
                                  <w:marLeft w:val="0"/>
                                  <w:marRight w:val="0"/>
                                  <w:marTop w:val="0"/>
                                  <w:marBottom w:val="0"/>
                                  <w:divBdr>
                                    <w:top w:val="none" w:sz="0" w:space="0" w:color="auto"/>
                                    <w:left w:val="none" w:sz="0" w:space="0" w:color="auto"/>
                                    <w:bottom w:val="none" w:sz="0" w:space="0" w:color="auto"/>
                                    <w:right w:val="none" w:sz="0" w:space="0" w:color="auto"/>
                                  </w:divBdr>
                                  <w:divsChild>
                                    <w:div w:id="21052971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9539">
      <w:bodyDiv w:val="1"/>
      <w:marLeft w:val="0"/>
      <w:marRight w:val="0"/>
      <w:marTop w:val="0"/>
      <w:marBottom w:val="0"/>
      <w:divBdr>
        <w:top w:val="none" w:sz="0" w:space="0" w:color="auto"/>
        <w:left w:val="none" w:sz="0" w:space="0" w:color="auto"/>
        <w:bottom w:val="none" w:sz="0" w:space="0" w:color="auto"/>
        <w:right w:val="none" w:sz="0" w:space="0" w:color="auto"/>
      </w:divBdr>
      <w:divsChild>
        <w:div w:id="1848209105">
          <w:marLeft w:val="0"/>
          <w:marRight w:val="0"/>
          <w:marTop w:val="0"/>
          <w:marBottom w:val="0"/>
          <w:divBdr>
            <w:top w:val="none" w:sz="0" w:space="0" w:color="auto"/>
            <w:left w:val="none" w:sz="0" w:space="0" w:color="auto"/>
            <w:bottom w:val="none" w:sz="0" w:space="0" w:color="auto"/>
            <w:right w:val="none" w:sz="0" w:space="0" w:color="auto"/>
          </w:divBdr>
          <w:divsChild>
            <w:div w:id="667828702">
              <w:marLeft w:val="0"/>
              <w:marRight w:val="0"/>
              <w:marTop w:val="0"/>
              <w:marBottom w:val="0"/>
              <w:divBdr>
                <w:top w:val="none" w:sz="0" w:space="0" w:color="auto"/>
                <w:left w:val="none" w:sz="0" w:space="0" w:color="auto"/>
                <w:bottom w:val="none" w:sz="0" w:space="0" w:color="auto"/>
                <w:right w:val="none" w:sz="0" w:space="0" w:color="auto"/>
              </w:divBdr>
              <w:divsChild>
                <w:div w:id="547687492">
                  <w:marLeft w:val="0"/>
                  <w:marRight w:val="0"/>
                  <w:marTop w:val="225"/>
                  <w:marBottom w:val="0"/>
                  <w:divBdr>
                    <w:top w:val="none" w:sz="0" w:space="0" w:color="auto"/>
                    <w:left w:val="none" w:sz="0" w:space="0" w:color="auto"/>
                    <w:bottom w:val="none" w:sz="0" w:space="0" w:color="auto"/>
                    <w:right w:val="none" w:sz="0" w:space="0" w:color="auto"/>
                  </w:divBdr>
                  <w:divsChild>
                    <w:div w:id="653338711">
                      <w:marLeft w:val="0"/>
                      <w:marRight w:val="0"/>
                      <w:marTop w:val="0"/>
                      <w:marBottom w:val="0"/>
                      <w:divBdr>
                        <w:top w:val="none" w:sz="0" w:space="0" w:color="auto"/>
                        <w:left w:val="none" w:sz="0" w:space="0" w:color="auto"/>
                        <w:bottom w:val="none" w:sz="0" w:space="0" w:color="auto"/>
                        <w:right w:val="none" w:sz="0" w:space="0" w:color="auto"/>
                      </w:divBdr>
                      <w:divsChild>
                        <w:div w:id="1560479932">
                          <w:marLeft w:val="0"/>
                          <w:marRight w:val="0"/>
                          <w:marTop w:val="0"/>
                          <w:marBottom w:val="0"/>
                          <w:divBdr>
                            <w:top w:val="none" w:sz="0" w:space="0" w:color="auto"/>
                            <w:left w:val="none" w:sz="0" w:space="0" w:color="auto"/>
                            <w:bottom w:val="none" w:sz="0" w:space="0" w:color="auto"/>
                            <w:right w:val="none" w:sz="0" w:space="0" w:color="auto"/>
                          </w:divBdr>
                          <w:divsChild>
                            <w:div w:id="2133593084">
                              <w:marLeft w:val="0"/>
                              <w:marRight w:val="0"/>
                              <w:marTop w:val="0"/>
                              <w:marBottom w:val="0"/>
                              <w:divBdr>
                                <w:top w:val="none" w:sz="0" w:space="0" w:color="auto"/>
                                <w:left w:val="none" w:sz="0" w:space="0" w:color="auto"/>
                                <w:bottom w:val="none" w:sz="0" w:space="0" w:color="auto"/>
                                <w:right w:val="none" w:sz="0" w:space="0" w:color="auto"/>
                              </w:divBdr>
                              <w:divsChild>
                                <w:div w:id="656418865">
                                  <w:marLeft w:val="0"/>
                                  <w:marRight w:val="0"/>
                                  <w:marTop w:val="0"/>
                                  <w:marBottom w:val="0"/>
                                  <w:divBdr>
                                    <w:top w:val="none" w:sz="0" w:space="0" w:color="auto"/>
                                    <w:left w:val="none" w:sz="0" w:space="0" w:color="auto"/>
                                    <w:bottom w:val="none" w:sz="0" w:space="0" w:color="auto"/>
                                    <w:right w:val="none" w:sz="0" w:space="0" w:color="auto"/>
                                  </w:divBdr>
                                  <w:divsChild>
                                    <w:div w:id="1879777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8677088">
      <w:bodyDiv w:val="1"/>
      <w:marLeft w:val="0"/>
      <w:marRight w:val="0"/>
      <w:marTop w:val="0"/>
      <w:marBottom w:val="0"/>
      <w:divBdr>
        <w:top w:val="none" w:sz="0" w:space="0" w:color="auto"/>
        <w:left w:val="none" w:sz="0" w:space="0" w:color="auto"/>
        <w:bottom w:val="none" w:sz="0" w:space="0" w:color="auto"/>
        <w:right w:val="none" w:sz="0" w:space="0" w:color="auto"/>
      </w:divBdr>
      <w:divsChild>
        <w:div w:id="1874420820">
          <w:marLeft w:val="0"/>
          <w:marRight w:val="0"/>
          <w:marTop w:val="100"/>
          <w:marBottom w:val="100"/>
          <w:divBdr>
            <w:top w:val="none" w:sz="0" w:space="0" w:color="auto"/>
            <w:left w:val="none" w:sz="0" w:space="0" w:color="auto"/>
            <w:bottom w:val="none" w:sz="0" w:space="0" w:color="auto"/>
            <w:right w:val="none" w:sz="0" w:space="0" w:color="auto"/>
          </w:divBdr>
          <w:divsChild>
            <w:div w:id="963005858">
              <w:marLeft w:val="0"/>
              <w:marRight w:val="0"/>
              <w:marTop w:val="0"/>
              <w:marBottom w:val="0"/>
              <w:divBdr>
                <w:top w:val="none" w:sz="0" w:space="0" w:color="auto"/>
                <w:left w:val="none" w:sz="0" w:space="0" w:color="auto"/>
                <w:bottom w:val="none" w:sz="0" w:space="0" w:color="auto"/>
                <w:right w:val="none" w:sz="0" w:space="0" w:color="auto"/>
              </w:divBdr>
              <w:divsChild>
                <w:div w:id="563949276">
                  <w:marLeft w:val="0"/>
                  <w:marRight w:val="0"/>
                  <w:marTop w:val="0"/>
                  <w:marBottom w:val="0"/>
                  <w:divBdr>
                    <w:top w:val="none" w:sz="0" w:space="0" w:color="auto"/>
                    <w:left w:val="none" w:sz="0" w:space="0" w:color="auto"/>
                    <w:bottom w:val="none" w:sz="0" w:space="0" w:color="auto"/>
                    <w:right w:val="none" w:sz="0" w:space="0" w:color="auto"/>
                  </w:divBdr>
                  <w:divsChild>
                    <w:div w:id="1436440760">
                      <w:marLeft w:val="0"/>
                      <w:marRight w:val="0"/>
                      <w:marTop w:val="0"/>
                      <w:marBottom w:val="0"/>
                      <w:divBdr>
                        <w:top w:val="none" w:sz="0" w:space="0" w:color="auto"/>
                        <w:left w:val="none" w:sz="0" w:space="0" w:color="auto"/>
                        <w:bottom w:val="none" w:sz="0" w:space="0" w:color="auto"/>
                        <w:right w:val="none" w:sz="0" w:space="0" w:color="auto"/>
                      </w:divBdr>
                      <w:divsChild>
                        <w:div w:id="1951157739">
                          <w:marLeft w:val="0"/>
                          <w:marRight w:val="0"/>
                          <w:marTop w:val="0"/>
                          <w:marBottom w:val="0"/>
                          <w:divBdr>
                            <w:top w:val="none" w:sz="0" w:space="0" w:color="auto"/>
                            <w:left w:val="none" w:sz="0" w:space="0" w:color="auto"/>
                            <w:bottom w:val="none" w:sz="0" w:space="0" w:color="auto"/>
                            <w:right w:val="none" w:sz="0" w:space="0" w:color="auto"/>
                          </w:divBdr>
                          <w:divsChild>
                            <w:div w:id="1441873889">
                              <w:blockQuote w:val="1"/>
                              <w:marLeft w:val="720"/>
                              <w:marRight w:val="720"/>
                              <w:marTop w:val="0"/>
                              <w:marBottom w:val="100"/>
                              <w:divBdr>
                                <w:top w:val="none" w:sz="0" w:space="0" w:color="auto"/>
                                <w:left w:val="none" w:sz="0" w:space="0" w:color="auto"/>
                                <w:bottom w:val="none" w:sz="0" w:space="0" w:color="auto"/>
                                <w:right w:val="none" w:sz="0" w:space="0" w:color="auto"/>
                              </w:divBdr>
                            </w:div>
                            <w:div w:id="76631626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6680">
      <w:bodyDiv w:val="1"/>
      <w:marLeft w:val="0"/>
      <w:marRight w:val="0"/>
      <w:marTop w:val="0"/>
      <w:marBottom w:val="0"/>
      <w:divBdr>
        <w:top w:val="none" w:sz="0" w:space="0" w:color="auto"/>
        <w:left w:val="none" w:sz="0" w:space="0" w:color="auto"/>
        <w:bottom w:val="none" w:sz="0" w:space="0" w:color="auto"/>
        <w:right w:val="none" w:sz="0" w:space="0" w:color="auto"/>
      </w:divBdr>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ure.ohio.gov/legislation/legislation-summary?id=GA131-HB-565" TargetMode="External"/><Relationship Id="rId21" Type="http://schemas.openxmlformats.org/officeDocument/2006/relationships/hyperlink" Target="https://www.legislature.ohio.gov/legislation/legislation-summary?id=GA131-HB-28" TargetMode="External"/><Relationship Id="rId42" Type="http://schemas.openxmlformats.org/officeDocument/2006/relationships/hyperlink" Target="https://www.legislature.ohio.gov/legislation/legislation-summary?id=GA131-HB-114" TargetMode="External"/><Relationship Id="rId63" Type="http://schemas.openxmlformats.org/officeDocument/2006/relationships/hyperlink" Target="https://www.legislature.ohio.gov/legislation/legislation-summary?id=GA131-HB-200" TargetMode="External"/><Relationship Id="rId84" Type="http://schemas.openxmlformats.org/officeDocument/2006/relationships/hyperlink" Target="https://www.legislature.ohio.gov/legislation/legislation-summary?id=GA131-HB-399" TargetMode="External"/><Relationship Id="rId138" Type="http://schemas.openxmlformats.org/officeDocument/2006/relationships/hyperlink" Target="https://www.legislature.ohio.gov/legislation/legislation-summary?id=GA131-SB-92" TargetMode="External"/><Relationship Id="rId159" Type="http://schemas.openxmlformats.org/officeDocument/2006/relationships/hyperlink" Target="https://www.legislature.ohio.gov/legislation/legislation-summary?id=GA131-SB-240" TargetMode="External"/><Relationship Id="rId170" Type="http://schemas.openxmlformats.org/officeDocument/2006/relationships/hyperlink" Target="https://www.legislature.ohio.gov/legislation/legislation-summary?id=GA131-SB-326" TargetMode="External"/><Relationship Id="rId191" Type="http://schemas.openxmlformats.org/officeDocument/2006/relationships/hyperlink" Target="http://www.akron.com/akron-ohio-education-news.asp?aID=31941" TargetMode="External"/><Relationship Id="rId196" Type="http://schemas.openxmlformats.org/officeDocument/2006/relationships/hyperlink" Target="https://twitter.com/cuyahogaESC" TargetMode="External"/><Relationship Id="rId200" Type="http://schemas.openxmlformats.org/officeDocument/2006/relationships/footer" Target="footer2.xml"/><Relationship Id="rId16" Type="http://schemas.openxmlformats.org/officeDocument/2006/relationships/hyperlink" Target="https://www.legislature.ohio.gov/legislation/legislation-summary?id=GA131-HB-12" TargetMode="External"/><Relationship Id="rId107" Type="http://schemas.openxmlformats.org/officeDocument/2006/relationships/hyperlink" Target="https://www.legislature.ohio.gov/legislation/legislation-summary?id=GA131-HB-524" TargetMode="External"/><Relationship Id="rId11" Type="http://schemas.openxmlformats.org/officeDocument/2006/relationships/hyperlink" Target="http://blogs.edweek.org/edweek/campaign-k-12/2016/09/teacher_money_guidance_hold.html?utm_source=feedblitz&amp;utm_medium=FeedBlitzRss&amp;utm_campaign=campaignk-12" TargetMode="External"/><Relationship Id="rId32" Type="http://schemas.openxmlformats.org/officeDocument/2006/relationships/hyperlink" Target="https://www.legislature.ohio.gov/legislation/legislation-summary?id=GA131-HB-63" TargetMode="External"/><Relationship Id="rId37" Type="http://schemas.openxmlformats.org/officeDocument/2006/relationships/hyperlink" Target="https://www.legislature.ohio.gov/legislation/legislation-summary?id=GA131-HB-85" TargetMode="External"/><Relationship Id="rId53" Type="http://schemas.openxmlformats.org/officeDocument/2006/relationships/hyperlink" Target="https://www.legislature.ohio.gov/legislation/legislation-summary?id=GA131-HB-148" TargetMode="External"/><Relationship Id="rId58" Type="http://schemas.openxmlformats.org/officeDocument/2006/relationships/hyperlink" Target="https://www.legislature.ohio.gov/legislation/legislation-documents?id=GA131-HB-166" TargetMode="External"/><Relationship Id="rId74" Type="http://schemas.openxmlformats.org/officeDocument/2006/relationships/hyperlink" Target="https://www.legislature.ohio.gov/legislation/legislation-summary?id=GA131-HB-340" TargetMode="External"/><Relationship Id="rId79" Type="http://schemas.openxmlformats.org/officeDocument/2006/relationships/hyperlink" Target="https://www.legislature.ohio.gov/legislation/legislation-summary?id=GA131-HB-379" TargetMode="External"/><Relationship Id="rId102" Type="http://schemas.openxmlformats.org/officeDocument/2006/relationships/hyperlink" Target="https://www.legislature.ohio.gov/legislation/legislation-summary?id=GA131-HB-498" TargetMode="External"/><Relationship Id="rId123" Type="http://schemas.openxmlformats.org/officeDocument/2006/relationships/hyperlink" Target="https://www.legislature.ohio.gov/legislation/legislation-summary?id=GA131-SB-6" TargetMode="External"/><Relationship Id="rId128" Type="http://schemas.openxmlformats.org/officeDocument/2006/relationships/hyperlink" Target="https://www.legislature.ohio.gov/legislation/legislation-summary?id=GA131-SB-24" TargetMode="External"/><Relationship Id="rId144" Type="http://schemas.openxmlformats.org/officeDocument/2006/relationships/hyperlink" Target="https://www.legislature.ohio.gov/legislation/legislation-documents?id=GA131-SB-125" TargetMode="External"/><Relationship Id="rId149" Type="http://schemas.openxmlformats.org/officeDocument/2006/relationships/hyperlink" Target="https://www.legislature.ohio.gov/legislation/legislation-summary?id=GA131-SB-158"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1-HB-445" TargetMode="External"/><Relationship Id="rId95" Type="http://schemas.openxmlformats.org/officeDocument/2006/relationships/hyperlink" Target="https://www.legislature.ohio.gov/legislation/legislation-summary?id=GA131-HB-474" TargetMode="External"/><Relationship Id="rId160" Type="http://schemas.openxmlformats.org/officeDocument/2006/relationships/hyperlink" Target="https://www.legislature.ohio.gov/legislation/legislation-summary?id=GA131-SB-241" TargetMode="External"/><Relationship Id="rId165" Type="http://schemas.openxmlformats.org/officeDocument/2006/relationships/hyperlink" Target="https://www.legislature.ohio.gov/legislation/legislation-summary?id=GA131-SB-274" TargetMode="External"/><Relationship Id="rId181" Type="http://schemas.openxmlformats.org/officeDocument/2006/relationships/hyperlink" Target="http://www.twinsburgbulletin.com/news%20local/2016/09/28/cuyahoga-valley-career-center-marks-45-years-with-oct-1-open-house" TargetMode="External"/><Relationship Id="rId186" Type="http://schemas.openxmlformats.org/officeDocument/2006/relationships/hyperlink" Target="http://fox8.com/2016/09/28/mayors-respond-to-plan-to-consolidate-parma-schools/" TargetMode="External"/><Relationship Id="rId22" Type="http://schemas.openxmlformats.org/officeDocument/2006/relationships/hyperlink" Target="https://www.legislature.ohio.gov/legislation/legislation-summary?id=GA131-HB-39" TargetMode="External"/><Relationship Id="rId27" Type="http://schemas.openxmlformats.org/officeDocument/2006/relationships/hyperlink" Target="https://www.legislature.ohio.gov/legislation/legislation-summary?id=GA131-HB-50" TargetMode="External"/><Relationship Id="rId43" Type="http://schemas.openxmlformats.org/officeDocument/2006/relationships/hyperlink" Target="https://www.legislature.ohio.gov/legislation/legislation-documents?id=GA131-HB-118" TargetMode="External"/><Relationship Id="rId48" Type="http://schemas.openxmlformats.org/officeDocument/2006/relationships/hyperlink" Target="https://www.legislature.ohio.gov/legislation/legislation-summary?id=GA131-HB-136" TargetMode="External"/><Relationship Id="rId64" Type="http://schemas.openxmlformats.org/officeDocument/2006/relationships/hyperlink" Target="https://www.legislature.ohio.gov/legislation/legislation-summary?id=GA131-HB-212" TargetMode="External"/><Relationship Id="rId69" Type="http://schemas.openxmlformats.org/officeDocument/2006/relationships/hyperlink" Target="https://www.legislature.ohio.gov/legislation/legislation-summary?id=GA131-HB-287" TargetMode="External"/><Relationship Id="rId113" Type="http://schemas.openxmlformats.org/officeDocument/2006/relationships/hyperlink" Target="https://www.legislature.ohio.gov/legislation/legislation-summary?id=GA131-HB-556" TargetMode="External"/><Relationship Id="rId118" Type="http://schemas.openxmlformats.org/officeDocument/2006/relationships/hyperlink" Target="https://www.legislature.ohio.gov/legislation/legislation-summary?id=GA131-HB-568" TargetMode="External"/><Relationship Id="rId134" Type="http://schemas.openxmlformats.org/officeDocument/2006/relationships/hyperlink" Target="https://www.legislature.ohio.gov/legislation/legislation-summary?id=GA131-SB-73" TargetMode="External"/><Relationship Id="rId139" Type="http://schemas.openxmlformats.org/officeDocument/2006/relationships/hyperlink" Target="https://www.legislature.ohio.gov/legislation/legislation-summary?id=GA131-SB-93" TargetMode="External"/><Relationship Id="rId80" Type="http://schemas.openxmlformats.org/officeDocument/2006/relationships/hyperlink" Target="https://www.legislature.ohio.gov/legislation/legislation-summary?id=GA131-HB-382" TargetMode="External"/><Relationship Id="rId85" Type="http://schemas.openxmlformats.org/officeDocument/2006/relationships/hyperlink" Target="https://www.legislature.ohio.gov/legislation/legislation-summary?id=GA131-HB-410" TargetMode="External"/><Relationship Id="rId150" Type="http://schemas.openxmlformats.org/officeDocument/2006/relationships/hyperlink" Target="https://www.legislature.ohio.gov/legislation/legislation-documents?id=GA131-SB-163" TargetMode="External"/><Relationship Id="rId155" Type="http://schemas.openxmlformats.org/officeDocument/2006/relationships/hyperlink" Target="https://www.legislature.ohio.gov/legislation/legislation-summary?id=GA131-SB-230" TargetMode="External"/><Relationship Id="rId171" Type="http://schemas.openxmlformats.org/officeDocument/2006/relationships/hyperlink" Target="https://www.legislature.ohio.gov/legislation/legislation-summary?id=GA131-SB-328" TargetMode="External"/><Relationship Id="rId176" Type="http://schemas.openxmlformats.org/officeDocument/2006/relationships/hyperlink" Target="http://blogs.edweek.org/edweek/early_years/2016/09/yale_study_probes_the_complexity_of_bias_in_preschool.html?utm_source=feedblitz&amp;utm_medium=FeedBlitzRss&amp;utm_campaign=earlyyears" TargetMode="External"/><Relationship Id="rId192" Type="http://schemas.openxmlformats.org/officeDocument/2006/relationships/hyperlink" Target="http://www.akron.com/akron-ohio-education-news.asp?aID=31940" TargetMode="External"/><Relationship Id="rId197" Type="http://schemas.openxmlformats.org/officeDocument/2006/relationships/image" Target="media/image3.png"/><Relationship Id="rId201" Type="http://schemas.openxmlformats.org/officeDocument/2006/relationships/fontTable" Target="fontTable.xml"/><Relationship Id="rId12" Type="http://schemas.openxmlformats.org/officeDocument/2006/relationships/hyperlink" Target="https://www.legislature.ohio.gov/legislation/legislation-summary?id=GA131-HB-1" TargetMode="External"/><Relationship Id="rId17" Type="http://schemas.openxmlformats.org/officeDocument/2006/relationships/hyperlink" Target="https://www.legislature.ohio.gov/legislation/legislation-summary?id=GA131-HB-15" TargetMode="External"/><Relationship Id="rId33" Type="http://schemas.openxmlformats.org/officeDocument/2006/relationships/hyperlink" Target="https://www.legislature.ohio.gov/legislation/legislation-summary?id=GA131-HB-64" TargetMode="External"/><Relationship Id="rId38" Type="http://schemas.openxmlformats.org/officeDocument/2006/relationships/hyperlink" Target="https://www.legislature.ohio.gov/legislation/legislation-summary?id=GA131-HB-89" TargetMode="External"/><Relationship Id="rId59" Type="http://schemas.openxmlformats.org/officeDocument/2006/relationships/hyperlink" Target="https://www.legislature.ohio.gov/legislation/legislation-summary?id=GA131-HB-174" TargetMode="External"/><Relationship Id="rId103" Type="http://schemas.openxmlformats.org/officeDocument/2006/relationships/hyperlink" Target="https://www.legislature.ohio.gov/legislation/legislation-summary?id=GA131-HB-501" TargetMode="External"/><Relationship Id="rId108" Type="http://schemas.openxmlformats.org/officeDocument/2006/relationships/hyperlink" Target="https://www.legislature.ohio.gov/legislation/legislation-summary?id=GA131-HB-530" TargetMode="External"/><Relationship Id="rId124" Type="http://schemas.openxmlformats.org/officeDocument/2006/relationships/hyperlink" Target="https://www.legislature.ohio.gov/legislation/legislation-summary?id=GA131-SB-12" TargetMode="External"/><Relationship Id="rId129" Type="http://schemas.openxmlformats.org/officeDocument/2006/relationships/hyperlink" Target="https://www.legislature.ohio.gov/legislation/legislation-summary?id=GA131-SB-34" TargetMode="External"/><Relationship Id="rId54" Type="http://schemas.openxmlformats.org/officeDocument/2006/relationships/hyperlink" Target="https://www.legislature.ohio.gov/legislation/legislation-summary?id=GA131-HB-153" TargetMode="External"/><Relationship Id="rId70" Type="http://schemas.openxmlformats.org/officeDocument/2006/relationships/hyperlink" Target="https://www.legislature.ohio.gov/legislation/legislation-summary?id=GA131-HB-299" TargetMode="External"/><Relationship Id="rId75" Type="http://schemas.openxmlformats.org/officeDocument/2006/relationships/hyperlink" Target="https://www.legislature.ohio.gov/legislation/legislation-summary?id=GA131-HB-346" TargetMode="External"/><Relationship Id="rId91" Type="http://schemas.openxmlformats.org/officeDocument/2006/relationships/hyperlink" Target="https://www.legislature.ohio.gov/legislation/legislation-summary?id=GA131-HB-454" TargetMode="External"/><Relationship Id="rId96" Type="http://schemas.openxmlformats.org/officeDocument/2006/relationships/hyperlink" Target="https://www.legislature.ohio.gov/legislation/legislation-summary?id=GA131-HB-481" TargetMode="External"/><Relationship Id="rId140" Type="http://schemas.openxmlformats.org/officeDocument/2006/relationships/hyperlink" Target="https://www.legislature.ohio.gov/legislation/legislation-summary?id=GA131-SB-94" TargetMode="External"/><Relationship Id="rId145" Type="http://schemas.openxmlformats.org/officeDocument/2006/relationships/hyperlink" Target="https://www.legislature.ohio.gov/legislation/legislation-documents?id=GA131-SB-126" TargetMode="External"/><Relationship Id="rId161" Type="http://schemas.openxmlformats.org/officeDocument/2006/relationships/hyperlink" Target="https://www.legislature.ohio.gov/legislation/legislation-summary?id=GA131-SB-246" TargetMode="External"/><Relationship Id="rId166" Type="http://schemas.openxmlformats.org/officeDocument/2006/relationships/hyperlink" Target="https://www.legislature.ohio.gov/legislation/legislation-summary?id=GA131-SB-309" TargetMode="External"/><Relationship Id="rId182" Type="http://schemas.openxmlformats.org/officeDocument/2006/relationships/hyperlink" Target="http://www.cleveland.com/lakewood/index.ssf/2016/09/lakewood_school_officials_disc.html" TargetMode="External"/><Relationship Id="rId187" Type="http://schemas.openxmlformats.org/officeDocument/2006/relationships/hyperlink" Target="http://www.cleveland.com/strongsville/index.ssf/2016/09/appraisal_of_strongsville_scho.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legislature.ohio.gov/legislation/legislation-summary?id=GA131-HB-42" TargetMode="External"/><Relationship Id="rId28" Type="http://schemas.openxmlformats.org/officeDocument/2006/relationships/hyperlink" Target="https://www.legislature.ohio.gov/legislation/legislation-summary?id=GA131-HB-52" TargetMode="External"/><Relationship Id="rId49" Type="http://schemas.openxmlformats.org/officeDocument/2006/relationships/hyperlink" Target="https://www.legislature.ohio.gov/legislation/legislation-summary?id=GA131-HB-137" TargetMode="External"/><Relationship Id="rId114" Type="http://schemas.openxmlformats.org/officeDocument/2006/relationships/hyperlink" Target="https://www.legislature.ohio.gov/legislation/legislation-summary?id=GA131-HB-560" TargetMode="External"/><Relationship Id="rId119" Type="http://schemas.openxmlformats.org/officeDocument/2006/relationships/hyperlink" Target="https://www.legislature.ohio.gov/legislation/legislation-summary?id=GA131-HB-570" TargetMode="External"/><Relationship Id="rId44" Type="http://schemas.openxmlformats.org/officeDocument/2006/relationships/hyperlink" Target="https://www.legislature.ohio.gov/legislation/legislation-documents?id=GA131-HB-120" TargetMode="External"/><Relationship Id="rId60" Type="http://schemas.openxmlformats.org/officeDocument/2006/relationships/hyperlink" Target="https://www.legislature.ohio.gov/legislation/legislation-summary?id=GA131-HB-181" TargetMode="External"/><Relationship Id="rId65" Type="http://schemas.openxmlformats.org/officeDocument/2006/relationships/hyperlink" Target="https://www.legislature.ohio.gov/legislation/legislation-summary?id=GA131-HB-221" TargetMode="External"/><Relationship Id="rId81" Type="http://schemas.openxmlformats.org/officeDocument/2006/relationships/hyperlink" Target="https://www.legislature.ohio.gov/legislation/legislation-summary?id=GA131-HB-383" TargetMode="External"/><Relationship Id="rId86" Type="http://schemas.openxmlformats.org/officeDocument/2006/relationships/hyperlink" Target="https://www.legislature.ohio.gov/legislation/legislation-summary?id=GA131-HB-420" TargetMode="External"/><Relationship Id="rId130" Type="http://schemas.openxmlformats.org/officeDocument/2006/relationships/hyperlink" Target="https://www.legislature.ohio.gov/legislation/legislation-summary?id=GA131-SB-39" TargetMode="External"/><Relationship Id="rId135" Type="http://schemas.openxmlformats.org/officeDocument/2006/relationships/hyperlink" Target="https://www.legislature.ohio.gov/legislation/legislation-summary?id=GA131-SB-78" TargetMode="External"/><Relationship Id="rId151" Type="http://schemas.openxmlformats.org/officeDocument/2006/relationships/hyperlink" Target="https://www.legislature.ohio.gov/legislation/legislation-summary?id=GA131-SB-168" TargetMode="External"/><Relationship Id="rId156" Type="http://schemas.openxmlformats.org/officeDocument/2006/relationships/hyperlink" Target="https://www.legislature.ohio.gov/legislation/legislation-summary?id=GA131-SB-234" TargetMode="External"/><Relationship Id="rId177" Type="http://schemas.openxmlformats.org/officeDocument/2006/relationships/hyperlink" Target="http://blogs.edweek.org/edweek/early_years/2016/09/study_measuring_quality_a_challenge_in_early-childhood_rating_systems.html?utm_source=feedblitz&amp;utm_medium=FeedBlitzRss&amp;utm_campaign=earlyyears" TargetMode="External"/><Relationship Id="rId198" Type="http://schemas.openxmlformats.org/officeDocument/2006/relationships/image" Target="cid:image002.png@01CFAD6B.3C837DB0" TargetMode="External"/><Relationship Id="rId172" Type="http://schemas.openxmlformats.org/officeDocument/2006/relationships/hyperlink" Target="https://www.legislature.ohio.gov/legislation/legislation-summary?id=GA131-SB-354" TargetMode="External"/><Relationship Id="rId193" Type="http://schemas.openxmlformats.org/officeDocument/2006/relationships/hyperlink" Target="http://www.facebook.com/pages/Cuyahoga-County-ESC/273970902729138" TargetMode="External"/><Relationship Id="rId202" Type="http://schemas.openxmlformats.org/officeDocument/2006/relationships/theme" Target="theme/theme1.xml"/><Relationship Id="rId13" Type="http://schemas.openxmlformats.org/officeDocument/2006/relationships/hyperlink" Target="https://www.legislature.ohio.gov/legislation/legislation-summary?id=GA131-HB-2" TargetMode="External"/><Relationship Id="rId18" Type="http://schemas.openxmlformats.org/officeDocument/2006/relationships/hyperlink" Target="https://www.legislature.ohio.gov/legislation/legislation-summary?id=GA131-HB-20" TargetMode="External"/><Relationship Id="rId39" Type="http://schemas.openxmlformats.org/officeDocument/2006/relationships/hyperlink" Target="https://www.legislature.ohio.gov/legislation/legislation-summary?id=GA131-HB-92" TargetMode="External"/><Relationship Id="rId109" Type="http://schemas.openxmlformats.org/officeDocument/2006/relationships/hyperlink" Target="https://www.legislature.ohio.gov/legislation/legislation-summary?id=GA131-HB-544" TargetMode="External"/><Relationship Id="rId34" Type="http://schemas.openxmlformats.org/officeDocument/2006/relationships/hyperlink" Target="https://www.legislature.ohio.gov/legislation/legislation-summary?id=GA131-HB-70" TargetMode="External"/><Relationship Id="rId50" Type="http://schemas.openxmlformats.org/officeDocument/2006/relationships/hyperlink" Target="https://www.legislature.ohio.gov/legislation/legislation-summary?id=GA131-HB-138" TargetMode="External"/><Relationship Id="rId55" Type="http://schemas.openxmlformats.org/officeDocument/2006/relationships/hyperlink" Target="https://www.legislature.ohio.gov/legislation/legislation-summary?id=GA131-HB-156" TargetMode="External"/><Relationship Id="rId76" Type="http://schemas.openxmlformats.org/officeDocument/2006/relationships/hyperlink" Target="https://www.legislature.ohio.gov/legislation/legislation-summary?id=GA131-HB-350" TargetMode="External"/><Relationship Id="rId97" Type="http://schemas.openxmlformats.org/officeDocument/2006/relationships/hyperlink" Target="https://www.legislature.ohio.gov/legislation/legislation-summary?id=GA131-HB-482" TargetMode="External"/><Relationship Id="rId104" Type="http://schemas.openxmlformats.org/officeDocument/2006/relationships/hyperlink" Target="https://www.legislature.ohio.gov/legislation/legislation-summary?id=GA131-HB-504" TargetMode="External"/><Relationship Id="rId120" Type="http://schemas.openxmlformats.org/officeDocument/2006/relationships/hyperlink" Target="https://www.legislature.ohio.gov/legislation/legislation-summary?id=GA131-HB-571" TargetMode="External"/><Relationship Id="rId125" Type="http://schemas.openxmlformats.org/officeDocument/2006/relationships/hyperlink" Target="https://www.legislature.ohio.gov/legislation/legislation-summary?id=GA131-SB-19" TargetMode="External"/><Relationship Id="rId141" Type="http://schemas.openxmlformats.org/officeDocument/2006/relationships/hyperlink" Target="https://www.legislature.ohio.gov/legislation/legislation-summary?id=GA131-SB-101" TargetMode="External"/><Relationship Id="rId146" Type="http://schemas.openxmlformats.org/officeDocument/2006/relationships/hyperlink" Target="https://www.legislature.ohio.gov/legislation/legislation-summary?id=GA131-SB-136" TargetMode="External"/><Relationship Id="rId167" Type="http://schemas.openxmlformats.org/officeDocument/2006/relationships/hyperlink" Target="https://www.legislature.ohio.gov/legislation/legislation-summary?id=GA131-SB-310" TargetMode="External"/><Relationship Id="rId188" Type="http://schemas.openxmlformats.org/officeDocument/2006/relationships/hyperlink" Target="http://www.morningjournal.com/article/MJ/20160928/NEWS/160929416"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1-HB-308" TargetMode="External"/><Relationship Id="rId92" Type="http://schemas.openxmlformats.org/officeDocument/2006/relationships/hyperlink" Target="https://www.legislature.ohio.gov/legislation/legislation-summary?id=GA131-HB-455" TargetMode="External"/><Relationship Id="rId162" Type="http://schemas.openxmlformats.org/officeDocument/2006/relationships/hyperlink" Target="https://www.legislature.ohio.gov/legislation/legislation-summary?id=GA131-SB-247" TargetMode="External"/><Relationship Id="rId183" Type="http://schemas.openxmlformats.org/officeDocument/2006/relationships/hyperlink" Target="http://www.cleveland.com/north-olmsted/index.ssf/2016/09/north_olmsted_schools_receives.html"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1-HB-54" TargetMode="External"/><Relationship Id="rId24" Type="http://schemas.openxmlformats.org/officeDocument/2006/relationships/hyperlink" Target="https://www.legislature.ohio.gov/legislation/legislation-summary?id=GA131-HB-43" TargetMode="External"/><Relationship Id="rId40" Type="http://schemas.openxmlformats.org/officeDocument/2006/relationships/hyperlink" Target="https://www.legislature.ohio.gov/legislation/legislation-summary?id=GA131-HB-99" TargetMode="External"/><Relationship Id="rId45" Type="http://schemas.openxmlformats.org/officeDocument/2006/relationships/hyperlink" Target="https://www.legislature.ohio.gov/legislation/legislation-summary?id=GA131-HB-130" TargetMode="External"/><Relationship Id="rId66" Type="http://schemas.openxmlformats.org/officeDocument/2006/relationships/hyperlink" Target="https://www.legislature.ohio.gov/legislation/legislation-summary?id=GA131-HB-223" TargetMode="External"/><Relationship Id="rId87" Type="http://schemas.openxmlformats.org/officeDocument/2006/relationships/hyperlink" Target="https://www.legislature.ohio.gov/legislation/legislation-summary?id=GA131-HB-425" TargetMode="External"/><Relationship Id="rId110" Type="http://schemas.openxmlformats.org/officeDocument/2006/relationships/hyperlink" Target="https://www.legislature.ohio.gov/legislation/legislation-summary?id=GA131-HB-547" TargetMode="External"/><Relationship Id="rId115" Type="http://schemas.openxmlformats.org/officeDocument/2006/relationships/hyperlink" Target="https://www.legislature.ohio.gov/legislation/legislation-summary?id=GA131-HB-563" TargetMode="External"/><Relationship Id="rId131" Type="http://schemas.openxmlformats.org/officeDocument/2006/relationships/hyperlink" Target="https://www.legislature.ohio.gov/legislation/legislation-summary?id=GA131-SB-43" TargetMode="External"/><Relationship Id="rId136" Type="http://schemas.openxmlformats.org/officeDocument/2006/relationships/hyperlink" Target="https://www.legislature.ohio.gov/legislation/legislation-summary?id=GA131-SB-82" TargetMode="External"/><Relationship Id="rId157" Type="http://schemas.openxmlformats.org/officeDocument/2006/relationships/hyperlink" Target="https://www.legislature.ohio.gov/legislation/legislation-summary?id=GA131-SB-235" TargetMode="External"/><Relationship Id="rId178" Type="http://schemas.openxmlformats.org/officeDocument/2006/relationships/hyperlink" Target="https://www.insidehighered.com/quicktakes/2016/09/28/ohio-community-colleges-see-early-success-cunys-asap" TargetMode="External"/><Relationship Id="rId61" Type="http://schemas.openxmlformats.org/officeDocument/2006/relationships/hyperlink" Target="https://www.legislature.ohio.gov/legislation/legislation-summary?id=GA131-HB-183" TargetMode="External"/><Relationship Id="rId82" Type="http://schemas.openxmlformats.org/officeDocument/2006/relationships/hyperlink" Target="https://www.legislature.ohio.gov/legislation/legislation-summary?id=GA131-HB-384" TargetMode="External"/><Relationship Id="rId152" Type="http://schemas.openxmlformats.org/officeDocument/2006/relationships/hyperlink" Target="https://www.legislature.ohio.gov/legislation/legislation-summary?id=GA131-SB-173" TargetMode="External"/><Relationship Id="rId173" Type="http://schemas.openxmlformats.org/officeDocument/2006/relationships/hyperlink" Target="http://www.auroraadvocate.com/latest%20headlines/2016/09/27/ohio-senate-considers-bill-to-give-schools-funds-for-security" TargetMode="External"/><Relationship Id="rId194" Type="http://schemas.openxmlformats.org/officeDocument/2006/relationships/image" Target="media/image2.png"/><Relationship Id="rId199" Type="http://schemas.openxmlformats.org/officeDocument/2006/relationships/footer" Target="footer1.xml"/><Relationship Id="rId19" Type="http://schemas.openxmlformats.org/officeDocument/2006/relationships/hyperlink" Target="https://www.legislature.ohio.gov/legislation/legislation-summary?id=GA131-HB-25" TargetMode="External"/><Relationship Id="rId14" Type="http://schemas.openxmlformats.org/officeDocument/2006/relationships/hyperlink" Target="https://www.legislature.ohio.gov/legislation/legislation-summary?id=GA131-HB-5" TargetMode="External"/><Relationship Id="rId30" Type="http://schemas.openxmlformats.org/officeDocument/2006/relationships/hyperlink" Target="https://www.legislature.ohio.gov/legislation/legislation-summary?id=GA131-HB-55" TargetMode="External"/><Relationship Id="rId35" Type="http://schemas.openxmlformats.org/officeDocument/2006/relationships/hyperlink" Target="https://www.legislature.ohio.gov/legislation/legislation-summary?id=GA131-HB-74" TargetMode="External"/><Relationship Id="rId56" Type="http://schemas.openxmlformats.org/officeDocument/2006/relationships/hyperlink" Target="https://www.legislature.ohio.gov/legislation/legislation-summary?id=GA131-HB-158" TargetMode="External"/><Relationship Id="rId77" Type="http://schemas.openxmlformats.org/officeDocument/2006/relationships/hyperlink" Target="https://www.legislature.ohio.gov/legislation/legislation-documents?id=GA131-HB-355" TargetMode="External"/><Relationship Id="rId100" Type="http://schemas.openxmlformats.org/officeDocument/2006/relationships/hyperlink" Target="https://www.legislature.ohio.gov/legislation/legislation-summary?id=GA131-HB-487" TargetMode="External"/><Relationship Id="rId105" Type="http://schemas.openxmlformats.org/officeDocument/2006/relationships/hyperlink" Target="https://www.legislature.ohio.gov/legislation/legislation-summary?id=GA131-HB-508" TargetMode="External"/><Relationship Id="rId126" Type="http://schemas.openxmlformats.org/officeDocument/2006/relationships/hyperlink" Target="https://www.legislature.ohio.gov/legislation/legislation-summary?id=GA131-SB-20" TargetMode="External"/><Relationship Id="rId147" Type="http://schemas.openxmlformats.org/officeDocument/2006/relationships/hyperlink" Target="https://www.legislature.ohio.gov/legislation/legislation-summary?id=GA131-SB-144" TargetMode="External"/><Relationship Id="rId168" Type="http://schemas.openxmlformats.org/officeDocument/2006/relationships/hyperlink" Target="https://www.legislature.ohio.gov/legislation/legislation-summary?id=GA131-SB-321"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1-HB-145" TargetMode="External"/><Relationship Id="rId72" Type="http://schemas.openxmlformats.org/officeDocument/2006/relationships/hyperlink" Target="https://www.legislature.ohio.gov/legislation/legislation-summary?id=GA131-HB-311" TargetMode="External"/><Relationship Id="rId93" Type="http://schemas.openxmlformats.org/officeDocument/2006/relationships/hyperlink" Target="https://www.legislature.ohio.gov/legislation/legislation-summary?id=GA131-HB-458" TargetMode="External"/><Relationship Id="rId98" Type="http://schemas.openxmlformats.org/officeDocument/2006/relationships/hyperlink" Target="https://www.legislature.ohio.gov/legislation/legislation-summary?id=GA131-HB-483" TargetMode="External"/><Relationship Id="rId121" Type="http://schemas.openxmlformats.org/officeDocument/2006/relationships/hyperlink" Target="https://www.legislature.ohio.gov/legislation/legislation-summary?id=GA131-SB-3" TargetMode="External"/><Relationship Id="rId142" Type="http://schemas.openxmlformats.org/officeDocument/2006/relationships/hyperlink" Target="https://www.legislature.ohio.gov/legislation/legislation-documents?id=GA131-SB-121" TargetMode="External"/><Relationship Id="rId163" Type="http://schemas.openxmlformats.org/officeDocument/2006/relationships/hyperlink" Target="https://www.legislature.ohio.gov/legislation/legislation-summary?id=GA131-SB-250" TargetMode="External"/><Relationship Id="rId184" Type="http://schemas.openxmlformats.org/officeDocument/2006/relationships/hyperlink" Target="http://www.newsnet5.com/news/local-news/oh-cuyahoga/parma-schools-present-cuts-to-board-of-education-to-make-up-for-15-million-deficit" TargetMode="External"/><Relationship Id="rId189" Type="http://schemas.openxmlformats.org/officeDocument/2006/relationships/hyperlink" Target="http://www.morningjournal.com/general-news/20160927/2016-election-preview-elyria-schools-bond-issue-would-lead-to-state-money-new-schools" TargetMode="External"/><Relationship Id="rId3" Type="http://schemas.openxmlformats.org/officeDocument/2006/relationships/styles" Target="styles.xml"/><Relationship Id="rId25" Type="http://schemas.openxmlformats.org/officeDocument/2006/relationships/hyperlink" Target="https://www.legislature.ohio.gov/legislation/legislation-summary?id=GA131-HB-44" TargetMode="External"/><Relationship Id="rId46" Type="http://schemas.openxmlformats.org/officeDocument/2006/relationships/hyperlink" Target="https://www.legislature.ohio.gov/legislation/legislation-summary?id=GA131-HB-132" TargetMode="External"/><Relationship Id="rId67" Type="http://schemas.openxmlformats.org/officeDocument/2006/relationships/hyperlink" Target="https://www.legislature.ohio.gov/legislation/legislation-summary?id=GA131-HB-231" TargetMode="External"/><Relationship Id="rId116" Type="http://schemas.openxmlformats.org/officeDocument/2006/relationships/hyperlink" Target="https://www.legislature.ohio.gov/legislation/legislation-summary?id=GA131-HB-564" TargetMode="External"/><Relationship Id="rId137" Type="http://schemas.openxmlformats.org/officeDocument/2006/relationships/hyperlink" Target="https://www.legislature.ohio.gov/legislation/legislation-summary?id=GA131-SB-85" TargetMode="External"/><Relationship Id="rId158" Type="http://schemas.openxmlformats.org/officeDocument/2006/relationships/hyperlink" Target="https://www.legislature.ohio.gov/legislation/legislation-summary?id=GA131-SB-238" TargetMode="External"/><Relationship Id="rId20" Type="http://schemas.openxmlformats.org/officeDocument/2006/relationships/hyperlink" Target="https://www.legislature.ohio.gov/legislation/legislation-summary?id=GA131-HB-27" TargetMode="External"/><Relationship Id="rId41" Type="http://schemas.openxmlformats.org/officeDocument/2006/relationships/hyperlink" Target="https://www.legislature.ohio.gov/legislation/legislation-summary?id=GA131-HB-113" TargetMode="External"/><Relationship Id="rId62" Type="http://schemas.openxmlformats.org/officeDocument/2006/relationships/hyperlink" Target="https://www.legislature.ohio.gov/legislation/legislation-summary?id=GA131-HB-192" TargetMode="External"/><Relationship Id="rId83" Type="http://schemas.openxmlformats.org/officeDocument/2006/relationships/hyperlink" Target="https://www.legislature.ohio.gov/legislation/legislation-summary?id=GA131-HB-391" TargetMode="External"/><Relationship Id="rId88" Type="http://schemas.openxmlformats.org/officeDocument/2006/relationships/hyperlink" Target="https://www.legislature.ohio.gov/legislation/legislation-summary?id=GA131-HB-426" TargetMode="External"/><Relationship Id="rId111" Type="http://schemas.openxmlformats.org/officeDocument/2006/relationships/hyperlink" Target="https://www.legislature.ohio.gov/legislation/legislation-summary?id=GA131-HB-549" TargetMode="External"/><Relationship Id="rId132" Type="http://schemas.openxmlformats.org/officeDocument/2006/relationships/hyperlink" Target="https://www.legislature.ohio.gov/legislation/legislation-summary?id=GA131-SB-59" TargetMode="External"/><Relationship Id="rId153" Type="http://schemas.openxmlformats.org/officeDocument/2006/relationships/hyperlink" Target="https://www.legislature.ohio.gov/legislation/legislation-summary?id=GA131-SB-217" TargetMode="External"/><Relationship Id="rId174" Type="http://schemas.openxmlformats.org/officeDocument/2006/relationships/hyperlink" Target="http://www.hannah.com/DesktopDefaultPublic.aspx?type=hns&amp;id=204374" TargetMode="External"/><Relationship Id="rId179" Type="http://schemas.openxmlformats.org/officeDocument/2006/relationships/hyperlink" Target="http://www.geaugamapleleaf.com/schools/chagrin-falls-schools-93/" TargetMode="External"/><Relationship Id="rId195" Type="http://schemas.openxmlformats.org/officeDocument/2006/relationships/image" Target="cid:image001.png@01CFAD6B.3C837DB0" TargetMode="External"/><Relationship Id="rId190" Type="http://schemas.openxmlformats.org/officeDocument/2006/relationships/hyperlink" Target="http://www.ohio.com/news/break-news/green-school-district-seeks-money-from-tax-deals-1.715253" TargetMode="External"/><Relationship Id="rId15" Type="http://schemas.openxmlformats.org/officeDocument/2006/relationships/hyperlink" Target="https://www.legislature.ohio.gov/legislation/legislation-summary?id=GA131-HB-7" TargetMode="External"/><Relationship Id="rId36" Type="http://schemas.openxmlformats.org/officeDocument/2006/relationships/hyperlink" Target="https://www.legislature.ohio.gov/legislation/legislation-summary?id=GA131-HB-81" TargetMode="External"/><Relationship Id="rId57" Type="http://schemas.openxmlformats.org/officeDocument/2006/relationships/hyperlink" Target="https://www.legislature.ohio.gov/legislation/legislation-summary?id=GA131-HB-160" TargetMode="External"/><Relationship Id="rId106" Type="http://schemas.openxmlformats.org/officeDocument/2006/relationships/hyperlink" Target="https://www.legislature.ohio.gov/legislation/legislation-summary?id=GA131-HB-520" TargetMode="External"/><Relationship Id="rId127" Type="http://schemas.openxmlformats.org/officeDocument/2006/relationships/hyperlink" Target="https://www.legislature.ohio.gov/legislation/legislation-summary?id=GA131-SB-22" TargetMode="External"/><Relationship Id="rId10" Type="http://schemas.openxmlformats.org/officeDocument/2006/relationships/hyperlink" Target="http://www.scotusblog.com/case-files/cases/endrew-f-v-douglas-county-school-district/" TargetMode="External"/><Relationship Id="rId31" Type="http://schemas.openxmlformats.org/officeDocument/2006/relationships/hyperlink" Target="https://www.legislature.ohio.gov/legislation/legislation-summary?id=GA131-HB-56" TargetMode="External"/><Relationship Id="rId52" Type="http://schemas.openxmlformats.org/officeDocument/2006/relationships/hyperlink" Target="https://www.legislature.ohio.gov/legislation/legislation-summary?id=GA131-HB-146" TargetMode="External"/><Relationship Id="rId73" Type="http://schemas.openxmlformats.org/officeDocument/2006/relationships/hyperlink" Target="https://www.legislature.ohio.gov/legislation/legislation-summary?id=GA131-HB-323" TargetMode="External"/><Relationship Id="rId78" Type="http://schemas.openxmlformats.org/officeDocument/2006/relationships/hyperlink" Target="https://www.legislature.ohio.gov/legislation/legislation-summary?id=GA131-HB-372" TargetMode="External"/><Relationship Id="rId94" Type="http://schemas.openxmlformats.org/officeDocument/2006/relationships/hyperlink" Target="https://www.legislature.ohio.gov/legislation/legislation-summary?id=GA131-HB-459" TargetMode="External"/><Relationship Id="rId99" Type="http://schemas.openxmlformats.org/officeDocument/2006/relationships/hyperlink" Target="https://www.legislature.ohio.gov/legislation/legislation-summary?id=GA131-HB-485" TargetMode="External"/><Relationship Id="rId101" Type="http://schemas.openxmlformats.org/officeDocument/2006/relationships/hyperlink" Target="https://www.legislature.ohio.gov/legislation/legislation-summary?id=GA131-HB-496" TargetMode="External"/><Relationship Id="rId122" Type="http://schemas.openxmlformats.org/officeDocument/2006/relationships/hyperlink" Target="https://www.legislature.ohio.gov/legislation/legislation-summary?id=GA131-SB-4" TargetMode="External"/><Relationship Id="rId143" Type="http://schemas.openxmlformats.org/officeDocument/2006/relationships/hyperlink" Target="https://www.legislature.ohio.gov/legislation/legislation-documents?id=GA131-SB-122" TargetMode="External"/><Relationship Id="rId148" Type="http://schemas.openxmlformats.org/officeDocument/2006/relationships/hyperlink" Target="https://www.legislature.ohio.gov/legislation/legislation-summary?id=GA131-SB-148" TargetMode="External"/><Relationship Id="rId164" Type="http://schemas.openxmlformats.org/officeDocument/2006/relationships/hyperlink" Target="https://www.legislature.ohio.gov/legislation/legislation-summary?id=GA131-SB-264" TargetMode="External"/><Relationship Id="rId169" Type="http://schemas.openxmlformats.org/officeDocument/2006/relationships/hyperlink" Target="https://www.legislature.ohio.gov/legislation/legislation-summary?id=GA131-SB-323" TargetMode="External"/><Relationship Id="rId185" Type="http://schemas.openxmlformats.org/officeDocument/2006/relationships/hyperlink" Target="http://www.cleveland.com/parma/index.ssf/2016/09/parma_city_school_district_sch.html" TargetMode="External"/><Relationship Id="rId4" Type="http://schemas.openxmlformats.org/officeDocument/2006/relationships/settings" Target="settings.xml"/><Relationship Id="rId9" Type="http://schemas.openxmlformats.org/officeDocument/2006/relationships/hyperlink" Target="http://blogs.edweek.org/edweek/speced/2016/09/court_special_education_benefit_case.html?utm_source=feedblitz&amp;utm_medium=FeedBlitzRss&amp;utm_campaign=onspecialeducation" TargetMode="External"/><Relationship Id="rId180" Type="http://schemas.openxmlformats.org/officeDocument/2006/relationships/hyperlink" Target="http://www.cleveland.com/metro/index.ssf/2016/09/cleveland_school_board_also_re.html" TargetMode="External"/><Relationship Id="rId26" Type="http://schemas.openxmlformats.org/officeDocument/2006/relationships/hyperlink" Target="https://www.legislature.ohio.gov/legislation/legislation-summary?id=GA131-HB-46" TargetMode="External"/><Relationship Id="rId47" Type="http://schemas.openxmlformats.org/officeDocument/2006/relationships/hyperlink" Target="https://www.legislature.ohio.gov/legislation/legislation-summary?id=GA131-HB-133" TargetMode="External"/><Relationship Id="rId68" Type="http://schemas.openxmlformats.org/officeDocument/2006/relationships/hyperlink" Target="https://www.legislature.ohio.gov/legislation/legislation-documents?id=GA131-HB-274" TargetMode="External"/><Relationship Id="rId89" Type="http://schemas.openxmlformats.org/officeDocument/2006/relationships/hyperlink" Target="https://www.legislature.ohio.gov/legislation/legislation-summary?id=GA131-HB-438" TargetMode="External"/><Relationship Id="rId112" Type="http://schemas.openxmlformats.org/officeDocument/2006/relationships/hyperlink" Target="https://www.legislature.ohio.gov/legislation/legislation-summary?id=GA131-HB-550" TargetMode="External"/><Relationship Id="rId133" Type="http://schemas.openxmlformats.org/officeDocument/2006/relationships/hyperlink" Target="https://www.legislature.ohio.gov/legislation/legislation-summary?id=GA131-SB-71" TargetMode="External"/><Relationship Id="rId154" Type="http://schemas.openxmlformats.org/officeDocument/2006/relationships/hyperlink" Target="https://www.legislature.ohio.gov/legislation/legislation-summary?id=GA131-SB-220" TargetMode="External"/><Relationship Id="rId175" Type="http://schemas.openxmlformats.org/officeDocument/2006/relationships/hyperlink" Target="http://www.hannah.com/DesktopDefaultPublic.aspx?type=hns&amp;id=2043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A3A29-76BD-476A-8A93-9204249EF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7577</Words>
  <Characters>63176</Characters>
  <Application>Microsoft Office Word</Application>
  <DocSecurity>4</DocSecurity>
  <Lines>526</Lines>
  <Paragraphs>141</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70612</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Cindy Goga</cp:lastModifiedBy>
  <cp:revision>2</cp:revision>
  <cp:lastPrinted>2014-08-24T16:11:00Z</cp:lastPrinted>
  <dcterms:created xsi:type="dcterms:W3CDTF">2016-10-07T15:43:00Z</dcterms:created>
  <dcterms:modified xsi:type="dcterms:W3CDTF">2016-10-07T15:43:00Z</dcterms:modified>
</cp:coreProperties>
</file>