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4A0AF8">
        <w:rPr>
          <w:rFonts w:ascii="Arial" w:hAnsi="Arial" w:cs="Arial"/>
          <w:b/>
          <w:smallCaps/>
          <w:sz w:val="28"/>
          <w:szCs w:val="28"/>
        </w:rPr>
        <w:t>December 6</w:t>
      </w:r>
      <w:r w:rsidR="008634B8">
        <w:rPr>
          <w:rFonts w:ascii="Arial" w:hAnsi="Arial" w:cs="Arial"/>
          <w:b/>
          <w:smallCaps/>
          <w:sz w:val="28"/>
          <w:szCs w:val="28"/>
        </w:rPr>
        <w:t xml:space="preserve">, </w:t>
      </w:r>
      <w:r w:rsidR="0028769E">
        <w:rPr>
          <w:rFonts w:ascii="Arial" w:hAnsi="Arial" w:cs="Arial"/>
          <w:b/>
          <w:smallCaps/>
          <w:sz w:val="28"/>
          <w:szCs w:val="28"/>
        </w:rPr>
        <w:t>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B27956" w:rsidRDefault="00B27956"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3671B7" w:rsidRDefault="00534C9D" w:rsidP="00F61DB1">
      <w:pPr>
        <w:spacing w:after="0" w:line="240" w:lineRule="auto"/>
        <w:rPr>
          <w:rFonts w:ascii="Arial" w:hAnsi="Arial" w:cs="Arial"/>
          <w:b/>
          <w:smallCaps/>
          <w:sz w:val="24"/>
          <w:szCs w:val="24"/>
        </w:rPr>
      </w:pPr>
      <w:hyperlink r:id="rId9" w:history="1">
        <w:r w:rsidR="00F61DB1">
          <w:rPr>
            <w:rStyle w:val="Hyperlink"/>
            <w:rFonts w:ascii="Arial" w:hAnsi="Arial" w:cs="Arial"/>
            <w:b/>
            <w:smallCaps/>
            <w:sz w:val="24"/>
            <w:szCs w:val="24"/>
          </w:rPr>
          <w:t>No Competition for Interim Superintendent Post as VP Backs Rivera</w:t>
        </w:r>
      </w:hyperlink>
      <w:r w:rsidR="00F61DB1">
        <w:rPr>
          <w:rFonts w:ascii="Arial" w:hAnsi="Arial" w:cs="Arial"/>
          <w:b/>
          <w:smallCaps/>
          <w:sz w:val="24"/>
          <w:szCs w:val="24"/>
        </w:rPr>
        <w:t xml:space="preserve"> Hannah</w:t>
      </w:r>
    </w:p>
    <w:p w:rsidR="00F61DB1" w:rsidRDefault="00F61DB1" w:rsidP="00F61DB1">
      <w:pPr>
        <w:spacing w:after="0" w:line="240" w:lineRule="auto"/>
        <w:rPr>
          <w:rFonts w:ascii="Arial" w:hAnsi="Arial" w:cs="Arial"/>
        </w:rPr>
      </w:pPr>
      <w:r w:rsidRPr="00F61DB1">
        <w:rPr>
          <w:rFonts w:ascii="Arial" w:hAnsi="Arial" w:cs="Arial"/>
        </w:rPr>
        <w:t>Just one person was nominated by Wednesday's deadline for submitting candidates to be Superintendent Richard Ross' interim successor: Lonny Rivera, associate superintendent and already deemed next in line in Ohio Department of Education (ODE) contingency plans. Tess Elshoff, vice president of the State Board of Education, was the only board member to submit a nomination before the Wednesday deadline set by President Tom Gunlock. Her nomination came with a short statement of interest from Rivera. "If chosen, I would be honored to serve in this position for as long as my services are needed," he wrote.</w:t>
      </w:r>
    </w:p>
    <w:p w:rsidR="00880C2D" w:rsidRDefault="00880C2D" w:rsidP="00F61DB1">
      <w:pPr>
        <w:spacing w:after="0" w:line="240" w:lineRule="auto"/>
        <w:rPr>
          <w:rFonts w:ascii="Arial" w:hAnsi="Arial" w:cs="Arial"/>
        </w:rPr>
      </w:pPr>
    </w:p>
    <w:p w:rsidR="00880C2D" w:rsidRDefault="00534C9D" w:rsidP="00F61DB1">
      <w:pPr>
        <w:spacing w:after="0" w:line="240" w:lineRule="auto"/>
        <w:rPr>
          <w:rFonts w:ascii="Arial" w:hAnsi="Arial" w:cs="Arial"/>
          <w:b/>
          <w:smallCaps/>
          <w:sz w:val="24"/>
          <w:szCs w:val="24"/>
        </w:rPr>
      </w:pPr>
      <w:hyperlink r:id="rId10" w:anchor="incart_river_index" w:history="1">
        <w:r w:rsidR="00880C2D">
          <w:rPr>
            <w:rStyle w:val="Hyperlink"/>
            <w:rFonts w:ascii="Arial" w:hAnsi="Arial" w:cs="Arial"/>
            <w:b/>
            <w:smallCaps/>
            <w:sz w:val="24"/>
            <w:szCs w:val="24"/>
          </w:rPr>
          <w:t xml:space="preserve">Fill-in state superintendent will be Lonny Rivera, former head of Oregon school district </w:t>
        </w:r>
      </w:hyperlink>
      <w:r w:rsidR="00880C2D" w:rsidRPr="00880C2D">
        <w:rPr>
          <w:rFonts w:ascii="Arial" w:hAnsi="Arial" w:cs="Arial"/>
          <w:b/>
          <w:smallCaps/>
          <w:sz w:val="24"/>
          <w:szCs w:val="24"/>
        </w:rPr>
        <w:t xml:space="preserve"> The Cleveland Plain Dealer</w:t>
      </w:r>
    </w:p>
    <w:p w:rsidR="00880C2D" w:rsidRPr="00880C2D" w:rsidRDefault="00880C2D" w:rsidP="00880C2D">
      <w:pPr>
        <w:shd w:val="clear" w:color="auto" w:fill="FFFFFF"/>
        <w:spacing w:after="0" w:line="240" w:lineRule="auto"/>
        <w:rPr>
          <w:rFonts w:ascii="Arial" w:eastAsia="Times New Roman" w:hAnsi="Arial" w:cs="Arial"/>
          <w:color w:val="000000"/>
          <w:spacing w:val="3"/>
        </w:rPr>
      </w:pPr>
      <w:r w:rsidRPr="00880C2D">
        <w:rPr>
          <w:rFonts w:ascii="Arial" w:eastAsia="Times New Roman" w:hAnsi="Arial" w:cs="Arial"/>
          <w:color w:val="000000"/>
          <w:spacing w:val="3"/>
        </w:rPr>
        <w:t>Lonny Rivera, the former superintendent of the Oregon schools near Toledo, has a clear path to becoming the interim state superintendent. State school board members were able to nominate candidates for the position through Wednesday. But only Rivera, a Cleveland State University graduate and associate superintendent with the Ohio Department of Education, was nominated.</w:t>
      </w:r>
    </w:p>
    <w:p w:rsidR="00880C2D" w:rsidRPr="00880C2D" w:rsidRDefault="00880C2D" w:rsidP="00F61DB1">
      <w:pPr>
        <w:spacing w:after="0" w:line="240" w:lineRule="auto"/>
        <w:rPr>
          <w:rFonts w:ascii="Arial" w:hAnsi="Arial" w:cs="Arial"/>
          <w:b/>
          <w:smallCaps/>
          <w:sz w:val="24"/>
          <w:szCs w:val="24"/>
        </w:rPr>
      </w:pPr>
    </w:p>
    <w:p w:rsidR="00A227C4" w:rsidRDefault="00A227C4" w:rsidP="00541016">
      <w:pPr>
        <w:spacing w:line="240" w:lineRule="auto"/>
        <w:jc w:val="center"/>
        <w:rPr>
          <w:rFonts w:ascii="Arial" w:hAnsi="Arial" w:cs="Arial"/>
          <w:b/>
          <w:smallCaps/>
          <w:sz w:val="28"/>
          <w:szCs w:val="28"/>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54121D" w:rsidRDefault="00534C9D" w:rsidP="00FD66F0">
      <w:pPr>
        <w:spacing w:after="0" w:line="240" w:lineRule="auto"/>
        <w:rPr>
          <w:rFonts w:ascii="Arial" w:hAnsi="Arial" w:cs="Arial"/>
          <w:b/>
          <w:smallCaps/>
          <w:sz w:val="24"/>
          <w:szCs w:val="24"/>
        </w:rPr>
      </w:pPr>
      <w:hyperlink r:id="rId11" w:history="1">
        <w:r w:rsidR="00FD66F0">
          <w:rPr>
            <w:rStyle w:val="Hyperlink"/>
            <w:rFonts w:ascii="Arial" w:hAnsi="Arial" w:cs="Arial"/>
            <w:b/>
            <w:smallCaps/>
            <w:sz w:val="24"/>
            <w:szCs w:val="24"/>
          </w:rPr>
          <w:t xml:space="preserve"> U.S. Senate Vote Sends New Federal Education Measures to President's Desk</w:t>
        </w:r>
      </w:hyperlink>
      <w:r w:rsidR="00FD66F0">
        <w:rPr>
          <w:rFonts w:ascii="Arial" w:hAnsi="Arial" w:cs="Arial"/>
          <w:b/>
          <w:smallCaps/>
          <w:sz w:val="24"/>
          <w:szCs w:val="24"/>
        </w:rPr>
        <w:t xml:space="preserve"> Hannah</w:t>
      </w:r>
    </w:p>
    <w:p w:rsidR="00FD66F0" w:rsidRPr="00FD66F0" w:rsidRDefault="00FD66F0" w:rsidP="00FD66F0">
      <w:pPr>
        <w:spacing w:after="0" w:line="240" w:lineRule="auto"/>
        <w:rPr>
          <w:rFonts w:ascii="Arial" w:hAnsi="Arial" w:cs="Arial"/>
          <w:b/>
          <w:smallCaps/>
        </w:rPr>
      </w:pPr>
      <w:r w:rsidRPr="00FD66F0">
        <w:rPr>
          <w:rFonts w:ascii="Arial" w:hAnsi="Arial" w:cs="Arial"/>
        </w:rPr>
        <w:t>The long overdue reauthorization of the federal Elementary and Secondary Education Act (ESEA) cleared Congress on Wednesday, after the Senate voted 85-12 to approve the Every Student Succeeds Act (ESSA), which cleared the House last week. Ohio's two U.S. senators touted their contributions to the bill after Wednesday's vote, while Ohio's teachers unions cheered the bill's reduction of testing requirements under the predecessor legislation, the No Child Left Behind Act. The compromise legislation, melding versions passed by the Senate Health, Education, Labor and Pensions Committee and the House Education and Workforce Committee, gives states more control over their accountability systems.</w:t>
      </w:r>
    </w:p>
    <w:p w:rsidR="00FD66F0" w:rsidRDefault="00FD66F0" w:rsidP="0054121D">
      <w:pPr>
        <w:spacing w:line="240" w:lineRule="auto"/>
        <w:rPr>
          <w:rFonts w:ascii="Arial" w:hAnsi="Arial" w:cs="Arial"/>
          <w:b/>
          <w:smallCaps/>
          <w:sz w:val="24"/>
          <w:szCs w:val="24"/>
        </w:rPr>
      </w:pPr>
    </w:p>
    <w:p w:rsidR="001A7A8D" w:rsidRDefault="00534C9D" w:rsidP="001A7A8D">
      <w:pPr>
        <w:spacing w:after="0" w:line="240" w:lineRule="auto"/>
        <w:rPr>
          <w:rFonts w:ascii="Arial" w:hAnsi="Arial" w:cs="Arial"/>
          <w:b/>
          <w:smallCaps/>
          <w:sz w:val="24"/>
          <w:szCs w:val="24"/>
        </w:rPr>
      </w:pPr>
      <w:hyperlink r:id="rId12" w:history="1">
        <w:r w:rsidR="001A7A8D">
          <w:rPr>
            <w:rStyle w:val="Hyperlink"/>
            <w:rFonts w:ascii="Arial" w:hAnsi="Arial" w:cs="Arial"/>
            <w:b/>
            <w:smallCaps/>
            <w:sz w:val="24"/>
            <w:szCs w:val="24"/>
          </w:rPr>
          <w:t>ESEA Rewrite Passes Senate, Heads to President's Desk</w:t>
        </w:r>
      </w:hyperlink>
      <w:r w:rsidR="001A7A8D">
        <w:rPr>
          <w:rFonts w:ascii="Arial" w:hAnsi="Arial" w:cs="Arial"/>
          <w:b/>
          <w:smallCaps/>
          <w:sz w:val="24"/>
          <w:szCs w:val="24"/>
        </w:rPr>
        <w:t xml:space="preserve"> Education Week</w:t>
      </w:r>
    </w:p>
    <w:p w:rsidR="001A7A8D" w:rsidRPr="001A7A8D" w:rsidRDefault="001A7A8D" w:rsidP="001A7A8D">
      <w:pPr>
        <w:shd w:val="clear" w:color="auto" w:fill="FFFFFF"/>
        <w:spacing w:after="0" w:line="240" w:lineRule="auto"/>
        <w:rPr>
          <w:rFonts w:ascii="Arial" w:eastAsia="Times New Roman" w:hAnsi="Arial" w:cs="Arial"/>
        </w:rPr>
      </w:pPr>
      <w:r w:rsidRPr="001A7A8D">
        <w:rPr>
          <w:rFonts w:ascii="Arial" w:eastAsia="Times New Roman" w:hAnsi="Arial" w:cs="Arial"/>
        </w:rPr>
        <w:t>Hear that collective whoop from the Capitol? That's the sound of education advocates and lawmakers cheering at the finish line as the first rewrite of the Elementary and Secondary Education Act in more than a dozen years sails through Congress and on to the White House. The U.S. Senate on Wednesday approved the rewrite of the withering No Child Left Behind Act—the current version of the ESEA—by a huge bipartisan margin, 85 to 12, mirroring the vote of 359 to 64 in the U.S. House of Representatives just days earlier. President Barack Obama is expected to sign the bill Thursday.</w:t>
      </w:r>
    </w:p>
    <w:p w:rsidR="001A7A8D" w:rsidRDefault="001A7A8D" w:rsidP="0054121D">
      <w:pPr>
        <w:spacing w:line="240" w:lineRule="auto"/>
        <w:rPr>
          <w:rFonts w:ascii="Arial" w:hAnsi="Arial" w:cs="Arial"/>
          <w:b/>
          <w:smallCaps/>
          <w:sz w:val="24"/>
          <w:szCs w:val="24"/>
        </w:rPr>
      </w:pPr>
      <w:r>
        <w:rPr>
          <w:rFonts w:ascii="Arial" w:hAnsi="Arial" w:cs="Arial"/>
          <w:b/>
          <w:smallCaps/>
          <w:sz w:val="24"/>
          <w:szCs w:val="24"/>
        </w:rPr>
        <w:t xml:space="preserve"> </w:t>
      </w:r>
    </w:p>
    <w:p w:rsidR="00223D18" w:rsidRDefault="00534C9D" w:rsidP="00223D18">
      <w:pPr>
        <w:spacing w:after="0" w:line="240" w:lineRule="auto"/>
        <w:rPr>
          <w:rFonts w:ascii="Arial" w:hAnsi="Arial" w:cs="Arial"/>
          <w:b/>
          <w:smallCaps/>
          <w:sz w:val="24"/>
          <w:szCs w:val="24"/>
        </w:rPr>
      </w:pPr>
      <w:hyperlink r:id="rId13" w:history="1">
        <w:r w:rsidR="00223D18">
          <w:rPr>
            <w:rStyle w:val="Hyperlink"/>
            <w:rFonts w:ascii="Arial" w:hAnsi="Arial" w:cs="Arial"/>
            <w:b/>
            <w:smallCaps/>
            <w:sz w:val="24"/>
            <w:szCs w:val="24"/>
          </w:rPr>
          <w:t>ESEA-Rewrite Bill Includes Controversial Teacher-Prep Provisions</w:t>
        </w:r>
      </w:hyperlink>
      <w:r w:rsidR="00223D18">
        <w:rPr>
          <w:rFonts w:ascii="Arial" w:hAnsi="Arial" w:cs="Arial"/>
          <w:b/>
          <w:smallCaps/>
          <w:sz w:val="24"/>
          <w:szCs w:val="24"/>
        </w:rPr>
        <w:t xml:space="preserve"> Education Week</w:t>
      </w:r>
    </w:p>
    <w:p w:rsidR="00223D18" w:rsidRPr="00223D18" w:rsidRDefault="00223D18" w:rsidP="00223D18">
      <w:pPr>
        <w:shd w:val="clear" w:color="auto" w:fill="FFFFFF"/>
        <w:spacing w:after="0" w:line="240" w:lineRule="auto"/>
        <w:rPr>
          <w:rFonts w:ascii="Arial" w:eastAsia="Times New Roman" w:hAnsi="Arial" w:cs="Arial"/>
        </w:rPr>
      </w:pPr>
      <w:r w:rsidRPr="00223D18">
        <w:rPr>
          <w:rFonts w:ascii="Arial" w:eastAsia="Times New Roman" w:hAnsi="Arial" w:cs="Arial"/>
        </w:rPr>
        <w:t>One little-noticed provision in the Every Student Succeeds Act, or ESSA, seems to be raising some consternation in the teacher-prep field: a proposal to allow states to use federal teacher-quality funds to sponsor a new kind of teacher-preparation program. ESSA is poised to replace the No Child Left Behind Act. Under the conference report before the Senate—the last major hurdle before it's signed into law—states would now be authorized to set up teacher-preparation "academies," both inside or outside of higher education, which could operate apart from states' usual rules and regulations for teacher prep.</w:t>
      </w:r>
    </w:p>
    <w:p w:rsidR="00223D18" w:rsidRDefault="00223D18" w:rsidP="0054121D">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534C9D"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534C9D" w:rsidP="004F1263">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0D0C84" w:rsidRDefault="000D0C84" w:rsidP="000D0C84">
      <w:pPr>
        <w:rPr>
          <w:rFonts w:ascii="Arial" w:hAnsi="Arial" w:cs="Arial"/>
          <w:b/>
          <w:bCs/>
          <w:color w:val="00B050"/>
        </w:rPr>
      </w:pPr>
      <w:r>
        <w:rPr>
          <w:rFonts w:ascii="Arial" w:hAnsi="Arial" w:cs="Arial"/>
          <w:b/>
          <w:bCs/>
          <w:color w:val="00B050"/>
        </w:rPr>
        <w:t>STATUS: Signed by Governor – Effective 1/29/16</w:t>
      </w:r>
    </w:p>
    <w:p w:rsidR="00FC150F" w:rsidRPr="008F646C" w:rsidRDefault="00534C9D" w:rsidP="0044270B">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534C9D" w:rsidP="00710CFA">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534C9D"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534C9D"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534C9D"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34C9D"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534C9D" w:rsidP="008638CE">
      <w:pPr>
        <w:spacing w:after="0" w:line="240" w:lineRule="auto"/>
        <w:rPr>
          <w:rFonts w:ascii="Arial" w:hAnsi="Arial" w:cs="Arial"/>
        </w:rPr>
      </w:pPr>
      <w:hyperlink r:id="rId22"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534C9D" w:rsidP="00120D68">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534C9D" w:rsidP="00E00F5E">
      <w:pPr>
        <w:spacing w:after="0" w:line="240" w:lineRule="auto"/>
        <w:rPr>
          <w:rFonts w:ascii="Arial" w:hAnsi="Arial" w:cs="Arial"/>
          <w:color w:val="000000"/>
        </w:rPr>
      </w:pPr>
      <w:hyperlink r:id="rId24"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0D0C84" w:rsidRDefault="000D0C84" w:rsidP="000D0C84">
      <w:pPr>
        <w:rPr>
          <w:rFonts w:ascii="Arial" w:hAnsi="Arial" w:cs="Arial"/>
          <w:b/>
          <w:bCs/>
          <w:color w:val="00B050"/>
        </w:rPr>
      </w:pPr>
      <w:r>
        <w:rPr>
          <w:rFonts w:ascii="Arial" w:hAnsi="Arial" w:cs="Arial"/>
          <w:b/>
          <w:bCs/>
          <w:color w:val="00B050"/>
        </w:rPr>
        <w:t>STATUS: Signed by Governor – Effective 1/29/16</w:t>
      </w:r>
    </w:p>
    <w:p w:rsidR="00745DE0" w:rsidRDefault="00534C9D" w:rsidP="00BD6AA6">
      <w:pPr>
        <w:spacing w:after="0" w:line="240" w:lineRule="auto"/>
        <w:rPr>
          <w:rFonts w:ascii="Arial" w:hAnsi="Arial" w:cs="Arial"/>
        </w:rPr>
      </w:pPr>
      <w:hyperlink r:id="rId25"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534C9D" w:rsidP="00BD6AA6">
      <w:pPr>
        <w:spacing w:after="0" w:line="240" w:lineRule="auto"/>
        <w:rPr>
          <w:rFonts w:ascii="Arial" w:hAnsi="Arial" w:cs="Arial"/>
        </w:rPr>
      </w:pPr>
      <w:hyperlink r:id="rId26"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534C9D" w:rsidP="00543F73">
      <w:pPr>
        <w:spacing w:after="0" w:line="240" w:lineRule="auto"/>
        <w:rPr>
          <w:rFonts w:ascii="Arial" w:hAnsi="Arial" w:cs="Arial"/>
        </w:rPr>
      </w:pPr>
      <w:hyperlink r:id="rId27"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534C9D" w:rsidP="00543F73">
      <w:pPr>
        <w:spacing w:after="0" w:line="240" w:lineRule="auto"/>
        <w:rPr>
          <w:rFonts w:ascii="Arial" w:hAnsi="Arial" w:cs="Arial"/>
          <w:color w:val="000000"/>
        </w:rPr>
      </w:pPr>
      <w:hyperlink r:id="rId28"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534C9D" w:rsidP="00543F73">
      <w:pPr>
        <w:spacing w:after="0" w:line="240" w:lineRule="auto"/>
        <w:rPr>
          <w:rFonts w:ascii="Arial" w:hAnsi="Arial" w:cs="Arial"/>
          <w:color w:val="000000"/>
        </w:rPr>
      </w:pPr>
      <w:hyperlink r:id="rId29"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 xml:space="preserve">WORKERS' COMPENSATION LAW (Rep. Robert Hackett) To make changes to the Workers' Compensation Law, to make appropriations for the Bureau of Workers' Compensation </w:t>
      </w:r>
      <w:r w:rsidR="00745DE0">
        <w:rPr>
          <w:rFonts w:ascii="Arial" w:hAnsi="Arial" w:cs="Arial"/>
        </w:rPr>
        <w:lastRenderedPageBreak/>
        <w:t>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534C9D" w:rsidP="00543F73">
      <w:pPr>
        <w:spacing w:after="0" w:line="240" w:lineRule="auto"/>
        <w:rPr>
          <w:rFonts w:ascii="Arial" w:hAnsi="Arial" w:cs="Arial"/>
          <w:color w:val="000000"/>
        </w:rPr>
      </w:pPr>
      <w:hyperlink r:id="rId30"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534C9D" w:rsidP="00543F73">
      <w:pPr>
        <w:spacing w:after="0" w:line="240" w:lineRule="auto"/>
        <w:rPr>
          <w:rFonts w:ascii="Arial" w:hAnsi="Arial" w:cs="Arial"/>
          <w:color w:val="000000"/>
        </w:rPr>
      </w:pPr>
      <w:hyperlink r:id="rId31"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534C9D" w:rsidP="00BF46A9">
      <w:pPr>
        <w:spacing w:after="0" w:line="240" w:lineRule="auto"/>
        <w:rPr>
          <w:rFonts w:ascii="Arial" w:hAnsi="Arial" w:cs="Arial"/>
          <w:color w:val="000000"/>
        </w:rPr>
      </w:pPr>
      <w:hyperlink r:id="rId32"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BF46A9" w:rsidRDefault="00BF46A9" w:rsidP="006A07FB">
      <w:pPr>
        <w:spacing w:after="0" w:line="240" w:lineRule="auto"/>
        <w:rPr>
          <w:rFonts w:ascii="Arial" w:hAnsi="Arial" w:cs="Arial"/>
          <w:b/>
          <w:bCs/>
          <w:color w:val="FF0000"/>
        </w:rPr>
      </w:pPr>
      <w:r>
        <w:rPr>
          <w:rFonts w:ascii="Arial" w:hAnsi="Arial" w:cs="Arial"/>
          <w:b/>
          <w:bCs/>
          <w:color w:val="FF0000"/>
        </w:rPr>
        <w:t>STATUS: (Passed by House) Senate State &amp; Local Government Committee – Reported out as amended; Passed by Senate, Vote 31-1; House concurred, Vote 90-1</w:t>
      </w:r>
    </w:p>
    <w:p w:rsidR="006A07FB" w:rsidRDefault="006A07FB" w:rsidP="006A07FB">
      <w:pPr>
        <w:spacing w:after="0" w:line="240" w:lineRule="auto"/>
        <w:rPr>
          <w:rFonts w:ascii="Arial" w:hAnsi="Arial" w:cs="Arial"/>
          <w:b/>
          <w:bCs/>
          <w:color w:val="FF0000"/>
        </w:rPr>
      </w:pPr>
    </w:p>
    <w:p w:rsidR="00745DE0" w:rsidRPr="007A2EB6" w:rsidRDefault="00534C9D" w:rsidP="006A07FB">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534C9D"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534C9D"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534C9D"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534C9D"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534C9D"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3965D8" w:rsidRDefault="00534C9D" w:rsidP="003A6DBB">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lastRenderedPageBreak/>
        <w:t>STATUS: (Passed by House) Referred to Senate Government Oversight &amp; Reform Committee</w:t>
      </w:r>
    </w:p>
    <w:p w:rsidR="005D5387" w:rsidRPr="00624FB9" w:rsidRDefault="00534C9D"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EC4133" w:rsidRDefault="00534C9D" w:rsidP="001C5153">
      <w:pPr>
        <w:spacing w:after="0" w:line="240" w:lineRule="auto"/>
        <w:rPr>
          <w:rFonts w:ascii="Arial" w:hAnsi="Arial" w:cs="Arial"/>
          <w:b/>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8978B6" w:rsidRDefault="008978B6" w:rsidP="008978B6">
      <w:pPr>
        <w:rPr>
          <w:rFonts w:ascii="Arial" w:hAnsi="Arial" w:cs="Arial"/>
          <w:b/>
          <w:bCs/>
          <w:color w:val="FF0000"/>
        </w:rPr>
      </w:pPr>
      <w:r>
        <w:rPr>
          <w:rFonts w:ascii="Arial" w:hAnsi="Arial" w:cs="Arial"/>
          <w:b/>
          <w:bCs/>
          <w:color w:val="FF0000"/>
        </w:rPr>
        <w:t>STATUS: House Education Committee – Bill amended</w:t>
      </w:r>
    </w:p>
    <w:p w:rsidR="001C5153" w:rsidRPr="007A2EB6" w:rsidRDefault="00534C9D"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534C9D"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534C9D"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534C9D"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534C9D"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534C9D"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534C9D"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534C9D"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534C9D"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534C9D"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534C9D"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534C9D"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534C9D"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534C9D"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534C9D"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2E6BB5" w:rsidRDefault="002E6BB5" w:rsidP="002E6BB5">
      <w:pPr>
        <w:rPr>
          <w:rFonts w:ascii="Arial" w:hAnsi="Arial" w:cs="Arial"/>
          <w:b/>
          <w:bCs/>
          <w:color w:val="FF0000"/>
        </w:rPr>
      </w:pPr>
      <w:r>
        <w:rPr>
          <w:rFonts w:ascii="Arial" w:hAnsi="Arial" w:cs="Arial"/>
          <w:b/>
          <w:bCs/>
          <w:color w:val="FF0000"/>
        </w:rPr>
        <w:t>STATUS: House Health &amp; Aging Committee – Substitute bill accepted &amp; reported out</w:t>
      </w:r>
    </w:p>
    <w:p w:rsidR="006F3780" w:rsidRPr="009049F9" w:rsidRDefault="00534C9D"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EC4133" w:rsidRDefault="00534C9D"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EA08CF" w:rsidRPr="00EC4133" w:rsidRDefault="00EA08CF" w:rsidP="00EF76EB">
      <w:pPr>
        <w:spacing w:after="0" w:line="240" w:lineRule="auto"/>
        <w:rPr>
          <w:rFonts w:ascii="Arial" w:hAnsi="Arial" w:cs="Arial"/>
          <w:b/>
          <w:bCs/>
          <w:color w:val="000000"/>
        </w:rPr>
      </w:pPr>
      <w:r w:rsidRPr="00EC4133">
        <w:rPr>
          <w:rFonts w:ascii="Arial" w:hAnsi="Arial" w:cs="Arial"/>
          <w:b/>
          <w:bCs/>
          <w:color w:val="000000"/>
        </w:rPr>
        <w:t>STATUS: House Ways &amp; Means Committee – Reported out</w:t>
      </w:r>
    </w:p>
    <w:p w:rsidR="00EA08CF" w:rsidRDefault="00EA08CF" w:rsidP="00EF76EB">
      <w:pPr>
        <w:spacing w:after="0" w:line="240" w:lineRule="auto"/>
        <w:rPr>
          <w:rFonts w:ascii="Arial" w:hAnsi="Arial" w:cs="Arial"/>
          <w:b/>
          <w:bCs/>
          <w:color w:val="FF0000"/>
        </w:rPr>
      </w:pPr>
    </w:p>
    <w:p w:rsidR="00EF76EB" w:rsidRPr="00CF3AD0" w:rsidRDefault="00534C9D"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534C9D"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534C9D"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534C9D"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3965D8" w:rsidRDefault="00534C9D"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2C7D20" w:rsidRPr="003965D8" w:rsidRDefault="002C7D20" w:rsidP="002C7D20">
      <w:pPr>
        <w:rPr>
          <w:rFonts w:ascii="Arial" w:hAnsi="Arial" w:cs="Arial"/>
          <w:b/>
          <w:bCs/>
          <w:color w:val="000000"/>
        </w:rPr>
      </w:pPr>
      <w:r w:rsidRPr="003965D8">
        <w:rPr>
          <w:rFonts w:ascii="Arial" w:hAnsi="Arial" w:cs="Arial"/>
          <w:b/>
          <w:bCs/>
          <w:color w:val="000000"/>
        </w:rPr>
        <w:t>STATUS: House Health &amp; Aging Committee – Reported out as amended</w:t>
      </w:r>
    </w:p>
    <w:p w:rsidR="006D141F" w:rsidRPr="00FD081A" w:rsidRDefault="00534C9D"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534C9D"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534C9D"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534C9D"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534C9D"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534C9D"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C4133" w:rsidRDefault="00534C9D" w:rsidP="00B116A4">
      <w:pPr>
        <w:spacing w:after="0" w:line="240" w:lineRule="auto"/>
        <w:rPr>
          <w:rFonts w:ascii="Arial" w:hAnsi="Arial" w:cs="Arial"/>
          <w:color w:val="000000"/>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Rezabek) To permit the temporary, legal, or permanent </w:t>
      </w:r>
      <w:r w:rsidR="00B116A4" w:rsidRPr="00EC4133">
        <w:rPr>
          <w:rFonts w:ascii="Arial" w:hAnsi="Arial" w:cs="Arial"/>
          <w:color w:val="000000"/>
        </w:rPr>
        <w:t>custodian of a qualified child to apply for an Autism Scholarship</w:t>
      </w:r>
    </w:p>
    <w:p w:rsidR="005A6345" w:rsidRDefault="005A6345" w:rsidP="005A6345">
      <w:pPr>
        <w:rPr>
          <w:rFonts w:ascii="Arial" w:hAnsi="Arial" w:cs="Arial"/>
          <w:b/>
          <w:bCs/>
          <w:color w:val="FF0000"/>
        </w:rPr>
      </w:pPr>
      <w:r>
        <w:rPr>
          <w:rFonts w:ascii="Arial" w:hAnsi="Arial" w:cs="Arial"/>
          <w:b/>
          <w:bCs/>
          <w:color w:val="FF0000"/>
        </w:rPr>
        <w:t>STATUS: Passed by House, Vote 91-0</w:t>
      </w:r>
    </w:p>
    <w:p w:rsidR="007D4170" w:rsidRPr="00944685" w:rsidRDefault="00534C9D" w:rsidP="007D4170">
      <w:pPr>
        <w:spacing w:after="0" w:line="240" w:lineRule="auto"/>
        <w:rPr>
          <w:rFonts w:ascii="Arial" w:hAnsi="Arial" w:cs="Arial"/>
          <w:color w:val="000000"/>
        </w:rPr>
      </w:pPr>
      <w:hyperlink r:id="rId71"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534C9D" w:rsidP="007D4170">
      <w:pPr>
        <w:spacing w:after="0" w:line="240" w:lineRule="auto"/>
        <w:rPr>
          <w:rFonts w:ascii="Arial" w:hAnsi="Arial" w:cs="Arial"/>
          <w:color w:val="000000"/>
        </w:rPr>
      </w:pPr>
      <w:hyperlink r:id="rId72"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534C9D" w:rsidP="00DD31C4">
      <w:pPr>
        <w:spacing w:after="0" w:line="240" w:lineRule="auto"/>
        <w:rPr>
          <w:rFonts w:ascii="Arial" w:hAnsi="Arial" w:cs="Arial"/>
          <w:color w:val="000000"/>
        </w:rPr>
      </w:pPr>
      <w:hyperlink r:id="rId73"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EC4133" w:rsidRDefault="00534C9D" w:rsidP="00DD31C4">
      <w:pPr>
        <w:spacing w:after="0" w:line="240" w:lineRule="auto"/>
        <w:rPr>
          <w:rFonts w:ascii="Arial" w:hAnsi="Arial" w:cs="Arial"/>
          <w:color w:val="000000"/>
        </w:rPr>
      </w:pPr>
      <w:hyperlink r:id="rId74"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D9788C" w:rsidRDefault="00D9788C" w:rsidP="00D9788C">
      <w:pPr>
        <w:spacing w:line="240" w:lineRule="auto"/>
        <w:rPr>
          <w:rFonts w:ascii="Arial" w:hAnsi="Arial" w:cs="Arial"/>
          <w:b/>
          <w:bCs/>
          <w:color w:val="FF0000"/>
        </w:rPr>
      </w:pPr>
      <w:r>
        <w:rPr>
          <w:rFonts w:ascii="Arial" w:hAnsi="Arial" w:cs="Arial"/>
          <w:b/>
          <w:bCs/>
          <w:color w:val="FF0000"/>
        </w:rPr>
        <w:t>STATUS: (Passed by House) Senate Finance Committee – Substitute bill accepted &amp; reported out as amended; Passed by Senate, Vote 32-0, Emergency clause passed 32-0; House concurred, Vote 91-1, Emergency clause passed 87-3</w:t>
      </w:r>
    </w:p>
    <w:p w:rsidR="00DD31C4" w:rsidRPr="00944685" w:rsidRDefault="00534C9D" w:rsidP="00DD31C4">
      <w:pPr>
        <w:spacing w:after="0" w:line="240" w:lineRule="auto"/>
        <w:rPr>
          <w:rFonts w:ascii="Arial" w:hAnsi="Arial" w:cs="Arial"/>
          <w:color w:val="000000"/>
        </w:rPr>
      </w:pPr>
      <w:hyperlink r:id="rId75"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534C9D" w:rsidP="00DD31C4">
      <w:pPr>
        <w:spacing w:after="0" w:line="240" w:lineRule="auto"/>
        <w:rPr>
          <w:rFonts w:ascii="Arial" w:hAnsi="Arial" w:cs="Arial"/>
          <w:color w:val="000000"/>
        </w:rPr>
      </w:pPr>
      <w:hyperlink r:id="rId76"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534C9D" w:rsidP="003311EE">
      <w:pPr>
        <w:spacing w:after="0" w:line="240" w:lineRule="auto"/>
        <w:rPr>
          <w:rFonts w:ascii="Arial" w:hAnsi="Arial" w:cs="Arial"/>
          <w:color w:val="000000"/>
        </w:rPr>
      </w:pPr>
      <w:hyperlink r:id="rId77"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534C9D" w:rsidP="00142B35">
      <w:pPr>
        <w:spacing w:after="0" w:line="240" w:lineRule="auto"/>
        <w:rPr>
          <w:rFonts w:ascii="Arial" w:hAnsi="Arial" w:cs="Arial"/>
          <w:color w:val="000000"/>
        </w:rPr>
      </w:pPr>
      <w:hyperlink r:id="rId78"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534C9D" w:rsidP="00142B35">
      <w:pPr>
        <w:spacing w:after="0" w:line="240" w:lineRule="auto"/>
        <w:rPr>
          <w:rFonts w:ascii="Arial" w:hAnsi="Arial" w:cs="Arial"/>
          <w:color w:val="000000"/>
        </w:rPr>
      </w:pPr>
      <w:hyperlink r:id="rId79"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534C9D" w:rsidP="000D0C84">
      <w:pPr>
        <w:spacing w:after="0" w:line="240" w:lineRule="auto"/>
        <w:rPr>
          <w:rFonts w:ascii="Arial" w:hAnsi="Arial" w:cs="Arial"/>
          <w:b/>
          <w:bCs/>
          <w:color w:val="000000"/>
        </w:rPr>
      </w:pPr>
      <w:hyperlink r:id="rId80"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534C9D" w:rsidP="000D0C84">
      <w:pPr>
        <w:spacing w:after="0" w:line="240" w:lineRule="auto"/>
        <w:rPr>
          <w:rFonts w:ascii="Arial" w:hAnsi="Arial" w:cs="Arial"/>
          <w:color w:val="000000"/>
        </w:rPr>
      </w:pPr>
      <w:hyperlink r:id="rId81"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534C9D" w:rsidP="000D0C84">
      <w:pPr>
        <w:spacing w:after="0" w:line="240" w:lineRule="auto"/>
        <w:rPr>
          <w:rFonts w:ascii="Arial" w:hAnsi="Arial" w:cs="Arial"/>
          <w:color w:val="000000"/>
        </w:rPr>
      </w:pPr>
      <w:hyperlink r:id="rId82"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7E1CC7" w:rsidRPr="00EC4133" w:rsidRDefault="007E1CC7" w:rsidP="00C1355F">
      <w:pPr>
        <w:spacing w:after="0" w:line="240" w:lineRule="auto"/>
        <w:rPr>
          <w:rFonts w:ascii="Arial" w:hAnsi="Arial" w:cs="Arial"/>
          <w:b/>
          <w:bCs/>
          <w:color w:val="000000"/>
        </w:rPr>
      </w:pPr>
      <w:r w:rsidRPr="00EC4133">
        <w:rPr>
          <w:rFonts w:ascii="Arial" w:hAnsi="Arial" w:cs="Arial"/>
          <w:b/>
          <w:bCs/>
          <w:color w:val="000000"/>
        </w:rPr>
        <w:t>STATUS: Referred to House Government Accountability &amp; Oversight Committee</w:t>
      </w:r>
    </w:p>
    <w:p w:rsidR="00C1355F" w:rsidRDefault="00C1355F" w:rsidP="00C1355F">
      <w:pPr>
        <w:spacing w:after="0" w:line="240" w:lineRule="auto"/>
        <w:rPr>
          <w:rFonts w:ascii="Arial" w:hAnsi="Arial" w:cs="Arial"/>
          <w:b/>
          <w:bCs/>
          <w:color w:val="FF0000"/>
        </w:rPr>
      </w:pPr>
    </w:p>
    <w:p w:rsidR="00C1355F" w:rsidRPr="00EC4133" w:rsidRDefault="00534C9D" w:rsidP="00C1355F">
      <w:pPr>
        <w:spacing w:after="0" w:line="240" w:lineRule="auto"/>
        <w:rPr>
          <w:rFonts w:ascii="Arial" w:hAnsi="Arial" w:cs="Arial"/>
          <w:color w:val="000000"/>
        </w:rPr>
      </w:pPr>
      <w:hyperlink r:id="rId83"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FINANCE LITERACY PROGRAM (Rep. Louis Terhar) To require the Chancellor of Higher Education to create the SmartOhio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C4133" w:rsidRDefault="00534C9D" w:rsidP="00C1355F">
      <w:pPr>
        <w:spacing w:after="0" w:line="240" w:lineRule="auto"/>
        <w:rPr>
          <w:rFonts w:ascii="Arial" w:hAnsi="Arial" w:cs="Arial"/>
          <w:color w:val="000000"/>
        </w:rPr>
      </w:pPr>
      <w:hyperlink r:id="rId84"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for home instructed students</w:t>
      </w:r>
    </w:p>
    <w:p w:rsidR="00C1355F"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w:t>
      </w:r>
    </w:p>
    <w:p w:rsidR="00147A87" w:rsidRDefault="00147A87" w:rsidP="00C1355F">
      <w:pPr>
        <w:spacing w:after="0" w:line="240" w:lineRule="auto"/>
        <w:rPr>
          <w:rFonts w:ascii="Arial" w:hAnsi="Arial" w:cs="Arial"/>
          <w:b/>
          <w:bCs/>
          <w:color w:val="000000"/>
        </w:rPr>
      </w:pPr>
    </w:p>
    <w:p w:rsidR="00147A87" w:rsidRDefault="00534C9D" w:rsidP="00147A87">
      <w:pPr>
        <w:spacing w:after="0" w:line="240" w:lineRule="auto"/>
        <w:rPr>
          <w:rFonts w:ascii="Arial" w:hAnsi="Arial" w:cs="Arial"/>
        </w:rPr>
      </w:pPr>
      <w:hyperlink r:id="rId85" w:history="1">
        <w:r w:rsidR="00147A87">
          <w:rPr>
            <w:rStyle w:val="Hyperlink"/>
            <w:rFonts w:ascii="Arial" w:hAnsi="Arial" w:cs="Arial"/>
            <w:b/>
            <w:bCs/>
          </w:rPr>
          <w:t>HB410</w:t>
        </w:r>
      </w:hyperlink>
      <w:r w:rsidR="00147A87">
        <w:rPr>
          <w:rFonts w:ascii="Arial" w:hAnsi="Arial" w:cs="Arial"/>
          <w:b/>
          <w:bCs/>
        </w:rPr>
        <w:t xml:space="preserve"> </w:t>
      </w:r>
      <w:r w:rsidR="00147A87">
        <w:rPr>
          <w:rFonts w:ascii="Arial" w:hAnsi="Arial" w:cs="Arial"/>
        </w:rPr>
        <w:t>TRUANCY (Rep. Jeff Rezabek, Rep. Bill Hayes) - With regard to habitual and chronic truancy and compulsory school attendance</w:t>
      </w:r>
    </w:p>
    <w:p w:rsidR="00147A87" w:rsidRDefault="00147A87" w:rsidP="00147A87">
      <w:pPr>
        <w:spacing w:after="0" w:line="240" w:lineRule="auto"/>
        <w:rPr>
          <w:rFonts w:ascii="Arial" w:hAnsi="Arial" w:cs="Arial"/>
          <w:b/>
          <w:bCs/>
          <w:color w:val="FF0000"/>
        </w:rPr>
      </w:pPr>
      <w:r>
        <w:rPr>
          <w:rFonts w:ascii="Arial" w:hAnsi="Arial" w:cs="Arial"/>
          <w:b/>
          <w:bCs/>
          <w:color w:val="FF0000"/>
        </w:rPr>
        <w:t>STATUS: Introduced</w:t>
      </w:r>
    </w:p>
    <w:p w:rsidR="008608C7" w:rsidRDefault="008608C7"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534C9D" w:rsidP="004347D5">
      <w:pPr>
        <w:spacing w:after="0" w:line="240" w:lineRule="auto"/>
        <w:rPr>
          <w:rFonts w:ascii="Arial" w:hAnsi="Arial" w:cs="Arial"/>
          <w:color w:val="000000"/>
        </w:rPr>
      </w:pPr>
      <w:hyperlink r:id="rId86"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534C9D" w:rsidP="004347D5">
      <w:pPr>
        <w:spacing w:after="0" w:line="240" w:lineRule="auto"/>
        <w:rPr>
          <w:rFonts w:ascii="Arial" w:hAnsi="Arial" w:cs="Arial"/>
        </w:rPr>
      </w:pPr>
      <w:hyperlink r:id="rId87"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534C9D" w:rsidP="004347D5">
      <w:pPr>
        <w:spacing w:after="0" w:line="240" w:lineRule="auto"/>
        <w:rPr>
          <w:rFonts w:ascii="Arial" w:hAnsi="Arial" w:cs="Arial"/>
          <w:color w:val="000000"/>
        </w:rPr>
      </w:pPr>
      <w:hyperlink r:id="rId88"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534C9D" w:rsidP="004347D5">
      <w:pPr>
        <w:spacing w:after="0" w:line="240" w:lineRule="auto"/>
        <w:rPr>
          <w:rFonts w:ascii="Arial" w:hAnsi="Arial" w:cs="Arial"/>
        </w:rPr>
      </w:pPr>
      <w:hyperlink r:id="rId89"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534C9D" w:rsidP="004347D5">
      <w:pPr>
        <w:spacing w:after="0" w:line="240" w:lineRule="auto"/>
        <w:rPr>
          <w:rFonts w:ascii="Arial" w:hAnsi="Arial" w:cs="Arial"/>
        </w:rPr>
      </w:pPr>
      <w:hyperlink r:id="rId90"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34C9D" w:rsidP="004347D5">
      <w:pPr>
        <w:spacing w:after="0" w:line="240" w:lineRule="auto"/>
        <w:rPr>
          <w:rFonts w:ascii="Arial" w:hAnsi="Arial" w:cs="Arial"/>
        </w:rPr>
      </w:pPr>
      <w:hyperlink r:id="rId91"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534C9D" w:rsidP="004347D5">
      <w:pPr>
        <w:spacing w:after="0" w:line="240" w:lineRule="auto"/>
        <w:rPr>
          <w:rFonts w:ascii="Arial" w:hAnsi="Arial" w:cs="Arial"/>
        </w:rPr>
      </w:pPr>
      <w:hyperlink r:id="rId92"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34C9D" w:rsidP="004347D5">
      <w:pPr>
        <w:spacing w:after="0" w:line="240" w:lineRule="auto"/>
        <w:rPr>
          <w:rFonts w:ascii="Arial" w:hAnsi="Arial" w:cs="Arial"/>
        </w:rPr>
      </w:pPr>
      <w:hyperlink r:id="rId93"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534C9D" w:rsidP="00E905BF">
      <w:pPr>
        <w:spacing w:after="0" w:line="240" w:lineRule="auto"/>
        <w:rPr>
          <w:rFonts w:ascii="Arial" w:hAnsi="Arial" w:cs="Arial"/>
          <w:color w:val="000000"/>
        </w:rPr>
      </w:pPr>
      <w:hyperlink r:id="rId94"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534C9D" w:rsidP="00E905BF">
      <w:pPr>
        <w:spacing w:after="0" w:line="240" w:lineRule="auto"/>
        <w:rPr>
          <w:rFonts w:ascii="Arial" w:hAnsi="Arial" w:cs="Arial"/>
          <w:color w:val="000000"/>
        </w:rPr>
      </w:pPr>
      <w:hyperlink r:id="rId95"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534C9D" w:rsidP="00E905BF">
      <w:pPr>
        <w:spacing w:after="0" w:line="240" w:lineRule="auto"/>
        <w:rPr>
          <w:rFonts w:ascii="Arial" w:hAnsi="Arial" w:cs="Arial"/>
          <w:color w:val="000000"/>
        </w:rPr>
      </w:pPr>
      <w:hyperlink r:id="rId96"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534C9D" w:rsidP="00454631">
      <w:pPr>
        <w:spacing w:after="0" w:line="240" w:lineRule="auto"/>
        <w:rPr>
          <w:rFonts w:ascii="Arial" w:hAnsi="Arial" w:cs="Arial"/>
          <w:color w:val="000000"/>
        </w:rPr>
      </w:pPr>
      <w:hyperlink r:id="rId97"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534C9D" w:rsidP="005659C4">
      <w:pPr>
        <w:spacing w:after="0" w:line="240" w:lineRule="auto"/>
        <w:rPr>
          <w:rFonts w:ascii="Arial" w:hAnsi="Arial" w:cs="Arial"/>
          <w:color w:val="000000"/>
        </w:rPr>
      </w:pPr>
      <w:hyperlink r:id="rId98"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534C9D" w:rsidP="005659C4">
      <w:pPr>
        <w:spacing w:after="0" w:line="240" w:lineRule="auto"/>
        <w:rPr>
          <w:rFonts w:ascii="Arial" w:hAnsi="Arial" w:cs="Arial"/>
          <w:color w:val="000000"/>
        </w:rPr>
      </w:pPr>
      <w:hyperlink r:id="rId99"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34C9D" w:rsidP="005659C4">
      <w:pPr>
        <w:spacing w:after="0" w:line="240" w:lineRule="auto"/>
        <w:rPr>
          <w:rFonts w:ascii="Arial" w:hAnsi="Arial" w:cs="Arial"/>
          <w:color w:val="000000"/>
        </w:rPr>
      </w:pPr>
      <w:hyperlink r:id="rId100"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34C9D" w:rsidP="005659C4">
      <w:pPr>
        <w:spacing w:after="0" w:line="240" w:lineRule="auto"/>
        <w:rPr>
          <w:rFonts w:ascii="Arial" w:hAnsi="Arial" w:cs="Arial"/>
          <w:b/>
          <w:bCs/>
          <w:color w:val="000000"/>
        </w:rPr>
      </w:pPr>
      <w:hyperlink r:id="rId101"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34C9D" w:rsidP="005659C4">
      <w:pPr>
        <w:spacing w:after="0" w:line="240" w:lineRule="auto"/>
        <w:rPr>
          <w:rFonts w:ascii="Arial" w:hAnsi="Arial" w:cs="Arial"/>
          <w:b/>
          <w:bCs/>
          <w:color w:val="000000"/>
        </w:rPr>
      </w:pPr>
      <w:hyperlink r:id="rId102"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534C9D" w:rsidP="005659C4">
      <w:pPr>
        <w:spacing w:after="0" w:line="240" w:lineRule="auto"/>
        <w:rPr>
          <w:rFonts w:ascii="Arial" w:hAnsi="Arial" w:cs="Arial"/>
          <w:color w:val="000000"/>
        </w:rPr>
      </w:pPr>
      <w:hyperlink r:id="rId103"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34C9D" w:rsidP="005659C4">
      <w:pPr>
        <w:spacing w:after="0" w:line="240" w:lineRule="auto"/>
        <w:rPr>
          <w:rFonts w:ascii="Arial" w:hAnsi="Arial" w:cs="Arial"/>
          <w:color w:val="000000"/>
        </w:rPr>
      </w:pPr>
      <w:hyperlink r:id="rId104"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34C9D" w:rsidP="005659C4">
      <w:pPr>
        <w:spacing w:after="0" w:line="240" w:lineRule="auto"/>
        <w:rPr>
          <w:rFonts w:ascii="Arial" w:hAnsi="Arial" w:cs="Arial"/>
          <w:color w:val="000000"/>
        </w:rPr>
      </w:pPr>
      <w:hyperlink r:id="rId105"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534C9D" w:rsidP="003A54BD">
      <w:pPr>
        <w:spacing w:after="0" w:line="240" w:lineRule="auto"/>
        <w:rPr>
          <w:rFonts w:ascii="Arial" w:hAnsi="Arial" w:cs="Arial"/>
          <w:color w:val="000000"/>
        </w:rPr>
      </w:pPr>
      <w:hyperlink r:id="rId106"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534C9D" w:rsidP="00653A73">
      <w:pPr>
        <w:spacing w:after="0" w:line="240" w:lineRule="auto"/>
        <w:rPr>
          <w:rFonts w:ascii="Arial" w:hAnsi="Arial" w:cs="Arial"/>
          <w:color w:val="000000"/>
        </w:rPr>
      </w:pPr>
      <w:hyperlink r:id="rId107"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534C9D" w:rsidP="00653A73">
      <w:pPr>
        <w:spacing w:after="0" w:line="240" w:lineRule="auto"/>
        <w:rPr>
          <w:rFonts w:ascii="Arial" w:hAnsi="Arial" w:cs="Arial"/>
          <w:color w:val="000000"/>
        </w:rPr>
      </w:pPr>
      <w:hyperlink r:id="rId108"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534C9D" w:rsidP="00855DFB">
      <w:pPr>
        <w:spacing w:after="0" w:line="240" w:lineRule="auto"/>
        <w:rPr>
          <w:rFonts w:ascii="Arial" w:hAnsi="Arial" w:cs="Arial"/>
          <w:b/>
          <w:bCs/>
          <w:color w:val="000000"/>
        </w:rPr>
      </w:pPr>
      <w:hyperlink r:id="rId109"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534C9D" w:rsidP="00855DFB">
      <w:pPr>
        <w:spacing w:after="0" w:line="240" w:lineRule="auto"/>
        <w:rPr>
          <w:rFonts w:ascii="Arial" w:hAnsi="Arial" w:cs="Arial"/>
          <w:color w:val="000000"/>
        </w:rPr>
      </w:pPr>
      <w:hyperlink r:id="rId110"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534C9D" w:rsidP="002A7A0C">
      <w:pPr>
        <w:spacing w:after="0" w:line="240" w:lineRule="auto"/>
        <w:rPr>
          <w:rFonts w:ascii="Arial" w:hAnsi="Arial" w:cs="Arial"/>
          <w:color w:val="000000"/>
        </w:rPr>
      </w:pPr>
      <w:hyperlink r:id="rId111"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534C9D" w:rsidP="001D22B1">
      <w:pPr>
        <w:spacing w:after="0" w:line="240" w:lineRule="auto"/>
        <w:rPr>
          <w:rFonts w:ascii="Arial" w:hAnsi="Arial" w:cs="Arial"/>
          <w:color w:val="000000"/>
        </w:rPr>
      </w:pPr>
      <w:hyperlink r:id="rId112"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534C9D" w:rsidP="001D22B1">
      <w:pPr>
        <w:spacing w:after="0" w:line="240" w:lineRule="auto"/>
        <w:rPr>
          <w:rFonts w:ascii="Arial" w:hAnsi="Arial" w:cs="Arial"/>
          <w:color w:val="000000"/>
        </w:rPr>
      </w:pPr>
      <w:hyperlink r:id="rId113"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534C9D" w:rsidP="006F09DF">
      <w:pPr>
        <w:spacing w:after="0" w:line="240" w:lineRule="auto"/>
        <w:rPr>
          <w:rFonts w:ascii="Arial" w:hAnsi="Arial" w:cs="Arial"/>
          <w:color w:val="000000"/>
        </w:rPr>
      </w:pPr>
      <w:hyperlink r:id="rId114"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534C9D" w:rsidP="00255045">
      <w:pPr>
        <w:spacing w:after="0" w:line="240" w:lineRule="auto"/>
        <w:rPr>
          <w:rFonts w:ascii="Arial" w:hAnsi="Arial" w:cs="Arial"/>
          <w:color w:val="000000"/>
        </w:rPr>
      </w:pPr>
      <w:hyperlink r:id="rId115"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534C9D" w:rsidP="00447883">
      <w:pPr>
        <w:spacing w:after="0" w:line="240" w:lineRule="auto"/>
        <w:rPr>
          <w:rFonts w:ascii="Arial" w:hAnsi="Arial" w:cs="Arial"/>
          <w:color w:val="000000"/>
        </w:rPr>
      </w:pPr>
      <w:hyperlink r:id="rId116"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534C9D" w:rsidP="00796014">
      <w:pPr>
        <w:spacing w:after="0" w:line="240" w:lineRule="auto"/>
        <w:rPr>
          <w:rFonts w:ascii="Arial" w:hAnsi="Arial" w:cs="Arial"/>
          <w:color w:val="000000"/>
        </w:rPr>
      </w:pPr>
      <w:hyperlink r:id="rId117"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534C9D" w:rsidP="007219A5">
      <w:pPr>
        <w:spacing w:after="0" w:line="240" w:lineRule="auto"/>
        <w:rPr>
          <w:rFonts w:ascii="Arial" w:hAnsi="Arial" w:cs="Arial"/>
          <w:color w:val="000000"/>
        </w:rPr>
      </w:pPr>
      <w:hyperlink r:id="rId118"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534C9D" w:rsidP="00F41393">
      <w:pPr>
        <w:spacing w:after="0" w:line="240" w:lineRule="auto"/>
        <w:rPr>
          <w:rFonts w:ascii="Arial" w:hAnsi="Arial" w:cs="Arial"/>
          <w:color w:val="000000"/>
        </w:rPr>
      </w:pPr>
      <w:hyperlink r:id="rId119"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534C9D" w:rsidP="00D04550">
      <w:pPr>
        <w:spacing w:after="0" w:line="240" w:lineRule="auto"/>
        <w:rPr>
          <w:rFonts w:ascii="Arial" w:hAnsi="Arial" w:cs="Arial"/>
          <w:b/>
          <w:bCs/>
          <w:color w:val="000000"/>
        </w:rPr>
      </w:pPr>
      <w:hyperlink r:id="rId120"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534C9D" w:rsidP="00E103F6">
      <w:pPr>
        <w:spacing w:after="0" w:line="240" w:lineRule="auto"/>
        <w:rPr>
          <w:rFonts w:ascii="Arial" w:hAnsi="Arial" w:cs="Arial"/>
          <w:color w:val="000000"/>
        </w:rPr>
      </w:pPr>
      <w:hyperlink r:id="rId121"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534C9D" w:rsidP="00E103F6">
      <w:pPr>
        <w:spacing w:after="0" w:line="240" w:lineRule="auto"/>
        <w:rPr>
          <w:rFonts w:ascii="Arial" w:hAnsi="Arial" w:cs="Arial"/>
          <w:color w:val="000000"/>
        </w:rPr>
      </w:pPr>
      <w:hyperlink r:id="rId122"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534C9D" w:rsidP="002E429C">
      <w:pPr>
        <w:spacing w:after="0" w:line="240" w:lineRule="auto"/>
        <w:rPr>
          <w:rFonts w:ascii="Arial" w:hAnsi="Arial" w:cs="Arial"/>
          <w:color w:val="000000"/>
        </w:rPr>
      </w:pPr>
      <w:hyperlink r:id="rId123"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534C9D" w:rsidP="002529A6">
      <w:pPr>
        <w:spacing w:after="0" w:line="240" w:lineRule="auto"/>
        <w:rPr>
          <w:rFonts w:ascii="Arial" w:hAnsi="Arial" w:cs="Arial"/>
          <w:b/>
          <w:bCs/>
          <w:color w:val="000000"/>
        </w:rPr>
      </w:pPr>
      <w:hyperlink r:id="rId124"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534C9D" w:rsidP="002529A6">
      <w:pPr>
        <w:spacing w:after="0" w:line="240" w:lineRule="auto"/>
        <w:rPr>
          <w:rFonts w:ascii="Arial" w:hAnsi="Arial" w:cs="Arial"/>
          <w:b/>
          <w:bCs/>
          <w:color w:val="000000"/>
        </w:rPr>
      </w:pPr>
      <w:hyperlink r:id="rId125"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Default="00534C9D" w:rsidP="008F081D">
      <w:pPr>
        <w:spacing w:after="0" w:line="240" w:lineRule="auto"/>
        <w:rPr>
          <w:rFonts w:ascii="Arial" w:hAnsi="Arial" w:cs="Arial"/>
        </w:rPr>
      </w:pPr>
      <w:hyperlink r:id="rId126"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and equity buildup</w:t>
      </w:r>
    </w:p>
    <w:p w:rsidR="008F081D" w:rsidRDefault="008F081D" w:rsidP="008F081D">
      <w:pPr>
        <w:spacing w:after="0" w:line="240" w:lineRule="auto"/>
        <w:rPr>
          <w:rFonts w:ascii="Arial" w:hAnsi="Arial" w:cs="Arial"/>
          <w:b/>
          <w:bCs/>
          <w:color w:val="FF0000"/>
        </w:rPr>
      </w:pPr>
      <w:r>
        <w:rPr>
          <w:rFonts w:ascii="Arial" w:hAnsi="Arial" w:cs="Arial"/>
          <w:b/>
          <w:bCs/>
          <w:color w:val="FF0000"/>
        </w:rPr>
        <w:t>STATUS: Referred to Senate Ways &amp; Means Committee</w:t>
      </w:r>
    </w:p>
    <w:p w:rsidR="008F081D" w:rsidRDefault="008F081D" w:rsidP="008F081D">
      <w:pPr>
        <w:spacing w:after="0" w:line="240" w:lineRule="auto"/>
        <w:rPr>
          <w:rFonts w:ascii="Arial" w:hAnsi="Arial" w:cs="Arial"/>
          <w:b/>
          <w:bCs/>
        </w:rPr>
      </w:pPr>
    </w:p>
    <w:p w:rsidR="008F081D" w:rsidRDefault="00534C9D" w:rsidP="008F081D">
      <w:pPr>
        <w:spacing w:after="0" w:line="240" w:lineRule="auto"/>
        <w:rPr>
          <w:rFonts w:ascii="Arial" w:hAnsi="Arial" w:cs="Arial"/>
        </w:rPr>
      </w:pPr>
      <w:hyperlink r:id="rId127"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services under certain conditions</w:t>
      </w:r>
    </w:p>
    <w:p w:rsidR="008F081D" w:rsidRDefault="008F081D" w:rsidP="008F081D">
      <w:pPr>
        <w:spacing w:after="0" w:line="240" w:lineRule="auto"/>
        <w:rPr>
          <w:rFonts w:ascii="Arial" w:hAnsi="Arial" w:cs="Arial"/>
          <w:b/>
          <w:bCs/>
          <w:color w:val="FF0000"/>
        </w:rPr>
      </w:pPr>
      <w:r>
        <w:rPr>
          <w:rFonts w:ascii="Arial" w:hAnsi="Arial" w:cs="Arial"/>
          <w:b/>
          <w:bCs/>
          <w:color w:val="FF0000"/>
        </w:rPr>
        <w:t>STATUS: Referred to Senate Finance Committee</w:t>
      </w:r>
    </w:p>
    <w:p w:rsidR="008F081D" w:rsidRDefault="008F081D" w:rsidP="008F081D">
      <w:pPr>
        <w:spacing w:after="0" w:line="240" w:lineRule="auto"/>
        <w:rPr>
          <w:rFonts w:ascii="Arial" w:hAnsi="Arial" w:cs="Arial"/>
          <w:b/>
          <w:bCs/>
        </w:rPr>
      </w:pPr>
    </w:p>
    <w:p w:rsidR="008F081D" w:rsidRDefault="00534C9D" w:rsidP="008F081D">
      <w:pPr>
        <w:spacing w:after="0" w:line="240" w:lineRule="auto"/>
        <w:rPr>
          <w:rFonts w:ascii="Arial" w:hAnsi="Arial" w:cs="Arial"/>
        </w:rPr>
      </w:pPr>
      <w:hyperlink r:id="rId128"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state moneys to pay for advertising, recruiting, or promotional materials</w:t>
      </w:r>
    </w:p>
    <w:p w:rsidR="008F081D" w:rsidRDefault="008F081D" w:rsidP="008F081D">
      <w:pPr>
        <w:spacing w:after="0" w:line="240" w:lineRule="auto"/>
        <w:rPr>
          <w:rFonts w:ascii="Arial" w:hAnsi="Arial" w:cs="Arial"/>
          <w:b/>
          <w:bCs/>
          <w:color w:val="FF0000"/>
        </w:rPr>
      </w:pPr>
      <w:r>
        <w:rPr>
          <w:rFonts w:ascii="Arial" w:hAnsi="Arial" w:cs="Arial"/>
          <w:b/>
          <w:bCs/>
          <w:color w:val="FF0000"/>
        </w:rPr>
        <w:t>STATUS: Introduced</w:t>
      </w:r>
    </w:p>
    <w:p w:rsidR="008F081D" w:rsidRPr="009049F9" w:rsidRDefault="008F081D"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223990" w:rsidRDefault="00534C9D" w:rsidP="00223990">
      <w:pPr>
        <w:spacing w:after="0" w:line="240" w:lineRule="auto"/>
        <w:rPr>
          <w:rFonts w:ascii="Arial" w:eastAsia="Times New Roman" w:hAnsi="Arial" w:cs="Arial"/>
          <w:b/>
          <w:smallCaps/>
          <w:sz w:val="24"/>
          <w:szCs w:val="24"/>
        </w:rPr>
      </w:pPr>
      <w:hyperlink r:id="rId129" w:anchor="incart_river_index" w:history="1">
        <w:r w:rsidR="00223990">
          <w:rPr>
            <w:rStyle w:val="Hyperlink"/>
            <w:rFonts w:ascii="Arial" w:eastAsia="Times New Roman" w:hAnsi="Arial" w:cs="Arial"/>
            <w:b/>
            <w:smallCaps/>
            <w:sz w:val="24"/>
            <w:szCs w:val="24"/>
          </w:rPr>
          <w:t>Charter schools start last-minute radio campaign to avoid bad grades for report cards and sponsor evaluations</w:t>
        </w:r>
      </w:hyperlink>
      <w:r w:rsidR="00223990">
        <w:rPr>
          <w:rFonts w:ascii="Arial" w:eastAsia="Times New Roman" w:hAnsi="Arial" w:cs="Arial"/>
          <w:b/>
          <w:smallCaps/>
          <w:sz w:val="24"/>
          <w:szCs w:val="24"/>
        </w:rPr>
        <w:t xml:space="preserve"> The Cleveland Plain Dealer</w:t>
      </w:r>
    </w:p>
    <w:p w:rsidR="00223990" w:rsidRPr="00223990" w:rsidRDefault="00223990" w:rsidP="00223990">
      <w:pPr>
        <w:shd w:val="clear" w:color="auto" w:fill="FFFFFF"/>
        <w:spacing w:after="0" w:line="240" w:lineRule="auto"/>
        <w:rPr>
          <w:rFonts w:ascii="Arial" w:eastAsia="Times New Roman" w:hAnsi="Arial" w:cs="Arial"/>
          <w:color w:val="000000"/>
          <w:spacing w:val="3"/>
        </w:rPr>
      </w:pPr>
      <w:r w:rsidRPr="00223990">
        <w:rPr>
          <w:rFonts w:ascii="Arial" w:eastAsia="Times New Roman" w:hAnsi="Arial" w:cs="Arial"/>
          <w:color w:val="000000"/>
          <w:spacing w:val="3"/>
        </w:rPr>
        <w:t>Some charter schools have started a radio ad campaign to renew their call for "immediate" changes to state report cards that would boost grades for schools with poor or transient students. The schools already lobbied state legislators for the change last summer and fall -- all without a public hearing -- before the legislature decided they </w:t>
      </w:r>
      <w:hyperlink r:id="rId130" w:history="1">
        <w:r w:rsidRPr="00223990">
          <w:rPr>
            <w:rFonts w:ascii="Arial" w:eastAsia="Times New Roman" w:hAnsi="Arial" w:cs="Arial"/>
            <w:color w:val="000000"/>
            <w:spacing w:val="3"/>
          </w:rPr>
          <w:t>had to study the issue carefully first.</w:t>
        </w:r>
      </w:hyperlink>
    </w:p>
    <w:p w:rsidR="00A11E9C" w:rsidRDefault="00A11E9C" w:rsidP="00223990">
      <w:pPr>
        <w:spacing w:after="0" w:line="240" w:lineRule="auto"/>
        <w:rPr>
          <w:rFonts w:ascii="Arial" w:eastAsia="Times New Roman" w:hAnsi="Arial" w:cs="Arial"/>
          <w:b/>
          <w:smallCaps/>
          <w:sz w:val="28"/>
          <w:szCs w:val="28"/>
        </w:rPr>
      </w:pPr>
    </w:p>
    <w:p w:rsidR="00761FDC" w:rsidRDefault="00534C9D" w:rsidP="00E102CD">
      <w:pPr>
        <w:spacing w:after="0" w:line="240" w:lineRule="auto"/>
        <w:rPr>
          <w:rFonts w:ascii="Arial" w:eastAsia="Times New Roman" w:hAnsi="Arial" w:cs="Arial"/>
          <w:b/>
          <w:smallCaps/>
          <w:sz w:val="24"/>
          <w:szCs w:val="24"/>
          <w:lang w:val="en"/>
        </w:rPr>
      </w:pPr>
      <w:hyperlink r:id="rId131" w:history="1">
        <w:r w:rsidR="004A3A21">
          <w:rPr>
            <w:rStyle w:val="Hyperlink"/>
            <w:rFonts w:ascii="Arial" w:eastAsia="Times New Roman" w:hAnsi="Arial" w:cs="Arial"/>
            <w:b/>
            <w:smallCaps/>
            <w:sz w:val="24"/>
            <w:szCs w:val="24"/>
            <w:lang w:val="en"/>
          </w:rPr>
          <w:t>Sunset Panel Reviews Education Agencies</w:t>
        </w:r>
      </w:hyperlink>
      <w:r w:rsidR="004A3A21" w:rsidRPr="004A3A21">
        <w:rPr>
          <w:rFonts w:ascii="Arial" w:eastAsia="Times New Roman" w:hAnsi="Arial" w:cs="Arial"/>
          <w:b/>
          <w:smallCaps/>
          <w:sz w:val="24"/>
          <w:szCs w:val="24"/>
          <w:lang w:val="en"/>
        </w:rPr>
        <w:t xml:space="preserve"> Hannah</w:t>
      </w:r>
    </w:p>
    <w:p w:rsidR="004A3A21" w:rsidRPr="004A3A21" w:rsidRDefault="004A3A21" w:rsidP="00E102CD">
      <w:pPr>
        <w:spacing w:after="0" w:line="240" w:lineRule="auto"/>
        <w:rPr>
          <w:rFonts w:ascii="Arial" w:eastAsia="Times New Roman" w:hAnsi="Arial" w:cs="Arial"/>
          <w:b/>
          <w:smallCaps/>
          <w:lang w:val="en"/>
        </w:rPr>
      </w:pPr>
      <w:r w:rsidRPr="004A3A21">
        <w:rPr>
          <w:rFonts w:ascii="Arial" w:hAnsi="Arial" w:cs="Arial"/>
        </w:rPr>
        <w:t>Members of the Sunset Review Committee on Monday heard testimony form a number of education-related agencies, including one that has yet to officially be formed. Charles See, assistant deputy chancellor for external relations at the Ohio Department of Higher Education (ODHE), said College Credit Plus (CCP) -- Ohio's new dual enrollment program --  was created in 130-HB487 (Brenner). He said that legislation requires ODHE's chancellor and the Ohio Department of Education's (ODE) superintendent of public instruction to jointly establish the College Credit Plus Advisory Committee, which will review data received from colleges and universities to determine the effectiveness of the program and how it could be improved or adjusted.</w:t>
      </w:r>
    </w:p>
    <w:p w:rsidR="004A3A21" w:rsidRPr="00E102CD" w:rsidRDefault="004A3A21" w:rsidP="00E102CD">
      <w:pPr>
        <w:spacing w:after="0" w:line="240" w:lineRule="auto"/>
        <w:rPr>
          <w:rFonts w:ascii="Arial" w:eastAsia="Times New Roman" w:hAnsi="Arial" w:cs="Arial"/>
          <w:lang w:val="en"/>
        </w:rPr>
      </w:pPr>
    </w:p>
    <w:p w:rsidR="008E16A4" w:rsidRDefault="00534C9D" w:rsidP="006D655A">
      <w:pPr>
        <w:spacing w:after="0" w:line="240" w:lineRule="auto"/>
        <w:rPr>
          <w:rFonts w:ascii="Arial" w:eastAsia="Times New Roman" w:hAnsi="Arial" w:cs="Arial"/>
          <w:b/>
          <w:smallCaps/>
          <w:sz w:val="24"/>
          <w:szCs w:val="24"/>
        </w:rPr>
      </w:pPr>
      <w:hyperlink r:id="rId132" w:history="1">
        <w:r w:rsidR="00680464">
          <w:rPr>
            <w:rStyle w:val="Hyperlink"/>
            <w:rFonts w:ascii="Arial" w:eastAsia="Times New Roman" w:hAnsi="Arial" w:cs="Arial"/>
            <w:b/>
            <w:smallCaps/>
            <w:sz w:val="24"/>
            <w:szCs w:val="24"/>
          </w:rPr>
          <w:t>Senate Committee Turns HB340 into Budget Corrections/'Christmas Tree' Bill</w:t>
        </w:r>
      </w:hyperlink>
      <w:r w:rsidR="00680464" w:rsidRPr="00680464">
        <w:rPr>
          <w:rFonts w:ascii="Arial" w:eastAsia="Times New Roman" w:hAnsi="Arial" w:cs="Arial"/>
          <w:b/>
          <w:smallCaps/>
          <w:sz w:val="24"/>
          <w:szCs w:val="24"/>
        </w:rPr>
        <w:t xml:space="preserve"> Hannah</w:t>
      </w:r>
    </w:p>
    <w:p w:rsidR="00680464" w:rsidRDefault="00680464" w:rsidP="006D655A">
      <w:pPr>
        <w:spacing w:after="0" w:line="240" w:lineRule="auto"/>
        <w:rPr>
          <w:rFonts w:ascii="Arial" w:hAnsi="Arial" w:cs="Arial"/>
        </w:rPr>
      </w:pPr>
      <w:r w:rsidRPr="00680464">
        <w:rPr>
          <w:rFonts w:ascii="Arial" w:hAnsi="Arial" w:cs="Arial"/>
        </w:rPr>
        <w:t>The Senate Finance Committee on Tuesday accepted a substitute version of HB340 (Amstutz), making the legislation the General Assembly's budget corrections or "Christmas Tree" bill this session. The bill ballooned from the three pages it covered as passed by the House to 247 pages with Tuesday's amendment. The sub bill made a number of changes, including adding spending authority for the school district tangible personal property tax (TPP) supplement. The sub bill adds $5.9 million in FY16 and $44 million in FY17 bringing that appropriation to a total of $56.5 million in FY16 and $44 million in FY17. SB208 (Beagle) initially restored some TPP funding that was vetoed by Gov. John Kasich in HB64 (R. Smith). Sub HB340 addresses the appropriation authority for this line item.</w:t>
      </w:r>
    </w:p>
    <w:p w:rsidR="00D40B07" w:rsidRDefault="00D40B07" w:rsidP="006D655A">
      <w:pPr>
        <w:spacing w:after="0" w:line="240" w:lineRule="auto"/>
        <w:rPr>
          <w:rFonts w:ascii="Arial" w:hAnsi="Arial" w:cs="Arial"/>
        </w:rPr>
      </w:pPr>
    </w:p>
    <w:p w:rsidR="00D40B07" w:rsidRDefault="00534C9D" w:rsidP="006D655A">
      <w:pPr>
        <w:spacing w:after="0" w:line="240" w:lineRule="auto"/>
        <w:rPr>
          <w:rFonts w:ascii="Arial" w:eastAsia="Times New Roman" w:hAnsi="Arial" w:cs="Arial"/>
          <w:b/>
          <w:smallCaps/>
          <w:sz w:val="24"/>
          <w:szCs w:val="24"/>
        </w:rPr>
      </w:pPr>
      <w:hyperlink r:id="rId133" w:anchor="incart_river_index" w:history="1">
        <w:r w:rsidR="00D40B07">
          <w:rPr>
            <w:rStyle w:val="Hyperlink"/>
            <w:rFonts w:ascii="Arial" w:eastAsia="Times New Roman" w:hAnsi="Arial" w:cs="Arial"/>
            <w:b/>
            <w:smallCaps/>
            <w:sz w:val="24"/>
            <w:szCs w:val="24"/>
          </w:rPr>
          <w:t>New bill would ban charter schools from paying for ads with tax dollars</w:t>
        </w:r>
      </w:hyperlink>
      <w:r w:rsidR="00D40B07" w:rsidRPr="00D40B07">
        <w:rPr>
          <w:rFonts w:ascii="Arial" w:eastAsia="Times New Roman" w:hAnsi="Arial" w:cs="Arial"/>
          <w:b/>
          <w:smallCaps/>
          <w:sz w:val="24"/>
          <w:szCs w:val="24"/>
        </w:rPr>
        <w:t xml:space="preserve"> The Cleveland Plain Dealer</w:t>
      </w:r>
    </w:p>
    <w:p w:rsidR="00D40B07" w:rsidRPr="00D40B07" w:rsidRDefault="00D40B07" w:rsidP="00D40B07">
      <w:pPr>
        <w:shd w:val="clear" w:color="auto" w:fill="FFFFFF"/>
        <w:spacing w:after="0" w:line="240" w:lineRule="auto"/>
        <w:rPr>
          <w:rFonts w:ascii="Arial" w:eastAsia="Times New Roman" w:hAnsi="Arial" w:cs="Arial"/>
          <w:color w:val="000000"/>
          <w:spacing w:val="3"/>
        </w:rPr>
      </w:pPr>
      <w:r w:rsidRPr="00D40B07">
        <w:rPr>
          <w:rFonts w:ascii="Arial" w:eastAsia="Times New Roman" w:hAnsi="Arial" w:cs="Arial"/>
          <w:color w:val="333333"/>
          <w:spacing w:val="3"/>
        </w:rPr>
        <w:t>T</w:t>
      </w:r>
      <w:r w:rsidRPr="00D40B07">
        <w:rPr>
          <w:rFonts w:ascii="Arial" w:eastAsia="Times New Roman" w:hAnsi="Arial" w:cs="Arial"/>
          <w:color w:val="000000"/>
          <w:spacing w:val="3"/>
        </w:rPr>
        <w:t>he state would ban charter schools from using tax money to pay for advertising under a new bill introduced in the Ohio Senate today. The proposal from Senate Minority Leader Joe Schiavoni, a Boardman Democrat, would prevent charter schools from using any tax dollars on "advertising, recruiting, or promotional materials."</w:t>
      </w:r>
    </w:p>
    <w:p w:rsidR="00D40B07" w:rsidRDefault="00D40B07" w:rsidP="006D655A">
      <w:pPr>
        <w:spacing w:after="0" w:line="240" w:lineRule="auto"/>
        <w:rPr>
          <w:rFonts w:ascii="Arial" w:eastAsia="Times New Roman" w:hAnsi="Arial" w:cs="Arial"/>
          <w:b/>
          <w:smallCaps/>
          <w:sz w:val="24"/>
          <w:szCs w:val="24"/>
        </w:rPr>
      </w:pPr>
    </w:p>
    <w:p w:rsidR="009543AA" w:rsidRDefault="00534C9D" w:rsidP="006D655A">
      <w:pPr>
        <w:spacing w:after="0" w:line="240" w:lineRule="auto"/>
        <w:rPr>
          <w:rFonts w:ascii="Arial" w:eastAsia="Times New Roman" w:hAnsi="Arial" w:cs="Arial"/>
          <w:b/>
          <w:smallCaps/>
          <w:sz w:val="24"/>
          <w:szCs w:val="24"/>
        </w:rPr>
      </w:pPr>
      <w:hyperlink r:id="rId134" w:history="1">
        <w:r w:rsidR="009543AA">
          <w:rPr>
            <w:rStyle w:val="Hyperlink"/>
            <w:rFonts w:ascii="Arial" w:eastAsia="Times New Roman" w:hAnsi="Arial" w:cs="Arial"/>
            <w:b/>
            <w:smallCaps/>
            <w:sz w:val="24"/>
            <w:szCs w:val="24"/>
          </w:rPr>
          <w:t>House Easily Clears Calendar, Agrees to 'Christmas Tree' Changes</w:t>
        </w:r>
      </w:hyperlink>
      <w:r w:rsidR="009543AA">
        <w:rPr>
          <w:rFonts w:ascii="Arial" w:eastAsia="Times New Roman" w:hAnsi="Arial" w:cs="Arial"/>
          <w:b/>
          <w:smallCaps/>
          <w:sz w:val="24"/>
          <w:szCs w:val="24"/>
        </w:rPr>
        <w:t xml:space="preserve"> Hannah</w:t>
      </w:r>
    </w:p>
    <w:p w:rsidR="00ED2C12" w:rsidRPr="00ED2C12" w:rsidRDefault="00ED2C12" w:rsidP="006D655A">
      <w:pPr>
        <w:spacing w:after="0" w:line="240" w:lineRule="auto"/>
        <w:rPr>
          <w:rFonts w:ascii="Arial" w:eastAsia="Times New Roman" w:hAnsi="Arial" w:cs="Arial"/>
          <w:b/>
          <w:smallCaps/>
        </w:rPr>
      </w:pPr>
      <w:r w:rsidRPr="00ED2C12">
        <w:rPr>
          <w:rFonts w:ascii="Arial" w:hAnsi="Arial" w:cs="Arial"/>
        </w:rPr>
        <w:t xml:space="preserve">The House passed seven bills with little or no opposition and agreed to Senate amendments on budget corrections/"Christmas Tree" legislation HB340 (Amstutz) during the chamber's last session of the year on Wednesday. Members voted to approve the amendments to HB340 91-1 after Reps. Ron Amstutz (R-Wooster) and Ryan Smith (R-Gallipolis) explained a number of the changes made in the upper chamber. (See </w:t>
      </w:r>
      <w:r w:rsidRPr="00ED2C12">
        <w:rPr>
          <w:rFonts w:ascii="Arial" w:hAnsi="Arial" w:cs="Arial"/>
          <w:i/>
          <w:iCs/>
        </w:rPr>
        <w:t xml:space="preserve">The Hannah Report, </w:t>
      </w:r>
      <w:r w:rsidRPr="00ED2C12">
        <w:rPr>
          <w:rFonts w:ascii="Arial" w:hAnsi="Arial" w:cs="Arial"/>
        </w:rPr>
        <w:t>12/8/15.) The bill includes an emergency clause. Smith noted the bill provides an exemption for legislative employees from a Department of Administrative Services (DAS) rule requiring state employees take personal leave in minimum two-hour increments.</w:t>
      </w:r>
    </w:p>
    <w:p w:rsidR="009543AA" w:rsidRPr="00D40B07" w:rsidRDefault="009543AA" w:rsidP="006D655A">
      <w:pPr>
        <w:spacing w:after="0" w:line="240" w:lineRule="auto"/>
        <w:rPr>
          <w:rFonts w:ascii="Arial" w:eastAsia="Times New Roman" w:hAnsi="Arial" w:cs="Arial"/>
          <w:b/>
          <w:smallCaps/>
          <w:sz w:val="24"/>
          <w:szCs w:val="24"/>
        </w:rPr>
      </w:pPr>
    </w:p>
    <w:p w:rsidR="00680464" w:rsidRDefault="00534C9D" w:rsidP="006D655A">
      <w:pPr>
        <w:spacing w:after="0" w:line="240" w:lineRule="auto"/>
        <w:rPr>
          <w:rFonts w:ascii="Arial" w:eastAsia="Times New Roman" w:hAnsi="Arial" w:cs="Arial"/>
          <w:b/>
          <w:smallCaps/>
          <w:sz w:val="24"/>
          <w:szCs w:val="24"/>
        </w:rPr>
      </w:pPr>
      <w:hyperlink r:id="rId135" w:history="1">
        <w:r w:rsidR="007B0A0F">
          <w:rPr>
            <w:rStyle w:val="Hyperlink"/>
            <w:rFonts w:ascii="Arial" w:eastAsia="Times New Roman" w:hAnsi="Arial" w:cs="Arial"/>
            <w:b/>
            <w:smallCaps/>
            <w:sz w:val="24"/>
            <w:szCs w:val="24"/>
          </w:rPr>
          <w:t>Kasich asks schools for help with drug crisis</w:t>
        </w:r>
      </w:hyperlink>
      <w:r w:rsidR="007B0A0F" w:rsidRPr="007B0A0F">
        <w:rPr>
          <w:rFonts w:ascii="Arial" w:eastAsia="Times New Roman" w:hAnsi="Arial" w:cs="Arial"/>
          <w:b/>
          <w:smallCaps/>
          <w:sz w:val="24"/>
          <w:szCs w:val="24"/>
        </w:rPr>
        <w:t xml:space="preserve"> Youngstown Vindicator</w:t>
      </w:r>
    </w:p>
    <w:p w:rsidR="007B0A0F" w:rsidRPr="007B0A0F" w:rsidRDefault="007B0A0F" w:rsidP="006D655A">
      <w:pPr>
        <w:spacing w:after="0" w:line="240" w:lineRule="auto"/>
        <w:rPr>
          <w:rFonts w:ascii="Arial" w:eastAsia="Times New Roman" w:hAnsi="Arial" w:cs="Arial"/>
          <w:b/>
          <w:smallCaps/>
          <w:sz w:val="24"/>
          <w:szCs w:val="24"/>
        </w:rPr>
      </w:pPr>
      <w:r>
        <w:rPr>
          <w:rFonts w:ascii="Arial" w:hAnsi="Arial" w:cs="Arial"/>
          <w:lang w:val="en"/>
        </w:rPr>
        <w:t>Ohio’s governor and top law enforcer asked educators across the state on Thursday to help in the battle against opiate addiction.Gov. John Kasich and Attorney General Mike DeWine, both Republicans, made the plea in a conference call with about 200 school superintendents, principals, counselors and other education leaders.</w:t>
      </w:r>
    </w:p>
    <w:p w:rsidR="007B0A0F" w:rsidRPr="00FB50C5" w:rsidRDefault="007B0A0F" w:rsidP="006D655A">
      <w:pPr>
        <w:spacing w:after="0" w:line="240" w:lineRule="auto"/>
        <w:rPr>
          <w:rFonts w:ascii="Arial" w:eastAsia="Times New Roman" w:hAnsi="Arial" w:cs="Arial"/>
          <w:b/>
          <w:smallCaps/>
        </w:rPr>
      </w:pPr>
    </w:p>
    <w:p w:rsidR="00A227C4" w:rsidRDefault="00A227C4" w:rsidP="00B31B2A">
      <w:pPr>
        <w:spacing w:after="0" w:line="240" w:lineRule="auto"/>
        <w:jc w:val="center"/>
        <w:rPr>
          <w:rFonts w:ascii="Arial" w:eastAsia="Times New Roman" w:hAnsi="Arial" w:cs="Arial"/>
          <w:b/>
          <w:smallCaps/>
          <w:sz w:val="28"/>
          <w:szCs w:val="28"/>
        </w:rPr>
      </w:pPr>
    </w:p>
    <w:p w:rsidR="00A227C4" w:rsidRDefault="00A227C4" w:rsidP="00B31B2A">
      <w:pPr>
        <w:spacing w:after="0" w:line="240" w:lineRule="auto"/>
        <w:jc w:val="center"/>
        <w:rPr>
          <w:rFonts w:ascii="Arial" w:eastAsia="Times New Roman" w:hAnsi="Arial" w:cs="Arial"/>
          <w:b/>
          <w:smallCaps/>
          <w:sz w:val="28"/>
          <w:szCs w:val="28"/>
        </w:rPr>
      </w:pPr>
    </w:p>
    <w:p w:rsidR="00A11E9C" w:rsidRDefault="00A11E9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223990" w:rsidRDefault="00223990" w:rsidP="00B31B2A">
      <w:pPr>
        <w:spacing w:after="0" w:line="240" w:lineRule="auto"/>
        <w:jc w:val="center"/>
        <w:rPr>
          <w:rFonts w:ascii="Arial" w:eastAsia="Times New Roman" w:hAnsi="Arial" w:cs="Arial"/>
          <w:b/>
          <w:smallCaps/>
          <w:sz w:val="28"/>
          <w:szCs w:val="28"/>
        </w:rPr>
      </w:pPr>
    </w:p>
    <w:p w:rsidR="00E94496" w:rsidRDefault="00534C9D" w:rsidP="00E94496">
      <w:pPr>
        <w:spacing w:after="0" w:line="240" w:lineRule="auto"/>
        <w:rPr>
          <w:rFonts w:ascii="Arial" w:eastAsia="Times New Roman" w:hAnsi="Arial" w:cs="Arial"/>
          <w:b/>
          <w:smallCaps/>
          <w:sz w:val="24"/>
          <w:szCs w:val="24"/>
        </w:rPr>
      </w:pPr>
      <w:hyperlink r:id="rId136" w:history="1">
        <w:r w:rsidR="00E94496">
          <w:rPr>
            <w:rStyle w:val="Hyperlink"/>
            <w:rFonts w:ascii="Arial" w:eastAsia="Times New Roman" w:hAnsi="Arial" w:cs="Arial"/>
            <w:b/>
            <w:smallCaps/>
            <w:sz w:val="24"/>
            <w:szCs w:val="24"/>
          </w:rPr>
          <w:t>Benyo to Chair Academic Distress Commission</w:t>
        </w:r>
      </w:hyperlink>
      <w:r w:rsidR="00E94496">
        <w:rPr>
          <w:rFonts w:ascii="Arial" w:eastAsia="Times New Roman" w:hAnsi="Arial" w:cs="Arial"/>
          <w:b/>
          <w:smallCaps/>
          <w:sz w:val="24"/>
          <w:szCs w:val="24"/>
        </w:rPr>
        <w:t xml:space="preserve"> Business Journal Daily</w:t>
      </w:r>
    </w:p>
    <w:p w:rsidR="00E94496" w:rsidRDefault="00E94496" w:rsidP="00E94496">
      <w:pPr>
        <w:spacing w:after="0" w:line="240" w:lineRule="auto"/>
        <w:rPr>
          <w:rFonts w:ascii="Arial" w:eastAsia="Times New Roman" w:hAnsi="Arial" w:cs="Arial"/>
          <w:color w:val="333333"/>
        </w:rPr>
      </w:pPr>
      <w:r w:rsidRPr="00E94496">
        <w:rPr>
          <w:rFonts w:ascii="Arial" w:eastAsia="Times New Roman" w:hAnsi="Arial" w:cs="Arial"/>
          <w:color w:val="333333"/>
        </w:rPr>
        <w:t>Brian Benyo, president of Brilex Industries and a founding member of the Mahoning Valley Manufacturers’ Coalition, has been named chairman of the city’s Academic Distress Commission. State Education Superintendent Richard Ross announced the selection Friday. “I am honored to serve as the commission’s chairperson,” Benyo said in a statement. “I think I speak for the entire commission when I say we are eager to get on with the work required to help turn around Youngstown City Schools. It’s going to require a commitment by everyone in our community to work together to create and carry out a strong plan. Our children, their future, and our city’s future, is at stake.”</w:t>
      </w:r>
    </w:p>
    <w:p w:rsidR="001E644A" w:rsidRDefault="001E644A" w:rsidP="00E94496">
      <w:pPr>
        <w:spacing w:after="0" w:line="240" w:lineRule="auto"/>
        <w:rPr>
          <w:rFonts w:ascii="Arial" w:eastAsia="Times New Roman" w:hAnsi="Arial" w:cs="Arial"/>
          <w:color w:val="333333"/>
        </w:rPr>
      </w:pPr>
    </w:p>
    <w:p w:rsidR="001E644A" w:rsidRDefault="00534C9D" w:rsidP="00E94496">
      <w:pPr>
        <w:spacing w:after="0" w:line="240" w:lineRule="auto"/>
        <w:rPr>
          <w:rFonts w:ascii="Arial" w:eastAsia="Times New Roman" w:hAnsi="Arial" w:cs="Arial"/>
          <w:b/>
          <w:smallCaps/>
          <w:sz w:val="24"/>
          <w:szCs w:val="24"/>
        </w:rPr>
      </w:pPr>
      <w:hyperlink r:id="rId137" w:history="1">
        <w:r w:rsidR="001E644A">
          <w:rPr>
            <w:rStyle w:val="Hyperlink"/>
            <w:rFonts w:ascii="Arial" w:eastAsia="Times New Roman" w:hAnsi="Arial" w:cs="Arial"/>
            <w:b/>
            <w:smallCaps/>
            <w:sz w:val="24"/>
            <w:szCs w:val="24"/>
          </w:rPr>
          <w:t>Yost Puts School District in Fiscal Emergency</w:t>
        </w:r>
      </w:hyperlink>
      <w:r w:rsidR="001E644A">
        <w:rPr>
          <w:rFonts w:ascii="Arial" w:eastAsia="Times New Roman" w:hAnsi="Arial" w:cs="Arial"/>
          <w:b/>
          <w:smallCaps/>
          <w:sz w:val="24"/>
          <w:szCs w:val="24"/>
        </w:rPr>
        <w:t xml:space="preserve"> Hannah</w:t>
      </w:r>
    </w:p>
    <w:p w:rsidR="001E644A" w:rsidRPr="001E644A" w:rsidRDefault="001E644A" w:rsidP="00E94496">
      <w:pPr>
        <w:spacing w:after="0" w:line="240" w:lineRule="auto"/>
        <w:rPr>
          <w:rFonts w:ascii="Arial" w:eastAsia="Times New Roman" w:hAnsi="Arial" w:cs="Arial"/>
          <w:b/>
          <w:smallCaps/>
        </w:rPr>
      </w:pPr>
      <w:r w:rsidRPr="001E644A">
        <w:rPr>
          <w:rFonts w:ascii="Arial" w:hAnsi="Arial" w:cs="Arial"/>
        </w:rPr>
        <w:t xml:space="preserve">After nearly two decades of financial monitoring, a Northeast Ohio school district was downgraded to fiscal emergency status, triggering creation of </w:t>
      </w:r>
      <w:r>
        <w:rPr>
          <w:rFonts w:ascii="Arial" w:hAnsi="Arial" w:cs="Arial"/>
        </w:rPr>
        <w:t xml:space="preserve">a state oversight commission. </w:t>
      </w:r>
      <w:r w:rsidRPr="001E644A">
        <w:rPr>
          <w:rFonts w:ascii="Arial" w:hAnsi="Arial" w:cs="Arial"/>
        </w:rPr>
        <w:t>Coventry Local Schools in Summit County was declared to be in fiscal emergency Friday by Auditor Dave Yost. That decision will spark the creation of a three-member Financial Planning and Supervision Commission to assume some or all of the Coventry Board of Education's powers. Yost's office will also conduct a "full financial analysis" and certify its deficit.</w:t>
      </w:r>
    </w:p>
    <w:p w:rsidR="001E644A" w:rsidRDefault="001E644A" w:rsidP="00E94496">
      <w:pPr>
        <w:spacing w:after="0" w:line="240" w:lineRule="auto"/>
        <w:rPr>
          <w:rFonts w:ascii="Arial" w:eastAsia="Times New Roman" w:hAnsi="Arial" w:cs="Arial"/>
          <w:b/>
          <w:smallCaps/>
          <w:sz w:val="24"/>
          <w:szCs w:val="24"/>
        </w:rPr>
      </w:pPr>
    </w:p>
    <w:p w:rsidR="00EB20A0" w:rsidRDefault="00534C9D" w:rsidP="00E94496">
      <w:pPr>
        <w:spacing w:after="0" w:line="240" w:lineRule="auto"/>
        <w:rPr>
          <w:rFonts w:ascii="Arial" w:eastAsia="Times New Roman" w:hAnsi="Arial" w:cs="Arial"/>
          <w:b/>
          <w:smallCaps/>
          <w:sz w:val="24"/>
          <w:szCs w:val="24"/>
        </w:rPr>
      </w:pPr>
      <w:hyperlink r:id="rId138" w:history="1">
        <w:r w:rsidR="00EB20A0">
          <w:rPr>
            <w:rStyle w:val="Hyperlink"/>
            <w:rFonts w:ascii="Arial" w:eastAsia="Times New Roman" w:hAnsi="Arial" w:cs="Arial"/>
            <w:b/>
            <w:smallCaps/>
            <w:sz w:val="24"/>
            <w:szCs w:val="24"/>
          </w:rPr>
          <w:t>ODE Updates Lawmakers on Report Card Plans</w:t>
        </w:r>
      </w:hyperlink>
      <w:r w:rsidR="00EB20A0">
        <w:rPr>
          <w:rFonts w:ascii="Arial" w:eastAsia="Times New Roman" w:hAnsi="Arial" w:cs="Arial"/>
          <w:b/>
          <w:smallCaps/>
          <w:sz w:val="24"/>
          <w:szCs w:val="24"/>
        </w:rPr>
        <w:t xml:space="preserve"> Hannah</w:t>
      </w:r>
    </w:p>
    <w:p w:rsidR="00EB20A0" w:rsidRPr="00EB20A0" w:rsidRDefault="00EB20A0" w:rsidP="00E94496">
      <w:pPr>
        <w:spacing w:after="0" w:line="240" w:lineRule="auto"/>
        <w:rPr>
          <w:rFonts w:ascii="Arial" w:eastAsia="Times New Roman" w:hAnsi="Arial" w:cs="Arial"/>
          <w:b/>
          <w:smallCaps/>
        </w:rPr>
      </w:pPr>
      <w:r w:rsidRPr="00EB20A0">
        <w:rPr>
          <w:rFonts w:ascii="Arial" w:hAnsi="Arial" w:cs="Arial"/>
        </w:rPr>
        <w:t>The Ohio Department of Education briefed House and Senate committees Tuesday on its plans for calculating the upcoming state report cards for local schools. Per ORC 3302.03(B)(3), the department is required to present to the House and Senate education committees on how it will measure statutory performance standards at least 45 days before formal adoption of the rules for calculating the report cards.</w:t>
      </w:r>
    </w:p>
    <w:p w:rsidR="00EB20A0" w:rsidRPr="00E94496" w:rsidRDefault="00EB20A0" w:rsidP="00E94496">
      <w:pPr>
        <w:spacing w:after="0" w:line="240" w:lineRule="auto"/>
        <w:rPr>
          <w:rFonts w:ascii="Arial" w:eastAsia="Times New Roman" w:hAnsi="Arial" w:cs="Arial"/>
          <w:b/>
          <w:smallCaps/>
          <w:sz w:val="24"/>
          <w:szCs w:val="24"/>
        </w:rPr>
      </w:pPr>
    </w:p>
    <w:p w:rsidR="00E94496" w:rsidRDefault="00534C9D" w:rsidP="00223990">
      <w:pPr>
        <w:spacing w:after="0" w:line="240" w:lineRule="auto"/>
        <w:rPr>
          <w:rFonts w:ascii="Arial" w:eastAsia="Times New Roman" w:hAnsi="Arial" w:cs="Arial"/>
          <w:b/>
          <w:smallCaps/>
          <w:sz w:val="24"/>
          <w:szCs w:val="24"/>
        </w:rPr>
      </w:pPr>
      <w:hyperlink r:id="rId139" w:history="1">
        <w:r w:rsidR="000215A6">
          <w:rPr>
            <w:rStyle w:val="Hyperlink"/>
            <w:rFonts w:ascii="Arial" w:eastAsia="Times New Roman" w:hAnsi="Arial" w:cs="Arial"/>
            <w:b/>
            <w:smallCaps/>
            <w:sz w:val="24"/>
            <w:szCs w:val="24"/>
          </w:rPr>
          <w:t>Second Response Goes to Feds for Inquiry on Charter School Grant</w:t>
        </w:r>
      </w:hyperlink>
      <w:r w:rsidR="000215A6">
        <w:rPr>
          <w:rFonts w:ascii="Arial" w:eastAsia="Times New Roman" w:hAnsi="Arial" w:cs="Arial"/>
          <w:b/>
          <w:smallCaps/>
          <w:sz w:val="24"/>
          <w:szCs w:val="24"/>
        </w:rPr>
        <w:t xml:space="preserve"> Hannah</w:t>
      </w:r>
    </w:p>
    <w:p w:rsidR="000215A6" w:rsidRPr="000215A6" w:rsidRDefault="000215A6" w:rsidP="00223990">
      <w:pPr>
        <w:spacing w:after="0" w:line="240" w:lineRule="auto"/>
        <w:rPr>
          <w:rFonts w:ascii="Arial" w:eastAsia="Times New Roman" w:hAnsi="Arial" w:cs="Arial"/>
          <w:b/>
          <w:smallCaps/>
        </w:rPr>
      </w:pPr>
      <w:r w:rsidRPr="000215A6">
        <w:rPr>
          <w:rFonts w:ascii="Arial" w:hAnsi="Arial" w:cs="Arial"/>
        </w:rPr>
        <w:t>The Ohio Department of Education (ODE) this week delivered its second set of responses on charter school oversight to the U.S. Department of Education (USDOE), which is seeking assurances on the state's ability to administer a recent $32 million grant to expand and improve the charter sector.  The latest letter from Superintendent Richard Ross to USDOE Charter Schools Program Director Stefan Huh focuses on state auditing procedures for charter schools.</w:t>
      </w:r>
    </w:p>
    <w:p w:rsidR="000215A6" w:rsidRPr="00223990" w:rsidRDefault="000215A6" w:rsidP="00223990">
      <w:pPr>
        <w:spacing w:after="0" w:line="240" w:lineRule="auto"/>
        <w:rPr>
          <w:rFonts w:ascii="Arial" w:eastAsia="Times New Roman" w:hAnsi="Arial" w:cs="Arial"/>
          <w:b/>
          <w:smallCaps/>
          <w:sz w:val="24"/>
          <w:szCs w:val="24"/>
        </w:rPr>
      </w:pPr>
    </w:p>
    <w:p w:rsidR="00ED78A2" w:rsidRDefault="00534C9D" w:rsidP="00A11E9C">
      <w:pPr>
        <w:spacing w:after="0" w:line="240" w:lineRule="auto"/>
        <w:rPr>
          <w:rFonts w:ascii="Arial" w:eastAsia="Times New Roman" w:hAnsi="Arial" w:cs="Arial"/>
          <w:b/>
          <w:smallCaps/>
          <w:sz w:val="24"/>
          <w:szCs w:val="24"/>
        </w:rPr>
      </w:pPr>
      <w:hyperlink r:id="rId140" w:history="1">
        <w:r w:rsidR="00A1157E">
          <w:rPr>
            <w:rStyle w:val="Hyperlink"/>
            <w:rFonts w:ascii="Arial" w:eastAsia="Times New Roman" w:hAnsi="Arial" w:cs="Arial"/>
            <w:b/>
            <w:smallCaps/>
            <w:sz w:val="24"/>
            <w:szCs w:val="24"/>
          </w:rPr>
          <w:t>Straight A Fund Sees 140 Applications in Latest Round</w:t>
        </w:r>
      </w:hyperlink>
      <w:r w:rsidR="00A1157E">
        <w:rPr>
          <w:rFonts w:ascii="Arial" w:eastAsia="Times New Roman" w:hAnsi="Arial" w:cs="Arial"/>
          <w:b/>
          <w:smallCaps/>
          <w:sz w:val="24"/>
          <w:szCs w:val="24"/>
        </w:rPr>
        <w:t xml:space="preserve"> Hannah </w:t>
      </w:r>
    </w:p>
    <w:p w:rsidR="00A1157E" w:rsidRPr="00A1157E" w:rsidRDefault="00A1157E" w:rsidP="00A11E9C">
      <w:pPr>
        <w:spacing w:after="0" w:line="240" w:lineRule="auto"/>
        <w:rPr>
          <w:rFonts w:ascii="Arial" w:eastAsia="Times New Roman" w:hAnsi="Arial" w:cs="Arial"/>
          <w:b/>
          <w:smallCaps/>
        </w:rPr>
      </w:pPr>
      <w:r w:rsidRPr="00A1157E">
        <w:rPr>
          <w:rFonts w:ascii="Arial" w:hAnsi="Arial" w:cs="Arial"/>
        </w:rPr>
        <w:t>The first round of the Straight A Fund for this biennium drew 140 applications, a smaller field to correspond to the smaller pool of money available than in the past two years. Schools and educational organizations can apply on their own or as part of a consortium, and the 140 applications represent more than 300 organizations requesting more than $100 million. Lawmakers appropriated $15 million for each fiscal year of the program in HB64 (R. Smith), versus $250 million available in FY14-15.</w:t>
      </w:r>
    </w:p>
    <w:p w:rsidR="00A1157E" w:rsidRDefault="00A1157E" w:rsidP="00A11E9C">
      <w:pPr>
        <w:spacing w:after="0" w:line="240" w:lineRule="auto"/>
        <w:rPr>
          <w:rFonts w:ascii="Arial" w:eastAsia="Times New Roman" w:hAnsi="Arial" w:cs="Arial"/>
          <w:b/>
          <w:smallCaps/>
          <w:sz w:val="24"/>
          <w:szCs w:val="24"/>
        </w:rPr>
      </w:pPr>
    </w:p>
    <w:p w:rsidR="0039235E" w:rsidRDefault="00534C9D" w:rsidP="00A11E9C">
      <w:pPr>
        <w:spacing w:after="0" w:line="240" w:lineRule="auto"/>
        <w:rPr>
          <w:rFonts w:ascii="Arial" w:eastAsia="Times New Roman" w:hAnsi="Arial" w:cs="Arial"/>
          <w:b/>
          <w:smallCaps/>
          <w:sz w:val="24"/>
          <w:szCs w:val="24"/>
        </w:rPr>
      </w:pPr>
      <w:hyperlink r:id="rId141" w:history="1">
        <w:r w:rsidR="0039235E">
          <w:rPr>
            <w:rStyle w:val="Hyperlink"/>
            <w:rFonts w:ascii="Arial" w:eastAsia="Times New Roman" w:hAnsi="Arial" w:cs="Arial"/>
            <w:b/>
            <w:smallCaps/>
            <w:sz w:val="24"/>
            <w:szCs w:val="24"/>
          </w:rPr>
          <w:t>New Leadership, Federal Law, Gifted Standards on School Board Agenda</w:t>
        </w:r>
      </w:hyperlink>
      <w:r w:rsidR="0039235E">
        <w:rPr>
          <w:rFonts w:ascii="Arial" w:eastAsia="Times New Roman" w:hAnsi="Arial" w:cs="Arial"/>
          <w:b/>
          <w:smallCaps/>
          <w:sz w:val="24"/>
          <w:szCs w:val="24"/>
        </w:rPr>
        <w:t xml:space="preserve"> Hannah </w:t>
      </w:r>
    </w:p>
    <w:p w:rsidR="0039235E" w:rsidRPr="0055178F" w:rsidRDefault="0039235E" w:rsidP="00A11E9C">
      <w:pPr>
        <w:spacing w:after="0" w:line="240" w:lineRule="auto"/>
        <w:rPr>
          <w:rFonts w:ascii="Arial" w:eastAsia="Times New Roman" w:hAnsi="Arial" w:cs="Arial"/>
          <w:b/>
          <w:smallCaps/>
        </w:rPr>
      </w:pPr>
      <w:r w:rsidRPr="0055178F">
        <w:rPr>
          <w:rFonts w:ascii="Arial" w:hAnsi="Arial" w:cs="Arial"/>
        </w:rPr>
        <w:t>The State Board of Education will pick an interim state superintendent, vet search firms vying to help find the permanent superintendent, and get an overview of the new federal education law at its meeting next week. The board is starting a day earlier, setting aside Sunday afternoon to interview executive search firms. Superintendent Richard Ross announced earlier this year that he'll retire at the end of 2015..</w:t>
      </w:r>
    </w:p>
    <w:p w:rsidR="0039235E" w:rsidRPr="00A11E9C" w:rsidRDefault="0039235E" w:rsidP="00A11E9C">
      <w:pPr>
        <w:spacing w:after="0" w:line="240" w:lineRule="auto"/>
        <w:rPr>
          <w:rFonts w:ascii="Arial" w:eastAsia="Times New Roman" w:hAnsi="Arial" w:cs="Arial"/>
          <w:b/>
          <w:smallCaps/>
          <w:sz w:val="24"/>
          <w:szCs w:val="24"/>
        </w:rPr>
      </w:pPr>
    </w:p>
    <w:p w:rsidR="004027C7" w:rsidRDefault="004027C7" w:rsidP="006856A1">
      <w:pPr>
        <w:shd w:val="clear" w:color="auto" w:fill="FFFFFF"/>
        <w:spacing w:after="0" w:line="240" w:lineRule="auto"/>
        <w:jc w:val="center"/>
        <w:rPr>
          <w:rFonts w:ascii="Arial" w:hAnsi="Arial" w:cs="Arial"/>
          <w:b/>
          <w:smallCaps/>
          <w:sz w:val="28"/>
          <w:szCs w:val="28"/>
        </w:rPr>
      </w:pPr>
    </w:p>
    <w:p w:rsidR="006C0A6E" w:rsidRDefault="006C0A6E" w:rsidP="004027C7">
      <w:pPr>
        <w:shd w:val="clear" w:color="auto" w:fill="FFFFFF"/>
        <w:spacing w:after="0" w:line="240" w:lineRule="auto"/>
        <w:rPr>
          <w:rFonts w:ascii="Arial" w:hAnsi="Arial" w:cs="Arial"/>
          <w:b/>
          <w:smallCaps/>
          <w:sz w:val="24"/>
          <w:szCs w:val="24"/>
        </w:rPr>
      </w:pPr>
    </w:p>
    <w:p w:rsidR="00D272C4" w:rsidRPr="004027C7" w:rsidRDefault="00D272C4" w:rsidP="004027C7">
      <w:pPr>
        <w:shd w:val="clear" w:color="auto" w:fill="FFFFFF"/>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AD7B46" w:rsidRDefault="00AD7B46" w:rsidP="006856A1">
      <w:pPr>
        <w:shd w:val="clear" w:color="auto" w:fill="FFFFFF"/>
        <w:spacing w:after="0" w:line="240" w:lineRule="auto"/>
        <w:jc w:val="center"/>
        <w:rPr>
          <w:rFonts w:ascii="Arial" w:hAnsi="Arial" w:cs="Arial"/>
          <w:b/>
          <w:smallCaps/>
          <w:sz w:val="28"/>
          <w:szCs w:val="28"/>
        </w:rPr>
      </w:pPr>
    </w:p>
    <w:p w:rsidR="00AD7B46" w:rsidRDefault="00534C9D" w:rsidP="00AD7B46">
      <w:pPr>
        <w:shd w:val="clear" w:color="auto" w:fill="FFFFFF"/>
        <w:spacing w:after="0" w:line="240" w:lineRule="auto"/>
        <w:rPr>
          <w:rFonts w:ascii="Arial" w:hAnsi="Arial" w:cs="Arial"/>
          <w:b/>
          <w:smallCaps/>
          <w:sz w:val="24"/>
          <w:szCs w:val="24"/>
        </w:rPr>
      </w:pPr>
      <w:hyperlink r:id="rId142" w:history="1">
        <w:r w:rsidR="00AD7B46">
          <w:rPr>
            <w:rStyle w:val="Hyperlink"/>
            <w:rFonts w:ascii="Arial" w:hAnsi="Arial" w:cs="Arial"/>
            <w:b/>
            <w:smallCaps/>
            <w:sz w:val="24"/>
            <w:szCs w:val="24"/>
          </w:rPr>
          <w:t>State lawmakers in 10 states push debt-free college options</w:t>
        </w:r>
      </w:hyperlink>
      <w:r w:rsidR="00AD7B46">
        <w:rPr>
          <w:rFonts w:ascii="Arial" w:hAnsi="Arial" w:cs="Arial"/>
          <w:b/>
          <w:smallCaps/>
          <w:sz w:val="24"/>
          <w:szCs w:val="24"/>
        </w:rPr>
        <w:t xml:space="preserve"> Limaohio.Com</w:t>
      </w:r>
    </w:p>
    <w:p w:rsidR="00AD7B46" w:rsidRPr="00AD7B46" w:rsidRDefault="00AD7B46" w:rsidP="00AD7B46">
      <w:pPr>
        <w:spacing w:after="150" w:line="240" w:lineRule="auto"/>
        <w:rPr>
          <w:rFonts w:ascii="Arial" w:eastAsia="Times New Roman" w:hAnsi="Arial" w:cs="Arial"/>
          <w:color w:val="666666"/>
          <w:lang w:val="en"/>
        </w:rPr>
      </w:pPr>
      <w:r w:rsidRPr="00AD7B46">
        <w:rPr>
          <w:rFonts w:ascii="Arial" w:eastAsia="Times New Roman" w:hAnsi="Arial" w:cs="Arial"/>
          <w:color w:val="666666"/>
          <w:lang w:val="en"/>
        </w:rPr>
        <w:t>Lawmakers in 10 states launched a legislative push Monday intended to make debt-free public college a priority of the 2016 election. In a teleconference, the group of Democrats announced plans to introduce resolutions in the early primary states of New Hampshire, Iowa and South Carolina, the political battleground state of Ohio and in Illinois, Massachusetts, Wisconsin, Missouri, South Dakota and Hawaii.</w:t>
      </w:r>
    </w:p>
    <w:p w:rsidR="005E2F39" w:rsidRDefault="005E2F3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125FA6" w:rsidRDefault="00125FA6" w:rsidP="0004179A">
      <w:pPr>
        <w:spacing w:after="0" w:line="240" w:lineRule="auto"/>
        <w:rPr>
          <w:rFonts w:ascii="Arial" w:hAnsi="Arial" w:cs="Arial"/>
          <w:b/>
          <w:i/>
          <w:smallCaps/>
          <w:sz w:val="24"/>
          <w:szCs w:val="24"/>
        </w:rPr>
      </w:pPr>
    </w:p>
    <w:p w:rsidR="00C47F53" w:rsidRPr="00C47F53" w:rsidRDefault="00534C9D" w:rsidP="00125FA6">
      <w:pPr>
        <w:spacing w:line="240" w:lineRule="auto"/>
        <w:rPr>
          <w:rFonts w:ascii="Arial" w:hAnsi="Arial" w:cs="Arial"/>
          <w:b/>
          <w:smallCaps/>
          <w:sz w:val="24"/>
          <w:szCs w:val="24"/>
        </w:rPr>
      </w:pPr>
      <w:hyperlink r:id="rId143" w:history="1">
        <w:r w:rsidR="00C47F53">
          <w:rPr>
            <w:rStyle w:val="Hyperlink"/>
            <w:rFonts w:ascii="Arial" w:hAnsi="Arial" w:cs="Arial"/>
            <w:b/>
            <w:smallCaps/>
            <w:sz w:val="24"/>
            <w:szCs w:val="24"/>
          </w:rPr>
          <w:t>Cleveland school students who get good grades can earn money to attend Kent State University</w:t>
        </w:r>
      </w:hyperlink>
      <w:r w:rsidR="00C47F53">
        <w:rPr>
          <w:rFonts w:ascii="Arial" w:hAnsi="Arial" w:cs="Arial"/>
          <w:b/>
          <w:smallCaps/>
          <w:sz w:val="24"/>
          <w:szCs w:val="24"/>
        </w:rPr>
        <w:t xml:space="preserve"> Northeast Ohio Media Group</w:t>
      </w:r>
    </w:p>
    <w:p w:rsidR="00D65460" w:rsidRPr="00D65460" w:rsidRDefault="00534C9D" w:rsidP="00125FA6">
      <w:pPr>
        <w:spacing w:line="240" w:lineRule="auto"/>
        <w:rPr>
          <w:rFonts w:ascii="Arial" w:hAnsi="Arial" w:cs="Arial"/>
          <w:b/>
          <w:smallCaps/>
          <w:sz w:val="24"/>
          <w:szCs w:val="24"/>
        </w:rPr>
      </w:pPr>
      <w:hyperlink r:id="rId144" w:history="1">
        <w:r w:rsidR="00D65460">
          <w:rPr>
            <w:rStyle w:val="Hyperlink"/>
            <w:rFonts w:ascii="Arial" w:hAnsi="Arial" w:cs="Arial"/>
            <w:b/>
            <w:smallCaps/>
            <w:sz w:val="24"/>
            <w:szCs w:val="24"/>
          </w:rPr>
          <w:t>Parma City School District bills the state for $46 million for 'excess' charter school funding</w:t>
        </w:r>
      </w:hyperlink>
      <w:r w:rsidR="00D65460">
        <w:rPr>
          <w:rFonts w:ascii="Arial" w:hAnsi="Arial" w:cs="Arial"/>
          <w:b/>
          <w:smallCaps/>
          <w:sz w:val="24"/>
          <w:szCs w:val="24"/>
        </w:rPr>
        <w:t xml:space="preserve"> Cleveland.com</w:t>
      </w:r>
    </w:p>
    <w:p w:rsidR="009F54D3" w:rsidRPr="009F54D3" w:rsidRDefault="00534C9D" w:rsidP="00125FA6">
      <w:pPr>
        <w:spacing w:line="240" w:lineRule="auto"/>
        <w:rPr>
          <w:rFonts w:ascii="Arial" w:hAnsi="Arial" w:cs="Arial"/>
          <w:b/>
          <w:smallCaps/>
          <w:sz w:val="24"/>
          <w:szCs w:val="24"/>
        </w:rPr>
      </w:pPr>
      <w:hyperlink r:id="rId145" w:anchor="incart_river_index" w:history="1">
        <w:r w:rsidR="009F54D3">
          <w:rPr>
            <w:rStyle w:val="Hyperlink"/>
            <w:rFonts w:ascii="Arial" w:hAnsi="Arial" w:cs="Arial"/>
            <w:b/>
            <w:smallCaps/>
            <w:sz w:val="24"/>
            <w:szCs w:val="24"/>
          </w:rPr>
          <w:t>Rocky River school board tentatively agrees to add full-day kindergarten next school year</w:t>
        </w:r>
      </w:hyperlink>
      <w:r w:rsidR="009F54D3">
        <w:rPr>
          <w:rFonts w:ascii="Arial" w:hAnsi="Arial" w:cs="Arial"/>
          <w:b/>
          <w:smallCaps/>
          <w:sz w:val="24"/>
          <w:szCs w:val="24"/>
        </w:rPr>
        <w:t xml:space="preserve"> Sun News</w:t>
      </w:r>
    </w:p>
    <w:p w:rsidR="00F91EDB" w:rsidRPr="00F91EDB" w:rsidRDefault="00534C9D" w:rsidP="006956E6">
      <w:pPr>
        <w:spacing w:after="0" w:line="240" w:lineRule="auto"/>
        <w:rPr>
          <w:rFonts w:ascii="Arial" w:hAnsi="Arial" w:cs="Arial"/>
          <w:b/>
          <w:smallCaps/>
          <w:sz w:val="24"/>
          <w:szCs w:val="24"/>
        </w:rPr>
      </w:pPr>
      <w:hyperlink r:id="rId146" w:anchor="incart_river_home" w:history="1">
        <w:r w:rsidR="00F91EDB">
          <w:rPr>
            <w:rStyle w:val="Hyperlink"/>
            <w:rFonts w:ascii="Arial" w:hAnsi="Arial" w:cs="Arial"/>
            <w:b/>
            <w:smallCaps/>
            <w:sz w:val="24"/>
            <w:szCs w:val="24"/>
          </w:rPr>
          <w:t>Westlake schools support staff votes down contract</w:t>
        </w:r>
      </w:hyperlink>
      <w:r w:rsidR="00F91EDB">
        <w:rPr>
          <w:rFonts w:ascii="Arial" w:hAnsi="Arial" w:cs="Arial"/>
          <w:b/>
          <w:smallCaps/>
          <w:sz w:val="24"/>
          <w:szCs w:val="24"/>
        </w:rPr>
        <w:t xml:space="preserve"> Sun News</w:t>
      </w:r>
    </w:p>
    <w:p w:rsidR="00125FA6" w:rsidRDefault="00125FA6" w:rsidP="006956E6">
      <w:pPr>
        <w:spacing w:after="0" w:line="240" w:lineRule="auto"/>
        <w:rPr>
          <w:rFonts w:ascii="Arial" w:hAnsi="Arial" w:cs="Arial"/>
          <w:b/>
          <w:i/>
          <w:smallCaps/>
          <w:sz w:val="24"/>
          <w:szCs w:val="24"/>
        </w:rPr>
      </w:pPr>
    </w:p>
    <w:p w:rsidR="007400EA" w:rsidRDefault="007400EA" w:rsidP="006956E6">
      <w:pPr>
        <w:spacing w:after="0" w:line="240" w:lineRule="auto"/>
        <w:rPr>
          <w:rFonts w:ascii="Arial" w:hAnsi="Arial" w:cs="Arial"/>
          <w:b/>
          <w:i/>
          <w:smallCaps/>
          <w:sz w:val="24"/>
          <w:szCs w:val="24"/>
        </w:rPr>
      </w:pPr>
      <w:r>
        <w:rPr>
          <w:rFonts w:ascii="Arial" w:hAnsi="Arial" w:cs="Arial"/>
          <w:b/>
          <w:i/>
          <w:smallCaps/>
          <w:sz w:val="24"/>
          <w:szCs w:val="24"/>
        </w:rPr>
        <w:t>Lake County</w:t>
      </w:r>
    </w:p>
    <w:p w:rsidR="00385F74" w:rsidRDefault="00385F74" w:rsidP="006956E6">
      <w:pPr>
        <w:spacing w:after="0" w:line="240" w:lineRule="auto"/>
        <w:rPr>
          <w:rFonts w:ascii="Arial" w:hAnsi="Arial" w:cs="Arial"/>
          <w:b/>
          <w:i/>
          <w:smallCaps/>
          <w:sz w:val="24"/>
          <w:szCs w:val="24"/>
        </w:rPr>
      </w:pPr>
    </w:p>
    <w:p w:rsidR="00D55B35" w:rsidRDefault="00534C9D" w:rsidP="00872CC4">
      <w:pPr>
        <w:spacing w:after="0" w:line="240" w:lineRule="auto"/>
        <w:rPr>
          <w:rFonts w:ascii="Arial" w:hAnsi="Arial" w:cs="Arial"/>
          <w:b/>
          <w:smallCaps/>
          <w:sz w:val="24"/>
          <w:szCs w:val="24"/>
        </w:rPr>
      </w:pPr>
      <w:hyperlink r:id="rId147" w:history="1">
        <w:r w:rsidR="00B07C6C" w:rsidRPr="00B07C6C">
          <w:rPr>
            <w:rStyle w:val="Hyperlink"/>
            <w:rFonts w:ascii="Arial" w:hAnsi="Arial" w:cs="Arial"/>
            <w:b/>
            <w:smallCaps/>
            <w:sz w:val="24"/>
            <w:szCs w:val="24"/>
          </w:rPr>
          <w:t>Mentor School Board reappoints three Citizens Financial Advisory members</w:t>
        </w:r>
      </w:hyperlink>
      <w:r w:rsidR="00B07C6C" w:rsidRPr="00B07C6C">
        <w:rPr>
          <w:rFonts w:ascii="Arial" w:hAnsi="Arial" w:cs="Arial"/>
          <w:b/>
          <w:smallCaps/>
          <w:sz w:val="24"/>
          <w:szCs w:val="24"/>
        </w:rPr>
        <w:t xml:space="preserve"> Willoughby News-Herald</w:t>
      </w:r>
    </w:p>
    <w:p w:rsidR="00FC6B54" w:rsidRDefault="00FC6B54" w:rsidP="00872CC4">
      <w:pPr>
        <w:spacing w:after="0" w:line="240" w:lineRule="auto"/>
        <w:rPr>
          <w:rFonts w:ascii="Arial" w:hAnsi="Arial" w:cs="Arial"/>
          <w:b/>
          <w:smallCaps/>
          <w:sz w:val="24"/>
          <w:szCs w:val="24"/>
        </w:rPr>
      </w:pPr>
    </w:p>
    <w:p w:rsidR="00FC6B54" w:rsidRDefault="00534C9D" w:rsidP="00872CC4">
      <w:pPr>
        <w:spacing w:after="0" w:line="240" w:lineRule="auto"/>
        <w:rPr>
          <w:rFonts w:ascii="Arial" w:hAnsi="Arial" w:cs="Arial"/>
          <w:b/>
          <w:smallCaps/>
          <w:sz w:val="24"/>
          <w:szCs w:val="24"/>
        </w:rPr>
      </w:pPr>
      <w:hyperlink r:id="rId148" w:history="1">
        <w:r w:rsidR="00FC6B54">
          <w:rPr>
            <w:rStyle w:val="Hyperlink"/>
            <w:rFonts w:ascii="Arial" w:hAnsi="Arial" w:cs="Arial"/>
            <w:b/>
            <w:smallCaps/>
            <w:sz w:val="24"/>
            <w:szCs w:val="24"/>
          </w:rPr>
          <w:t>City of Mentor purchases Rice Elementary property from school district</w:t>
        </w:r>
      </w:hyperlink>
      <w:r w:rsidR="00FC6B54">
        <w:rPr>
          <w:rFonts w:ascii="Arial" w:hAnsi="Arial" w:cs="Arial"/>
          <w:b/>
          <w:smallCaps/>
          <w:sz w:val="24"/>
          <w:szCs w:val="24"/>
        </w:rPr>
        <w:t xml:space="preserve"> Willoughby News-Herald</w:t>
      </w:r>
    </w:p>
    <w:p w:rsidR="00B07C6C" w:rsidRDefault="00B07C6C" w:rsidP="00872CC4">
      <w:pPr>
        <w:spacing w:after="0" w:line="240" w:lineRule="auto"/>
        <w:rPr>
          <w:rFonts w:ascii="Arial" w:hAnsi="Arial" w:cs="Arial"/>
          <w:b/>
          <w:i/>
          <w:smallCaps/>
          <w:sz w:val="24"/>
          <w:szCs w:val="24"/>
        </w:rPr>
      </w:pPr>
    </w:p>
    <w:p w:rsidR="007D2C72" w:rsidRDefault="007D2C72"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A812E0" w:rsidRDefault="00A812E0" w:rsidP="00872CC4">
      <w:pPr>
        <w:spacing w:after="0" w:line="240" w:lineRule="auto"/>
        <w:rPr>
          <w:rFonts w:ascii="Arial" w:hAnsi="Arial" w:cs="Arial"/>
          <w:b/>
          <w:i/>
          <w:smallCaps/>
          <w:sz w:val="24"/>
          <w:szCs w:val="24"/>
        </w:rPr>
      </w:pPr>
    </w:p>
    <w:p w:rsidR="0054121D" w:rsidRDefault="00534C9D" w:rsidP="00872CC4">
      <w:pPr>
        <w:spacing w:after="0" w:line="240" w:lineRule="auto"/>
        <w:rPr>
          <w:rFonts w:ascii="Arial" w:hAnsi="Arial" w:cs="Arial"/>
          <w:b/>
          <w:smallCaps/>
          <w:sz w:val="24"/>
          <w:szCs w:val="24"/>
        </w:rPr>
      </w:pPr>
      <w:hyperlink r:id="rId149" w:history="1">
        <w:r w:rsidR="0054121D">
          <w:rPr>
            <w:rStyle w:val="Hyperlink"/>
            <w:rFonts w:ascii="Arial" w:hAnsi="Arial" w:cs="Arial"/>
            <w:b/>
            <w:smallCaps/>
            <w:sz w:val="24"/>
            <w:szCs w:val="24"/>
          </w:rPr>
          <w:t>Lorain Schools committee announces school project finances</w:t>
        </w:r>
      </w:hyperlink>
      <w:r w:rsidR="0054121D">
        <w:rPr>
          <w:rFonts w:ascii="Arial" w:hAnsi="Arial" w:cs="Arial"/>
          <w:b/>
          <w:smallCaps/>
          <w:sz w:val="24"/>
          <w:szCs w:val="24"/>
        </w:rPr>
        <w:t xml:space="preserve"> Lorain Morning Journal</w:t>
      </w:r>
    </w:p>
    <w:p w:rsidR="0054121D" w:rsidRDefault="0054121D" w:rsidP="00872CC4">
      <w:pPr>
        <w:spacing w:after="0" w:line="240" w:lineRule="auto"/>
        <w:rPr>
          <w:rFonts w:ascii="Arial" w:hAnsi="Arial" w:cs="Arial"/>
          <w:b/>
          <w:smallCaps/>
          <w:sz w:val="24"/>
          <w:szCs w:val="24"/>
        </w:rPr>
      </w:pPr>
    </w:p>
    <w:p w:rsidR="0054121D" w:rsidRDefault="00534C9D" w:rsidP="00872CC4">
      <w:pPr>
        <w:spacing w:after="0" w:line="240" w:lineRule="auto"/>
        <w:rPr>
          <w:rFonts w:ascii="Arial" w:hAnsi="Arial" w:cs="Arial"/>
          <w:b/>
          <w:smallCaps/>
          <w:sz w:val="24"/>
          <w:szCs w:val="24"/>
        </w:rPr>
      </w:pPr>
      <w:hyperlink r:id="rId150" w:history="1">
        <w:r w:rsidR="0054121D">
          <w:rPr>
            <w:rStyle w:val="Hyperlink"/>
            <w:rFonts w:ascii="Arial" w:hAnsi="Arial" w:cs="Arial"/>
            <w:b/>
            <w:smallCaps/>
            <w:sz w:val="24"/>
            <w:szCs w:val="24"/>
          </w:rPr>
          <w:t>Lorain School Board approves new administrators</w:t>
        </w:r>
      </w:hyperlink>
      <w:r w:rsidR="0054121D">
        <w:rPr>
          <w:rFonts w:ascii="Arial" w:hAnsi="Arial" w:cs="Arial"/>
          <w:b/>
          <w:smallCaps/>
          <w:sz w:val="24"/>
          <w:szCs w:val="24"/>
        </w:rPr>
        <w:t xml:space="preserve"> Lorain Morning Journal</w:t>
      </w:r>
    </w:p>
    <w:p w:rsidR="00B03EB9" w:rsidRDefault="00B03EB9" w:rsidP="00872CC4">
      <w:pPr>
        <w:spacing w:after="0" w:line="240" w:lineRule="auto"/>
        <w:rPr>
          <w:rFonts w:ascii="Arial" w:hAnsi="Arial" w:cs="Arial"/>
          <w:b/>
          <w:smallCaps/>
          <w:sz w:val="24"/>
          <w:szCs w:val="24"/>
        </w:rPr>
      </w:pPr>
    </w:p>
    <w:p w:rsidR="00B03EB9" w:rsidRDefault="00534C9D" w:rsidP="00872CC4">
      <w:pPr>
        <w:spacing w:after="0" w:line="240" w:lineRule="auto"/>
        <w:rPr>
          <w:rFonts w:ascii="Arial" w:hAnsi="Arial" w:cs="Arial"/>
          <w:b/>
          <w:smallCaps/>
          <w:sz w:val="24"/>
          <w:szCs w:val="24"/>
        </w:rPr>
      </w:pPr>
      <w:hyperlink r:id="rId151" w:history="1">
        <w:r w:rsidR="00B03EB9">
          <w:rPr>
            <w:rStyle w:val="Hyperlink"/>
            <w:rFonts w:ascii="Arial" w:hAnsi="Arial" w:cs="Arial"/>
            <w:b/>
            <w:smallCaps/>
            <w:sz w:val="24"/>
            <w:szCs w:val="24"/>
          </w:rPr>
          <w:t>Survey finds community wants more dialog with Lorain City Schools</w:t>
        </w:r>
      </w:hyperlink>
      <w:r w:rsidR="00B03EB9">
        <w:rPr>
          <w:rFonts w:ascii="Arial" w:hAnsi="Arial" w:cs="Arial"/>
          <w:b/>
          <w:smallCaps/>
          <w:sz w:val="24"/>
          <w:szCs w:val="24"/>
        </w:rPr>
        <w:t xml:space="preserve"> Lorain Morning Journal</w:t>
      </w:r>
    </w:p>
    <w:p w:rsidR="00F03BD5" w:rsidRDefault="00F03BD5" w:rsidP="00872CC4">
      <w:pPr>
        <w:spacing w:after="0" w:line="240" w:lineRule="auto"/>
        <w:rPr>
          <w:rFonts w:ascii="Arial" w:hAnsi="Arial" w:cs="Arial"/>
          <w:b/>
          <w:smallCaps/>
          <w:sz w:val="24"/>
          <w:szCs w:val="24"/>
        </w:rPr>
      </w:pPr>
    </w:p>
    <w:p w:rsidR="00F03BD5" w:rsidRPr="0054121D" w:rsidRDefault="00534C9D" w:rsidP="00872CC4">
      <w:pPr>
        <w:spacing w:after="0" w:line="240" w:lineRule="auto"/>
        <w:rPr>
          <w:rFonts w:ascii="Arial" w:hAnsi="Arial" w:cs="Arial"/>
          <w:b/>
          <w:smallCaps/>
          <w:sz w:val="24"/>
          <w:szCs w:val="24"/>
        </w:rPr>
      </w:pPr>
      <w:hyperlink r:id="rId152" w:history="1">
        <w:r w:rsidR="00F03BD5">
          <w:rPr>
            <w:rStyle w:val="Hyperlink"/>
            <w:rFonts w:ascii="Arial" w:hAnsi="Arial" w:cs="Arial"/>
            <w:b/>
            <w:smallCaps/>
            <w:sz w:val="24"/>
            <w:szCs w:val="24"/>
          </w:rPr>
          <w:t>New Lorain subdivision could hurt Amherst schools, superintendent says</w:t>
        </w:r>
      </w:hyperlink>
      <w:r w:rsidR="00F03BD5">
        <w:rPr>
          <w:rFonts w:ascii="Arial" w:hAnsi="Arial" w:cs="Arial"/>
          <w:b/>
          <w:smallCaps/>
          <w:sz w:val="24"/>
          <w:szCs w:val="24"/>
        </w:rPr>
        <w:t xml:space="preserve"> Lorain Morning Journal</w:t>
      </w:r>
    </w:p>
    <w:p w:rsidR="00006859" w:rsidRDefault="00006859" w:rsidP="00872CC4">
      <w:pPr>
        <w:spacing w:after="0" w:line="240" w:lineRule="auto"/>
        <w:rPr>
          <w:rFonts w:ascii="Arial" w:hAnsi="Arial" w:cs="Arial"/>
          <w:b/>
          <w:i/>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4" r:link="rId15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57" r:link="rId15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59"/>
      <w:footerReference w:type="default" r:id="rId16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DA" w:rsidRDefault="007765DA">
      <w:r>
        <w:separator/>
      </w:r>
    </w:p>
  </w:endnote>
  <w:endnote w:type="continuationSeparator" w:id="0">
    <w:p w:rsidR="007765DA" w:rsidRDefault="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5DA" w:rsidRDefault="007765D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DA" w:rsidRDefault="007765DA">
      <w:r>
        <w:separator/>
      </w:r>
    </w:p>
  </w:footnote>
  <w:footnote w:type="continuationSeparator" w:id="0">
    <w:p w:rsidR="007765DA" w:rsidRDefault="0077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2D8"/>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BBA"/>
    <w:rsid w:val="00083C0F"/>
    <w:rsid w:val="00083D97"/>
    <w:rsid w:val="00084515"/>
    <w:rsid w:val="00084565"/>
    <w:rsid w:val="000856CD"/>
    <w:rsid w:val="00085890"/>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D0144"/>
    <w:rsid w:val="000D0562"/>
    <w:rsid w:val="000D08D0"/>
    <w:rsid w:val="000D0C84"/>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D18"/>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1EE"/>
    <w:rsid w:val="00331587"/>
    <w:rsid w:val="00331B5C"/>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7F7"/>
    <w:rsid w:val="00385AA6"/>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09"/>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286"/>
    <w:rsid w:val="003F3567"/>
    <w:rsid w:val="003F3BB9"/>
    <w:rsid w:val="003F4062"/>
    <w:rsid w:val="003F4835"/>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02F2"/>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C9D"/>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21D"/>
    <w:rsid w:val="0054132F"/>
    <w:rsid w:val="00541595"/>
    <w:rsid w:val="00541723"/>
    <w:rsid w:val="005419EC"/>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345"/>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715"/>
    <w:rsid w:val="00694AE8"/>
    <w:rsid w:val="00694B0B"/>
    <w:rsid w:val="00694E42"/>
    <w:rsid w:val="00694F6D"/>
    <w:rsid w:val="0069522F"/>
    <w:rsid w:val="00695413"/>
    <w:rsid w:val="006955C1"/>
    <w:rsid w:val="006956E6"/>
    <w:rsid w:val="006959E2"/>
    <w:rsid w:val="006963B5"/>
    <w:rsid w:val="00696613"/>
    <w:rsid w:val="00696958"/>
    <w:rsid w:val="00696A5B"/>
    <w:rsid w:val="00696C15"/>
    <w:rsid w:val="00696EE8"/>
    <w:rsid w:val="0069769E"/>
    <w:rsid w:val="006979D2"/>
    <w:rsid w:val="00697AED"/>
    <w:rsid w:val="006A0394"/>
    <w:rsid w:val="006A03DB"/>
    <w:rsid w:val="006A03EA"/>
    <w:rsid w:val="006A07FB"/>
    <w:rsid w:val="006A0C9D"/>
    <w:rsid w:val="006A0FA0"/>
    <w:rsid w:val="006A1047"/>
    <w:rsid w:val="006A143C"/>
    <w:rsid w:val="006A148D"/>
    <w:rsid w:val="006A1841"/>
    <w:rsid w:val="006A1CF0"/>
    <w:rsid w:val="006A2335"/>
    <w:rsid w:val="006A23AA"/>
    <w:rsid w:val="006A23E2"/>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2728"/>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1858"/>
    <w:rsid w:val="007B1BA9"/>
    <w:rsid w:val="007B2004"/>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2EB"/>
    <w:rsid w:val="008E744E"/>
    <w:rsid w:val="008E75A7"/>
    <w:rsid w:val="008E783F"/>
    <w:rsid w:val="008E78B0"/>
    <w:rsid w:val="008E7A1F"/>
    <w:rsid w:val="008E7BF3"/>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B46"/>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43B"/>
    <w:rsid w:val="00B93FC4"/>
    <w:rsid w:val="00B9425C"/>
    <w:rsid w:val="00B944AA"/>
    <w:rsid w:val="00B944C5"/>
    <w:rsid w:val="00B9459F"/>
    <w:rsid w:val="00B948C9"/>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EB3"/>
    <w:rsid w:val="00BF4FFD"/>
    <w:rsid w:val="00BF506F"/>
    <w:rsid w:val="00BF5127"/>
    <w:rsid w:val="00BF5145"/>
    <w:rsid w:val="00BF5240"/>
    <w:rsid w:val="00BF531A"/>
    <w:rsid w:val="00BF5968"/>
    <w:rsid w:val="00BF5A8E"/>
    <w:rsid w:val="00BF5FEF"/>
    <w:rsid w:val="00BF627C"/>
    <w:rsid w:val="00BF63BA"/>
    <w:rsid w:val="00BF6B44"/>
    <w:rsid w:val="00BF6BD4"/>
    <w:rsid w:val="00BF6EA5"/>
    <w:rsid w:val="00BF7478"/>
    <w:rsid w:val="00C001B7"/>
    <w:rsid w:val="00C00D78"/>
    <w:rsid w:val="00C01480"/>
    <w:rsid w:val="00C015E0"/>
    <w:rsid w:val="00C016C7"/>
    <w:rsid w:val="00C016EA"/>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88C"/>
    <w:rsid w:val="00D97C08"/>
    <w:rsid w:val="00D97EBB"/>
    <w:rsid w:val="00DA02B0"/>
    <w:rsid w:val="00DA0332"/>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133"/>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C12"/>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B54"/>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3" TargetMode="External"/><Relationship Id="rId117" Type="http://schemas.openxmlformats.org/officeDocument/2006/relationships/hyperlink" Target="https://www.legislature.ohio.gov/legislation/legislation-summary?id=GA131-SB-173" TargetMode="External"/><Relationship Id="rId21" Type="http://schemas.openxmlformats.org/officeDocument/2006/relationships/hyperlink" Target="https://www.legislature.ohio.gov/legislation/legislation-summary?id=GA131-HB-25" TargetMode="External"/><Relationship Id="rId42" Type="http://schemas.openxmlformats.org/officeDocument/2006/relationships/hyperlink" Target="https://www.legislature.ohio.gov/legislation/legislation-summary?id=GA131-HB-114" TargetMode="External"/><Relationship Id="rId47" Type="http://schemas.openxmlformats.org/officeDocument/2006/relationships/hyperlink" Target="https://www.legislature.ohio.gov/legislation/legislation-summary?id=GA131-HB-133" TargetMode="External"/><Relationship Id="rId63" Type="http://schemas.openxmlformats.org/officeDocument/2006/relationships/hyperlink" Target="https://www.legislature.ohio.gov/legislation/legislation-summary?id=GA131-HB-200" TargetMode="External"/><Relationship Id="rId68" Type="http://schemas.openxmlformats.org/officeDocument/2006/relationships/hyperlink" Target="https://www.legislature.ohio.gov/legislation/legislation-documents?id=GA131-HB-274" TargetMode="External"/><Relationship Id="rId84" Type="http://schemas.openxmlformats.org/officeDocument/2006/relationships/hyperlink" Target="https://www.legislature.ohio.gov/legislation/legislation-summary?id=GA131-HB-399" TargetMode="External"/><Relationship Id="rId89" Type="http://schemas.openxmlformats.org/officeDocument/2006/relationships/hyperlink" Target="https://www.legislature.ohio.gov/legislation/legislation-summary?id=GA131-SB-12" TargetMode="External"/><Relationship Id="rId112" Type="http://schemas.openxmlformats.org/officeDocument/2006/relationships/hyperlink" Target="https://www.legislature.ohio.gov/legislation/legislation-summary?id=GA131-SB-144" TargetMode="External"/><Relationship Id="rId133" Type="http://schemas.openxmlformats.org/officeDocument/2006/relationships/hyperlink" Target="http://www.cleveland.com/metro/index.ssf/2015/12/new_bill_would_ban_charter_schools_from_paying_for_ads_with_tax_dollars.html" TargetMode="External"/><Relationship Id="rId138" Type="http://schemas.openxmlformats.org/officeDocument/2006/relationships/hyperlink" Target="http://www.hannah.com/DesktopDefaultPublic.aspx?type=hns&amp;id=201708" TargetMode="External"/><Relationship Id="rId154" Type="http://schemas.openxmlformats.org/officeDocument/2006/relationships/image" Target="media/image2.png"/><Relationship Id="rId159" Type="http://schemas.openxmlformats.org/officeDocument/2006/relationships/footer" Target="footer1.xml"/><Relationship Id="rId16" Type="http://schemas.openxmlformats.org/officeDocument/2006/relationships/hyperlink" Target="https://www.legislature.ohio.gov/legislation/legislation-summary?id=GA131-HB-5" TargetMode="External"/><Relationship Id="rId107" Type="http://schemas.openxmlformats.org/officeDocument/2006/relationships/hyperlink" Target="https://www.legislature.ohio.gov/legislation/legislation-documents?id=GA131-SB-121" TargetMode="External"/><Relationship Id="rId11" Type="http://schemas.openxmlformats.org/officeDocument/2006/relationships/hyperlink" Target="http://www.hannah.com/DesktopDefaultPublic.aspx?type=hns&amp;id=201715" TargetMode="External"/><Relationship Id="rId32" Type="http://schemas.openxmlformats.org/officeDocument/2006/relationships/hyperlink" Target="https://www.legislature.ohio.gov/legislation/legislation-summary?id=GA131-HB-56"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HB-340" TargetMode="External"/><Relationship Id="rId79" Type="http://schemas.openxmlformats.org/officeDocument/2006/relationships/hyperlink" Target="https://www.legislature.ohio.gov/legislation/legislation-summary?id=GA131-HB-379" TargetMode="External"/><Relationship Id="rId102" Type="http://schemas.openxmlformats.org/officeDocument/2006/relationships/hyperlink" Target="https://www.legislature.ohio.gov/legislation/legislation-summary?id=GA131-SB-85" TargetMode="External"/><Relationship Id="rId123" Type="http://schemas.openxmlformats.org/officeDocument/2006/relationships/hyperlink" Target="https://www.legislature.ohio.gov/legislation/legislation-summary?id=GA131-SB-238" TargetMode="External"/><Relationship Id="rId128" Type="http://schemas.openxmlformats.org/officeDocument/2006/relationships/hyperlink" Target="https://www.legislature.ohio.gov/legislation/legislation-summary?id=GA131-SB-250" TargetMode="External"/><Relationship Id="rId144" Type="http://schemas.openxmlformats.org/officeDocument/2006/relationships/hyperlink" Target="http://www.cleveland.com/parma/index.ssf/2015/11/parma_city_school_district_bil.html" TargetMode="External"/><Relationship Id="rId149" Type="http://schemas.openxmlformats.org/officeDocument/2006/relationships/hyperlink" Target="http://www.morningjournal.com/general-news/20151208/lorain-schools-committee-announces-school-project-finances"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19" TargetMode="External"/><Relationship Id="rId95" Type="http://schemas.openxmlformats.org/officeDocument/2006/relationships/hyperlink" Target="https://www.legislature.ohio.gov/legislation/legislation-summary?id=GA131-SB-39" TargetMode="External"/><Relationship Id="rId160" Type="http://schemas.openxmlformats.org/officeDocument/2006/relationships/footer" Target="footer2.xml"/><Relationship Id="rId22" Type="http://schemas.openxmlformats.org/officeDocument/2006/relationships/hyperlink" Target="https://www.legislature.ohio.gov/legislation/legislation-summary?id=GA131-HB-27" TargetMode="External"/><Relationship Id="rId27" Type="http://schemas.openxmlformats.org/officeDocument/2006/relationships/hyperlink" Target="https://www.legislature.ohio.gov/legislation/legislation-summary?id=GA131-HB-44"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s://www.legislature.ohio.gov/legislation/legislation-summary?id=GA131-SB-148" TargetMode="External"/><Relationship Id="rId118" Type="http://schemas.openxmlformats.org/officeDocument/2006/relationships/hyperlink" Target="https://www.legislature.ohio.gov/legislation/legislation-summary?id=GA131-SB-217" TargetMode="External"/><Relationship Id="rId134" Type="http://schemas.openxmlformats.org/officeDocument/2006/relationships/hyperlink" Target="http://www.hannah.com/DesktopDefaultPublic.aspx?type=hns&amp;id=201725" TargetMode="External"/><Relationship Id="rId139" Type="http://schemas.openxmlformats.org/officeDocument/2006/relationships/hyperlink" Target="http://www.hannah.com/DesktopDefaultPublic.aspx?type=hns&amp;id=201716" TargetMode="External"/><Relationship Id="rId80" Type="http://schemas.openxmlformats.org/officeDocument/2006/relationships/hyperlink" Target="https://www.legislature.ohio.gov/legislation/legislation-summary?id=GA131-HB-382" TargetMode="External"/><Relationship Id="rId85" Type="http://schemas.openxmlformats.org/officeDocument/2006/relationships/hyperlink" Target="https://www.legislature.ohio.gov/legislation/legislation-summary?id=GA131-HB-410" TargetMode="External"/><Relationship Id="rId150" Type="http://schemas.openxmlformats.org/officeDocument/2006/relationships/hyperlink" Target="http://www.morningjournal.com/general-news/20151208/lorain-school-board-approves-new-administrators" TargetMode="External"/><Relationship Id="rId155" Type="http://schemas.openxmlformats.org/officeDocument/2006/relationships/image" Target="cid:image001.png@01CFAD6B.3C837DB0" TargetMode="External"/><Relationship Id="rId12" Type="http://schemas.openxmlformats.org/officeDocument/2006/relationships/hyperlink" Target="http://blogs.edweek.org/edweek/campaign-k-12/2015/12/esea_rewrite_headed_to_obamas_.html?cmp=eml-enl-eu-news2" TargetMode="External"/><Relationship Id="rId17" Type="http://schemas.openxmlformats.org/officeDocument/2006/relationships/hyperlink" Target="https://www.legislature.ohio.gov/legislation/legislation-summary?id=GA131-HB-7"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59" Type="http://schemas.openxmlformats.org/officeDocument/2006/relationships/hyperlink" Target="https://www.legislature.ohio.gov/legislation/legislation-summary?id=GA131-HB-174" TargetMode="External"/><Relationship Id="rId103" Type="http://schemas.openxmlformats.org/officeDocument/2006/relationships/hyperlink" Target="https://www.legislature.ohio.gov/legislation/legislation-summary?id=GA131-SB-92" TargetMode="External"/><Relationship Id="rId108" Type="http://schemas.openxmlformats.org/officeDocument/2006/relationships/hyperlink" Target="https://www.legislature.ohio.gov/legislation/legislation-documents?id=GA131-SB-122" TargetMode="External"/><Relationship Id="rId124" Type="http://schemas.openxmlformats.org/officeDocument/2006/relationships/hyperlink" Target="https://www.legislature.ohio.gov/legislation/legislation-summary?id=GA131-SB-240" TargetMode="External"/><Relationship Id="rId129" Type="http://schemas.openxmlformats.org/officeDocument/2006/relationships/hyperlink" Target="http://www.cleveland.com/metro/index.ssf/2015/12/tart_last-minute_radio_campaign_to_avoid_bad_grades_for_report_cards_and_sponsor_evaluations.html" TargetMode="External"/><Relationship Id="rId20" Type="http://schemas.openxmlformats.org/officeDocument/2006/relationships/hyperlink" Target="https://www.legislature.ohio.gov/legislation/legislation-summary?id=GA131-HB-20" TargetMode="External"/><Relationship Id="rId41" Type="http://schemas.openxmlformats.org/officeDocument/2006/relationships/hyperlink" Target="https://www.legislature.ohio.gov/legislation/legislation-summary?id=GA131-HB-113" TargetMode="External"/><Relationship Id="rId54" Type="http://schemas.openxmlformats.org/officeDocument/2006/relationships/hyperlink" Target="https://www.legislature.ohio.gov/legislation/legislation-summary?id=GA131-HB-153" TargetMode="External"/><Relationship Id="rId62" Type="http://schemas.openxmlformats.org/officeDocument/2006/relationships/hyperlink" Target="https://www.legislature.ohio.gov/legislation/legislation-summary?id=GA131-HB-192"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HB-346" TargetMode="External"/><Relationship Id="rId83" Type="http://schemas.openxmlformats.org/officeDocument/2006/relationships/hyperlink" Target="https://www.legislature.ohio.gov/legislation/legislation-summary?id=GA131-HB-391" TargetMode="External"/><Relationship Id="rId88" Type="http://schemas.openxmlformats.org/officeDocument/2006/relationships/hyperlink" Target="https://www.legislature.ohio.gov/legislation/legislation-summary?id=GA131-SB-6" TargetMode="External"/><Relationship Id="rId91" Type="http://schemas.openxmlformats.org/officeDocument/2006/relationships/hyperlink" Target="https://www.legislature.ohio.gov/legislation/legislation-summary?id=GA131-SB-20" TargetMode="External"/><Relationship Id="rId96" Type="http://schemas.openxmlformats.org/officeDocument/2006/relationships/hyperlink" Target="https://www.legislature.ohio.gov/legislation/legislation-summary?id=GA131-SB-43" TargetMode="External"/><Relationship Id="rId111" Type="http://schemas.openxmlformats.org/officeDocument/2006/relationships/hyperlink" Target="https://www.legislature.ohio.gov/legislation/legislation-summary?id=GA131-SB-136" TargetMode="External"/><Relationship Id="rId132" Type="http://schemas.openxmlformats.org/officeDocument/2006/relationships/hyperlink" Target="http://www.hannah.com/DesktopDefaultPublic.aspx?type=hns&amp;id=201701" TargetMode="External"/><Relationship Id="rId140" Type="http://schemas.openxmlformats.org/officeDocument/2006/relationships/hyperlink" Target="http://www.hannah.com/DesktopDefaultPublic.aspx?type=hns&amp;id=201743" TargetMode="External"/><Relationship Id="rId145" Type="http://schemas.openxmlformats.org/officeDocument/2006/relationships/hyperlink" Target="http://www.cleveland.com/rocky-river/index.ssf/2015/12/rocky_river_school_board_agree.html" TargetMode="External"/><Relationship Id="rId153" Type="http://schemas.openxmlformats.org/officeDocument/2006/relationships/hyperlink" Target="http://www.facebook.com/pages/Cuyahoga-County-ESC/273970902729138"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2" TargetMode="External"/><Relationship Id="rId23" Type="http://schemas.openxmlformats.org/officeDocument/2006/relationships/hyperlink" Target="https://www.legislature.ohio.gov/legislation/legislation-summary?id=GA131-HB-28" TargetMode="External"/><Relationship Id="rId28" Type="http://schemas.openxmlformats.org/officeDocument/2006/relationships/hyperlink" Target="https://www.legislature.ohio.gov/legislation/legislation-summary?id=GA131-HB-46" TargetMode="External"/><Relationship Id="rId36" Type="http://schemas.openxmlformats.org/officeDocument/2006/relationships/hyperlink" Target="https://www.legislature.ohio.gov/legislation/legislation-summary?id=GA131-HB-81" TargetMode="External"/><Relationship Id="rId49" Type="http://schemas.openxmlformats.org/officeDocument/2006/relationships/hyperlink" Target="https://www.legislature.ohio.gov/legislation/legislation-summary?id=GA131-HB-137"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s://www.legislature.ohio.gov/legislation/legislation-summary?id=GA131-SB-101" TargetMode="External"/><Relationship Id="rId114" Type="http://schemas.openxmlformats.org/officeDocument/2006/relationships/hyperlink" Target="https://www.legislature.ohio.gov/legislation/legislation-summary?id=GA131-SB-158" TargetMode="External"/><Relationship Id="rId119" Type="http://schemas.openxmlformats.org/officeDocument/2006/relationships/hyperlink" Target="https://www.legislature.ohio.gov/legislation/legislation-summary?id=GA131-SB-220" TargetMode="External"/><Relationship Id="rId127" Type="http://schemas.openxmlformats.org/officeDocument/2006/relationships/hyperlink" Target="https://www.legislature.ohio.gov/legislation/legislation-summary?id=GA131-SB-247" TargetMode="External"/><Relationship Id="rId10" Type="http://schemas.openxmlformats.org/officeDocument/2006/relationships/hyperlink" Target="http://www.cleveland.com/metro/index.ssf/2015/12/fill-in_state_superintendent_will_be_lonny_rivera_former_head_of_oregon_school_district.html" TargetMode="External"/><Relationship Id="rId31" Type="http://schemas.openxmlformats.org/officeDocument/2006/relationships/hyperlink" Target="https://www.legislature.ohio.gov/legislation/legislation-summary?id=GA131-HB-55" TargetMode="External"/><Relationship Id="rId44" Type="http://schemas.openxmlformats.org/officeDocument/2006/relationships/hyperlink" Target="https://www.legislature.ohio.gov/legislation/legislation-documents?id=GA131-HB-120" TargetMode="External"/><Relationship Id="rId52" Type="http://schemas.openxmlformats.org/officeDocument/2006/relationships/hyperlink" Target="https://www.legislature.ohio.gov/legislation/legislation-summary?id=GA131-HB-146"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73" Type="http://schemas.openxmlformats.org/officeDocument/2006/relationships/hyperlink" Target="https://www.legislature.ohio.gov/legislation/legislation-summary?id=GA131-HB-323" TargetMode="External"/><Relationship Id="rId78" Type="http://schemas.openxmlformats.org/officeDocument/2006/relationships/hyperlink" Target="https://www.legislature.ohio.gov/legislation/legislation-summary?id=GA131-HB-372" TargetMode="External"/><Relationship Id="rId81" Type="http://schemas.openxmlformats.org/officeDocument/2006/relationships/hyperlink" Target="https://www.legislature.ohio.gov/legislation/legislation-summary?id=GA131-HB-383" TargetMode="External"/><Relationship Id="rId86" Type="http://schemas.openxmlformats.org/officeDocument/2006/relationships/hyperlink" Target="https://www.legislature.ohio.gov/legislation/legislation-summary?id=GA131-SB-3" TargetMode="External"/><Relationship Id="rId94" Type="http://schemas.openxmlformats.org/officeDocument/2006/relationships/hyperlink" Target="https://www.legislature.ohio.gov/legislation/legislation-summary?id=GA131-SB-34" TargetMode="External"/><Relationship Id="rId99" Type="http://schemas.openxmlformats.org/officeDocument/2006/relationships/hyperlink" Target="https://www.legislature.ohio.gov/legislation/legislation-summary?id=GA131-SB-73" TargetMode="External"/><Relationship Id="rId101" Type="http://schemas.openxmlformats.org/officeDocument/2006/relationships/hyperlink" Target="https://www.legislature.ohio.gov/legislation/legislation-summary?id=GA131-SB-82" TargetMode="External"/><Relationship Id="rId122" Type="http://schemas.openxmlformats.org/officeDocument/2006/relationships/hyperlink" Target="https://www.legislature.ohio.gov/legislation/legislation-summary?id=GA131-SB-235" TargetMode="External"/><Relationship Id="rId130" Type="http://schemas.openxmlformats.org/officeDocument/2006/relationships/hyperlink" Target="http://www.cleveland.com/metro/index.ssf/2015/10/charter_school_bill_tackles_controversies_over_white_hat_property_sponsor_evaluations_new_school_rating_measure.html" TargetMode="External"/><Relationship Id="rId135" Type="http://schemas.openxmlformats.org/officeDocument/2006/relationships/hyperlink" Target="http://www.vindy.com/news/2015/dec/11/kasich-asks-schools-for-help-with-drug-c/?newswatch" TargetMode="External"/><Relationship Id="rId143" Type="http://schemas.openxmlformats.org/officeDocument/2006/relationships/hyperlink" Target="http://www.cleveland.com/metro/index.ssf/2015/12/cleveland_school_students_who.html" TargetMode="External"/><Relationship Id="rId148" Type="http://schemas.openxmlformats.org/officeDocument/2006/relationships/hyperlink" Target="http://www.news-herald.com/general-news/20151210/city-of-mentor-purchases-rice-elementary-property-from-school-district" TargetMode="External"/><Relationship Id="rId151" Type="http://schemas.openxmlformats.org/officeDocument/2006/relationships/hyperlink" Target="http://www.morningjournal.com/general-news/20151209/survey-finds-community-wants-more-dialog-with-lorain-city-schools" TargetMode="External"/><Relationship Id="rId156" Type="http://schemas.openxmlformats.org/officeDocument/2006/relationships/hyperlink" Target="https://twitter.com/cuyahogaESC" TargetMode="External"/><Relationship Id="rId4" Type="http://schemas.openxmlformats.org/officeDocument/2006/relationships/settings" Target="settings.xml"/><Relationship Id="rId9" Type="http://schemas.openxmlformats.org/officeDocument/2006/relationships/hyperlink" Target="http://www.hannah.com/DesktopDefaultPublic.aspx?type=hns&amp;id=201727" TargetMode="External"/><Relationship Id="rId13" Type="http://schemas.openxmlformats.org/officeDocument/2006/relationships/hyperlink" Target="http://blogs.edweek.org/edweek/teacherbeat/2015/12/teacher-prep_provisions_in_ess.html?cmp=eml-enl-eu-news2" TargetMode="External"/><Relationship Id="rId18" Type="http://schemas.openxmlformats.org/officeDocument/2006/relationships/hyperlink" Target="https://www.legislature.ohio.gov/legislation/legislation-summary?id=GA131-HB-12"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s://www.legislature.ohio.gov/legislation/legislation-documents?id=GA131-SB-125"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HB-350" TargetMode="External"/><Relationship Id="rId97" Type="http://schemas.openxmlformats.org/officeDocument/2006/relationships/hyperlink" Target="https://www.legislature.ohio.gov/legislation/legislation-summary?id=GA131-SB-59" TargetMode="External"/><Relationship Id="rId104" Type="http://schemas.openxmlformats.org/officeDocument/2006/relationships/hyperlink" Target="https://www.legislature.ohio.gov/legislation/legislation-summary?id=GA131-SB-93" TargetMode="External"/><Relationship Id="rId120" Type="http://schemas.openxmlformats.org/officeDocument/2006/relationships/hyperlink" Target="https://www.legislature.ohio.gov/legislation/legislation-summary?id=GA131-SB-230" TargetMode="External"/><Relationship Id="rId125" Type="http://schemas.openxmlformats.org/officeDocument/2006/relationships/hyperlink" Target="https://www.legislature.ohio.gov/legislation/legislation-summary?id=GA131-SB-241" TargetMode="External"/><Relationship Id="rId141" Type="http://schemas.openxmlformats.org/officeDocument/2006/relationships/hyperlink" Target="http://www.hannah.com/DesktopDefaultPublic.aspx?type=hns&amp;id=201742" TargetMode="External"/><Relationship Id="rId146" Type="http://schemas.openxmlformats.org/officeDocument/2006/relationships/hyperlink" Target="http://www.cleveland.com/westlake/index.ssf/2015/12/_best_the_beat.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08" TargetMode="External"/><Relationship Id="rId92" Type="http://schemas.openxmlformats.org/officeDocument/2006/relationships/hyperlink" Target="https://www.legislature.ohio.gov/legislation/legislation-summary?id=GA131-SB-22"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legislature.ohio.gov/legislation/legislation-summary?id=GA131-HB-52" TargetMode="External"/><Relationship Id="rId24" Type="http://schemas.openxmlformats.org/officeDocument/2006/relationships/hyperlink" Target="https://www.legislature.ohio.gov/legislation/legislation-summary?id=GA131-HB-39"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SB-4" TargetMode="External"/><Relationship Id="rId110" Type="http://schemas.openxmlformats.org/officeDocument/2006/relationships/hyperlink" Target="https://www.legislature.ohio.gov/legislation/legislation-documents?id=GA131-SB-126" TargetMode="External"/><Relationship Id="rId115" Type="http://schemas.openxmlformats.org/officeDocument/2006/relationships/hyperlink" Target="https://www.legislature.ohio.gov/legislation/legislation-documents?id=GA131-SB-163" TargetMode="External"/><Relationship Id="rId131" Type="http://schemas.openxmlformats.org/officeDocument/2006/relationships/hyperlink" Target="http://www.hannah.com/DesktopDefaultPublic.aspx?type=hns&amp;id=201700" TargetMode="External"/><Relationship Id="rId136" Type="http://schemas.openxmlformats.org/officeDocument/2006/relationships/hyperlink" Target="http://businessjournaldaily.com/benyo-to-chair-academic-distress-commission/" TargetMode="External"/><Relationship Id="rId157" Type="http://schemas.openxmlformats.org/officeDocument/2006/relationships/image" Target="media/image3.png"/><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HB-384" TargetMode="External"/><Relationship Id="rId152" Type="http://schemas.openxmlformats.org/officeDocument/2006/relationships/hyperlink" Target="http://www.morningjournal.com/general-news/20151210/new-lorain-subdivision-could-hurt-amherst-schools-superintendent-says" TargetMode="External"/><Relationship Id="rId19" Type="http://schemas.openxmlformats.org/officeDocument/2006/relationships/hyperlink" Target="https://www.legislature.ohio.gov/legislation/legislation-summary?id=GA131-HB-15" TargetMode="External"/><Relationship Id="rId14" Type="http://schemas.openxmlformats.org/officeDocument/2006/relationships/hyperlink" Target="https://www.legislature.ohio.gov/legislation/legislation-summary?id=GA131-HB-1" TargetMode="External"/><Relationship Id="rId30" Type="http://schemas.openxmlformats.org/officeDocument/2006/relationships/hyperlink" Target="https://www.legislature.ohio.gov/legislation/legislation-summary?id=GA131-HB-54"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documents?id=GA131-HB-355" TargetMode="External"/><Relationship Id="rId100" Type="http://schemas.openxmlformats.org/officeDocument/2006/relationships/hyperlink" Target="https://www.legislature.ohio.gov/legislation/legislation-summary?id=GA131-SB-78" TargetMode="External"/><Relationship Id="rId105" Type="http://schemas.openxmlformats.org/officeDocument/2006/relationships/hyperlink" Target="https://www.legislature.ohio.gov/legislation/legislation-summary?id=GA131-SB-94" TargetMode="External"/><Relationship Id="rId126" Type="http://schemas.openxmlformats.org/officeDocument/2006/relationships/hyperlink" Target="https://www.legislature.ohio.gov/legislation/legislation-summary?id=GA131-SB-246" TargetMode="External"/><Relationship Id="rId147" Type="http://schemas.openxmlformats.org/officeDocument/2006/relationships/hyperlink" Target="http://www.news-herald.com/general-news/20151209/mentor-school-board-reappoints-three-citizens-financial-advisory-members"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HB-311" TargetMode="External"/><Relationship Id="rId93" Type="http://schemas.openxmlformats.org/officeDocument/2006/relationships/hyperlink" Target="https://www.legislature.ohio.gov/legislation/legislation-summary?id=GA131-SB-24" TargetMode="External"/><Relationship Id="rId98" Type="http://schemas.openxmlformats.org/officeDocument/2006/relationships/hyperlink" Target="https://www.legislature.ohio.gov/legislation/legislation-summary?id=GA131-SB-71" TargetMode="External"/><Relationship Id="rId121" Type="http://schemas.openxmlformats.org/officeDocument/2006/relationships/hyperlink" Target="https://www.legislature.ohio.gov/legislation/legislation-summary?id=GA131-SB-234" TargetMode="External"/><Relationship Id="rId142" Type="http://schemas.openxmlformats.org/officeDocument/2006/relationships/hyperlink" Target="http://limaohio.com/news/158178/state-lawmakers-in-10-states-push-debt-free-college-options"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2" TargetMode="External"/><Relationship Id="rId46" Type="http://schemas.openxmlformats.org/officeDocument/2006/relationships/hyperlink" Target="https://www.legislature.ohio.gov/legislation/legislation-summary?id=GA131-HB-132" TargetMode="External"/><Relationship Id="rId67" Type="http://schemas.openxmlformats.org/officeDocument/2006/relationships/hyperlink" Target="https://www.legislature.ohio.gov/legislation/legislation-summary?id=GA131-HB-231" TargetMode="External"/><Relationship Id="rId116" Type="http://schemas.openxmlformats.org/officeDocument/2006/relationships/hyperlink" Target="https://www.legislature.ohio.gov/legislation/legislation-summary?id=GA131-SB-168" TargetMode="External"/><Relationship Id="rId137" Type="http://schemas.openxmlformats.org/officeDocument/2006/relationships/hyperlink" Target="http://www.hannah.com/DesktopDefaultPublic.aspx?type=hns&amp;id=201690" TargetMode="External"/><Relationship Id="rId158" Type="http://schemas.openxmlformats.org/officeDocument/2006/relationships/image" Target="cid:image002.png@01CFAD6B.3C837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0B94D-7F47-4F77-8DD7-C1E47566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6555</Words>
  <Characters>52849</Characters>
  <Application>Microsoft Office Word</Application>
  <DocSecurity>4</DocSecurity>
  <Lines>440</Lines>
  <Paragraphs>118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59286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2015-12-29T17:48:00Z</dcterms:created>
  <dcterms:modified xsi:type="dcterms:W3CDTF">2015-12-29T17:48:00Z</dcterms:modified>
</cp:coreProperties>
</file>